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A9" w:rsidRPr="00FE338A" w:rsidRDefault="00BF27A9" w:rsidP="005B7A07">
      <w:pPr>
        <w:spacing w:line="440" w:lineRule="exact"/>
        <w:jc w:val="center"/>
        <w:outlineLvl w:val="0"/>
        <w:rPr>
          <w:rFonts w:ascii="標楷體" w:eastAsia="標楷體" w:hAnsi="標楷體" w:cs="Calibri" w:hint="eastAsia"/>
          <w:color w:val="000000"/>
          <w:sz w:val="28"/>
          <w:szCs w:val="40"/>
          <w:u w:val="single"/>
        </w:rPr>
      </w:pPr>
      <w:r w:rsidRPr="00354A13">
        <w:rPr>
          <w:rFonts w:ascii="標楷體" w:eastAsia="標楷體" w:hAnsi="標楷體" w:cs="Calibri"/>
          <w:color w:val="000000"/>
          <w:sz w:val="40"/>
          <w:szCs w:val="40"/>
          <w:u w:val="single"/>
        </w:rPr>
        <w:t>201</w:t>
      </w:r>
      <w:r w:rsidR="00E37707" w:rsidRPr="00354A13">
        <w:rPr>
          <w:rFonts w:ascii="標楷體" w:eastAsia="標楷體" w:hAnsi="標楷體" w:cs="Calibri" w:hint="eastAsia"/>
          <w:color w:val="000000"/>
          <w:sz w:val="40"/>
          <w:szCs w:val="40"/>
          <w:u w:val="single"/>
        </w:rPr>
        <w:t>5</w:t>
      </w:r>
      <w:r w:rsidR="00A60DCA" w:rsidRPr="00354A13">
        <w:rPr>
          <w:rFonts w:ascii="標楷體" w:eastAsia="標楷體" w:hAnsi="標楷體" w:cs="Calibri" w:hint="eastAsia"/>
          <w:color w:val="000000"/>
          <w:sz w:val="40"/>
          <w:szCs w:val="40"/>
          <w:u w:val="single"/>
        </w:rPr>
        <w:t>年</w:t>
      </w:r>
      <w:r w:rsidRPr="00354A13">
        <w:rPr>
          <w:rFonts w:ascii="標楷體" w:eastAsia="標楷體" w:hAnsi="標楷體" w:cs="Calibri"/>
          <w:color w:val="000000"/>
          <w:sz w:val="40"/>
          <w:szCs w:val="40"/>
          <w:u w:val="single"/>
        </w:rPr>
        <w:t>第</w:t>
      </w:r>
      <w:r w:rsidR="00A60DCA" w:rsidRPr="00354A13">
        <w:rPr>
          <w:rFonts w:ascii="標楷體" w:eastAsia="標楷體" w:hAnsi="標楷體" w:cs="Calibri" w:hint="eastAsia"/>
          <w:color w:val="000000"/>
          <w:sz w:val="40"/>
          <w:szCs w:val="40"/>
          <w:u w:val="single"/>
        </w:rPr>
        <w:t>1</w:t>
      </w:r>
      <w:r w:rsidR="00E37707" w:rsidRPr="00354A13">
        <w:rPr>
          <w:rFonts w:ascii="標楷體" w:eastAsia="標楷體" w:hAnsi="標楷體" w:cs="Calibri" w:hint="eastAsia"/>
          <w:color w:val="000000"/>
          <w:sz w:val="40"/>
          <w:szCs w:val="40"/>
          <w:u w:val="single"/>
        </w:rPr>
        <w:t>3</w:t>
      </w:r>
      <w:r w:rsidRPr="00354A13">
        <w:rPr>
          <w:rFonts w:ascii="標楷體" w:eastAsia="標楷體" w:hAnsi="標楷體" w:cs="Calibri"/>
          <w:color w:val="000000"/>
          <w:sz w:val="40"/>
          <w:szCs w:val="40"/>
          <w:u w:val="single"/>
        </w:rPr>
        <w:t>屆扶輪兒童電腦繪</w:t>
      </w:r>
      <w:r w:rsidR="0009271E" w:rsidRPr="00354A13">
        <w:rPr>
          <w:rFonts w:ascii="標楷體" w:eastAsia="標楷體" w:hAnsi="標楷體" w:cs="Calibri"/>
          <w:color w:val="000000"/>
          <w:sz w:val="40"/>
          <w:szCs w:val="40"/>
          <w:u w:val="single"/>
        </w:rPr>
        <w:t>圖</w:t>
      </w:r>
      <w:r w:rsidRPr="00354A13">
        <w:rPr>
          <w:rFonts w:ascii="標楷體" w:eastAsia="標楷體" w:hAnsi="標楷體" w:cs="Calibri"/>
          <w:color w:val="000000"/>
          <w:sz w:val="40"/>
          <w:szCs w:val="40"/>
          <w:u w:val="single"/>
        </w:rPr>
        <w:t>比賽辦法</w:t>
      </w:r>
    </w:p>
    <w:p w:rsidR="001C662B" w:rsidRPr="00B3488D" w:rsidRDefault="00B3488D" w:rsidP="00CF0EF3">
      <w:pPr>
        <w:spacing w:line="0" w:lineRule="atLeast"/>
        <w:jc w:val="right"/>
        <w:outlineLvl w:val="0"/>
        <w:rPr>
          <w:rFonts w:ascii="標楷體" w:eastAsia="標楷體" w:hAnsi="標楷體" w:cs="Calibri"/>
          <w:color w:val="000000"/>
        </w:rPr>
      </w:pPr>
      <w:r w:rsidRPr="00B3488D">
        <w:rPr>
          <w:rFonts w:ascii="標楷體" w:eastAsia="標楷體" w:hAnsi="標楷體" w:cs="Calibri" w:hint="eastAsia"/>
          <w:color w:val="000000"/>
        </w:rPr>
        <w:t>北市</w:t>
      </w:r>
      <w:r>
        <w:rPr>
          <w:rFonts w:ascii="標楷體" w:eastAsia="標楷體" w:hAnsi="標楷體" w:cs="Calibri" w:hint="eastAsia"/>
          <w:color w:val="000000"/>
        </w:rPr>
        <w:t>教資字第10339224000號函核定</w:t>
      </w:r>
    </w:p>
    <w:p w:rsidR="006B489D" w:rsidRPr="00B3488D" w:rsidRDefault="006B489D" w:rsidP="007F7479">
      <w:pPr>
        <w:spacing w:line="460" w:lineRule="exact"/>
        <w:jc w:val="both"/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</w:pPr>
      <w:r w:rsidRPr="00B3488D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一</w:t>
      </w:r>
      <w:r w:rsidR="00BF27A9" w:rsidRPr="00B3488D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、</w:t>
      </w:r>
      <w:r w:rsidRPr="00B3488D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目的</w:t>
      </w:r>
    </w:p>
    <w:p w:rsidR="006B489D" w:rsidRPr="00843836" w:rsidRDefault="006B489D" w:rsidP="001E45FF">
      <w:pPr>
        <w:spacing w:line="460" w:lineRule="exact"/>
        <w:ind w:leftChars="260" w:left="1176" w:hangingChars="236" w:hanging="609"/>
        <w:jc w:val="both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(一)</w:t>
      </w:r>
      <w:r w:rsidR="00EB2379" w:rsidRPr="00843836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鼓勵學童將其想法，綜合各學習領域，利用電腦視覺藝術呈現。</w:t>
      </w:r>
    </w:p>
    <w:p w:rsidR="00EB2379" w:rsidRPr="00843836" w:rsidRDefault="006B489D" w:rsidP="001E45FF">
      <w:pPr>
        <w:spacing w:line="460" w:lineRule="exact"/>
        <w:ind w:leftChars="260" w:left="1176" w:hangingChars="236" w:hanging="609"/>
        <w:jc w:val="both"/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</w:pP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(二)</w:t>
      </w:r>
      <w:r w:rsidR="00EB2379" w:rsidRPr="00843836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讓更多人認識與理解扶輪宗旨，轉化為對社會的關懷與服務。</w:t>
      </w:r>
    </w:p>
    <w:p w:rsidR="006B489D" w:rsidRPr="00843836" w:rsidRDefault="006B489D" w:rsidP="001E45FF">
      <w:pPr>
        <w:spacing w:line="460" w:lineRule="exact"/>
        <w:ind w:leftChars="260" w:left="1176" w:hangingChars="236" w:hanging="609"/>
        <w:jc w:val="both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(三)</w:t>
      </w:r>
      <w:r w:rsidR="00EB2379"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降低數位落差，</w:t>
      </w:r>
      <w:r w:rsidR="00EB2379" w:rsidRPr="00843836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促進</w:t>
      </w:r>
      <w:r w:rsidR="00EB2379"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資源缺乏區</w:t>
      </w:r>
      <w:r w:rsidR="001D5782"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域</w:t>
      </w:r>
      <w:r w:rsidR="00EB2379" w:rsidRPr="00843836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學童</w:t>
      </w:r>
      <w:r w:rsidR="00EB2379"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的數位素養</w:t>
      </w:r>
      <w:r w:rsidR="001D5782"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(Digital Literacy)</w:t>
      </w:r>
      <w:r w:rsidR="00EB2379" w:rsidRPr="00843836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。</w:t>
      </w:r>
    </w:p>
    <w:p w:rsidR="00BF3410" w:rsidRPr="00843836" w:rsidRDefault="00520453" w:rsidP="007F7479">
      <w:pPr>
        <w:spacing w:line="460" w:lineRule="exact"/>
        <w:jc w:val="both"/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</w:pP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二</w:t>
      </w:r>
      <w:r w:rsidRPr="00843836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、</w:t>
      </w:r>
      <w:r w:rsidR="00BF3410"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指導單位：臺北市政府教育局</w:t>
      </w:r>
      <w:r w:rsidR="00FE338A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(以下稱教育局)</w:t>
      </w:r>
    </w:p>
    <w:p w:rsidR="00BF3410" w:rsidRPr="00843836" w:rsidRDefault="00602B4C" w:rsidP="007F7479">
      <w:pPr>
        <w:spacing w:line="460" w:lineRule="exact"/>
        <w:jc w:val="both"/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</w:pP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三</w:t>
      </w:r>
      <w:r w:rsidRPr="00843836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、</w:t>
      </w: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主辦單位：臺北</w:t>
      </w:r>
      <w:r w:rsidR="007B33AC"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市</w:t>
      </w: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南天扶輪社</w:t>
      </w:r>
      <w:r w:rsidR="003A7771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(以下稱扶輪社)</w:t>
      </w:r>
    </w:p>
    <w:p w:rsidR="00BA36B8" w:rsidRPr="00843836" w:rsidRDefault="00602B4C" w:rsidP="007F7479">
      <w:pPr>
        <w:spacing w:line="460" w:lineRule="exact"/>
        <w:jc w:val="both"/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</w:pP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四</w:t>
      </w:r>
      <w:r w:rsidRPr="00843836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、承辦單位：臺北市</w:t>
      </w: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信義區</w:t>
      </w:r>
      <w:r w:rsidRPr="00843836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博愛國</w:t>
      </w: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民</w:t>
      </w:r>
      <w:r w:rsidRPr="00843836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小</w:t>
      </w: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學</w:t>
      </w:r>
    </w:p>
    <w:p w:rsidR="00AA16F5" w:rsidRPr="00843836" w:rsidRDefault="00602B4C" w:rsidP="007F7479">
      <w:pPr>
        <w:spacing w:line="460" w:lineRule="exact"/>
        <w:jc w:val="both"/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</w:pP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五</w:t>
      </w:r>
      <w:r w:rsidR="00AA16F5" w:rsidRPr="00843836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、協辦單位</w:t>
      </w:r>
      <w:r w:rsidR="008E24D9" w:rsidRPr="00843836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：</w:t>
      </w:r>
    </w:p>
    <w:p w:rsidR="00BF27A9" w:rsidRPr="00843836" w:rsidRDefault="00AA16F5" w:rsidP="001B7441">
      <w:pPr>
        <w:spacing w:line="460" w:lineRule="exact"/>
        <w:ind w:left="565" w:hangingChars="219" w:hanging="565"/>
        <w:jc w:val="both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 xml:space="preserve">    </w:t>
      </w:r>
      <w:r w:rsidR="00BA36B8"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威利整合行銷有限公司、威小寶資訊科技股份有限公司</w:t>
      </w: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、</w:t>
      </w:r>
      <w:r w:rsidR="00BA36B8"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開羅直效行銷贈品事業股份有限公司、吳宗政建築師事務所、楊錦標神經科診所、初林企業有限公司、尚原股份有限公司、愛諾國際音樂、正利航業(股)公司、恆隆行貿易(股)公司、輝達空運有限公司、絕世室內裝修有限公司、住鑫不動產經紀有限公司、九份風箏博物館、32日式碳烤、光泉萊爾富、瑞可運輸集團、丞燕國際股份有限公司、網奕資訊公司、慈幼協進會、華誌海外有限公司、</w:t>
      </w:r>
      <w:smartTag w:uri="urn:schemas-microsoft-com:office:smarttags" w:element="PersonName">
        <w:r w:rsidR="00BA36B8" w:rsidRPr="00843836">
          <w:rPr>
            <w:rFonts w:ascii="標楷體" w:eastAsia="標楷體" w:hAnsi="標楷體" w:cs="Calibri" w:hint="eastAsia"/>
            <w:snapToGrid w:val="0"/>
            <w:color w:val="000000"/>
            <w:kern w:val="0"/>
            <w:sz w:val="28"/>
            <w:szCs w:val="28"/>
          </w:rPr>
          <w:t>光美</w:t>
        </w:r>
      </w:smartTag>
      <w:r w:rsidR="00BA36B8"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妍醫美診所、築上設計有限公司</w:t>
      </w:r>
    </w:p>
    <w:p w:rsidR="00BF27A9" w:rsidRPr="00843836" w:rsidRDefault="00980F4A" w:rsidP="001B7441">
      <w:pPr>
        <w:spacing w:line="460" w:lineRule="exact"/>
        <w:jc w:val="both"/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</w:pP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六</w:t>
      </w:r>
      <w:r w:rsidR="006B489D" w:rsidRPr="00843836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、</w:t>
      </w:r>
      <w:r w:rsidR="001130EF"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比賽組別及類別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126"/>
        <w:gridCol w:w="1985"/>
        <w:gridCol w:w="709"/>
      </w:tblGrid>
      <w:tr w:rsidR="00712E2B" w:rsidRPr="00782C2D" w:rsidTr="0072488B">
        <w:tc>
          <w:tcPr>
            <w:tcW w:w="3544" w:type="dxa"/>
          </w:tcPr>
          <w:p w:rsidR="00712E2B" w:rsidRPr="00782C2D" w:rsidRDefault="00712E2B" w:rsidP="00782C2D">
            <w:pPr>
              <w:spacing w:line="460" w:lineRule="exact"/>
              <w:jc w:val="center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組別</w:t>
            </w:r>
          </w:p>
        </w:tc>
        <w:tc>
          <w:tcPr>
            <w:tcW w:w="2126" w:type="dxa"/>
          </w:tcPr>
          <w:p w:rsidR="00712E2B" w:rsidRPr="00782C2D" w:rsidRDefault="00712E2B" w:rsidP="00782C2D">
            <w:pPr>
              <w:spacing w:line="460" w:lineRule="exact"/>
              <w:jc w:val="center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類別</w:t>
            </w:r>
          </w:p>
        </w:tc>
        <w:tc>
          <w:tcPr>
            <w:tcW w:w="2694" w:type="dxa"/>
            <w:gridSpan w:val="2"/>
          </w:tcPr>
          <w:p w:rsidR="00712E2B" w:rsidRPr="00782C2D" w:rsidRDefault="00712E2B" w:rsidP="00782C2D">
            <w:pPr>
              <w:spacing w:line="460" w:lineRule="exact"/>
              <w:jc w:val="center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應徵組別</w:t>
            </w:r>
            <w:r w:rsidR="000C71BA"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及代號</w:t>
            </w:r>
          </w:p>
        </w:tc>
      </w:tr>
      <w:tr w:rsidR="00E54B35" w:rsidRPr="00782C2D" w:rsidTr="0072488B">
        <w:trPr>
          <w:trHeight w:val="646"/>
        </w:trPr>
        <w:tc>
          <w:tcPr>
            <w:tcW w:w="3544" w:type="dxa"/>
            <w:vMerge w:val="restart"/>
            <w:vAlign w:val="center"/>
          </w:tcPr>
          <w:p w:rsidR="00E54B35" w:rsidRPr="00782C2D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國小組</w:t>
            </w:r>
          </w:p>
          <w:p w:rsidR="00E54B35" w:rsidRPr="00782C2D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(包括全國各公、私立國小學生)</w:t>
            </w:r>
          </w:p>
        </w:tc>
        <w:tc>
          <w:tcPr>
            <w:tcW w:w="2126" w:type="dxa"/>
            <w:vMerge w:val="restart"/>
            <w:vAlign w:val="center"/>
          </w:tcPr>
          <w:p w:rsidR="00E54B35" w:rsidRPr="00782C2D" w:rsidRDefault="00E54B35" w:rsidP="00782C2D">
            <w:pPr>
              <w:spacing w:line="460" w:lineRule="exact"/>
              <w:jc w:val="center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平面圖畫類</w:t>
            </w:r>
          </w:p>
        </w:tc>
        <w:tc>
          <w:tcPr>
            <w:tcW w:w="1985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國小低年級組</w:t>
            </w:r>
          </w:p>
        </w:tc>
        <w:tc>
          <w:tcPr>
            <w:tcW w:w="709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center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A</w:t>
            </w:r>
          </w:p>
        </w:tc>
      </w:tr>
      <w:tr w:rsidR="00E54B35" w:rsidRPr="00782C2D" w:rsidTr="0072488B">
        <w:trPr>
          <w:trHeight w:val="480"/>
        </w:trPr>
        <w:tc>
          <w:tcPr>
            <w:tcW w:w="3544" w:type="dxa"/>
            <w:vMerge/>
          </w:tcPr>
          <w:p w:rsidR="00E54B35" w:rsidRPr="00782C2D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54B35" w:rsidRPr="00782C2D" w:rsidRDefault="00E54B35" w:rsidP="00782C2D">
            <w:pPr>
              <w:spacing w:line="460" w:lineRule="exact"/>
              <w:jc w:val="center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國小中年級組</w:t>
            </w:r>
          </w:p>
        </w:tc>
        <w:tc>
          <w:tcPr>
            <w:tcW w:w="709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center"/>
              <w:rPr>
                <w:rFonts w:ascii="標楷體" w:eastAsia="標楷體" w:hAnsi="標楷體" w:cs="Calibri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:rsidR="00E54B35" w:rsidRPr="00782C2D" w:rsidTr="0072488B">
        <w:trPr>
          <w:trHeight w:val="540"/>
        </w:trPr>
        <w:tc>
          <w:tcPr>
            <w:tcW w:w="3544" w:type="dxa"/>
            <w:vMerge/>
          </w:tcPr>
          <w:p w:rsidR="00E54B35" w:rsidRPr="00782C2D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54B35" w:rsidRPr="00782C2D" w:rsidRDefault="00E54B35" w:rsidP="00782C2D">
            <w:pPr>
              <w:spacing w:line="460" w:lineRule="exact"/>
              <w:jc w:val="center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國小高年級組</w:t>
            </w:r>
          </w:p>
        </w:tc>
        <w:tc>
          <w:tcPr>
            <w:tcW w:w="709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center"/>
              <w:rPr>
                <w:rFonts w:ascii="標楷體" w:eastAsia="標楷體" w:hAnsi="標楷體" w:cs="Calibri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C</w:t>
            </w:r>
          </w:p>
        </w:tc>
      </w:tr>
      <w:tr w:rsidR="00E54B35" w:rsidRPr="00782C2D" w:rsidTr="0072488B">
        <w:trPr>
          <w:trHeight w:val="540"/>
        </w:trPr>
        <w:tc>
          <w:tcPr>
            <w:tcW w:w="3544" w:type="dxa"/>
            <w:vMerge/>
          </w:tcPr>
          <w:p w:rsidR="00E54B35" w:rsidRPr="00782C2D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center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動畫短片類</w:t>
            </w:r>
          </w:p>
        </w:tc>
        <w:tc>
          <w:tcPr>
            <w:tcW w:w="1985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709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center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D</w:t>
            </w:r>
          </w:p>
        </w:tc>
      </w:tr>
      <w:tr w:rsidR="00E54B35" w:rsidRPr="00782C2D" w:rsidTr="0072488B">
        <w:trPr>
          <w:trHeight w:val="1465"/>
        </w:trPr>
        <w:tc>
          <w:tcPr>
            <w:tcW w:w="3544" w:type="dxa"/>
          </w:tcPr>
          <w:p w:rsidR="00E54B35" w:rsidRPr="00782C2D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國中組</w:t>
            </w:r>
          </w:p>
          <w:p w:rsidR="00E54B35" w:rsidRPr="00782C2D" w:rsidRDefault="00E54B35" w:rsidP="00CB705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(包括全國各公、私立國中、完全中學國中部學生)</w:t>
            </w:r>
          </w:p>
        </w:tc>
        <w:tc>
          <w:tcPr>
            <w:tcW w:w="2126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center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動畫短片類</w:t>
            </w:r>
          </w:p>
        </w:tc>
        <w:tc>
          <w:tcPr>
            <w:tcW w:w="1985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709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center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E</w:t>
            </w:r>
          </w:p>
        </w:tc>
      </w:tr>
      <w:tr w:rsidR="00E54B35" w:rsidRPr="00782C2D" w:rsidTr="0072488B">
        <w:trPr>
          <w:trHeight w:val="860"/>
        </w:trPr>
        <w:tc>
          <w:tcPr>
            <w:tcW w:w="3544" w:type="dxa"/>
            <w:vAlign w:val="center"/>
          </w:tcPr>
          <w:p w:rsidR="00E54B35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數位學習橋樑組</w:t>
            </w:r>
          </w:p>
          <w:p w:rsidR="00511962" w:rsidRPr="00782C2D" w:rsidRDefault="00511962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(</w:t>
            </w:r>
            <w:r w:rsidRPr="00354A13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參與國際扶輪數位學習橋樑計畫之學校學生</w:t>
            </w:r>
            <w:r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center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平面圖畫類</w:t>
            </w:r>
          </w:p>
        </w:tc>
        <w:tc>
          <w:tcPr>
            <w:tcW w:w="1985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709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center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F</w:t>
            </w:r>
          </w:p>
        </w:tc>
      </w:tr>
      <w:tr w:rsidR="00E54B35" w:rsidRPr="00782C2D" w:rsidTr="0072488B">
        <w:trPr>
          <w:trHeight w:val="1210"/>
        </w:trPr>
        <w:tc>
          <w:tcPr>
            <w:tcW w:w="3544" w:type="dxa"/>
          </w:tcPr>
          <w:p w:rsidR="00E54B35" w:rsidRPr="00782C2D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/>
                <w:snapToGrid w:val="0"/>
                <w:color w:val="000000"/>
                <w:kern w:val="0"/>
                <w:sz w:val="28"/>
                <w:szCs w:val="28"/>
              </w:rPr>
              <w:t>天使組</w:t>
            </w:r>
          </w:p>
          <w:p w:rsidR="00E54B35" w:rsidRPr="00782C2D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(領有殘障手冊之國中、小學生)</w:t>
            </w:r>
          </w:p>
        </w:tc>
        <w:tc>
          <w:tcPr>
            <w:tcW w:w="2126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center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平面圖畫類</w:t>
            </w:r>
          </w:p>
        </w:tc>
        <w:tc>
          <w:tcPr>
            <w:tcW w:w="1985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both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國中小組</w:t>
            </w:r>
          </w:p>
        </w:tc>
        <w:tc>
          <w:tcPr>
            <w:tcW w:w="709" w:type="dxa"/>
            <w:vAlign w:val="center"/>
          </w:tcPr>
          <w:p w:rsidR="00E54B35" w:rsidRPr="00782C2D" w:rsidRDefault="00E54B35" w:rsidP="00782C2D">
            <w:pPr>
              <w:spacing w:line="460" w:lineRule="exact"/>
              <w:jc w:val="center"/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82C2D">
              <w:rPr>
                <w:rFonts w:ascii="標楷體" w:eastAsia="標楷體" w:hAnsi="標楷體" w:cs="Calibri" w:hint="eastAsia"/>
                <w:snapToGrid w:val="0"/>
                <w:color w:val="000000"/>
                <w:kern w:val="0"/>
                <w:sz w:val="28"/>
                <w:szCs w:val="28"/>
              </w:rPr>
              <w:t>G</w:t>
            </w:r>
          </w:p>
        </w:tc>
      </w:tr>
    </w:tbl>
    <w:p w:rsidR="002E5BC7" w:rsidRPr="007F1E8C" w:rsidRDefault="00364BFC" w:rsidP="007F1E8C">
      <w:pPr>
        <w:spacing w:line="500" w:lineRule="exact"/>
        <w:jc w:val="both"/>
        <w:rPr>
          <w:rFonts w:ascii="標楷體" w:eastAsia="標楷體" w:hAnsi="標楷體" w:cs="Calibri"/>
          <w:snapToGrid w:val="0"/>
          <w:kern w:val="0"/>
          <w:sz w:val="28"/>
          <w:szCs w:val="28"/>
        </w:rPr>
      </w:pPr>
      <w:r w:rsidRPr="00843836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七</w:t>
      </w:r>
      <w:r w:rsidR="0014355D" w:rsidRPr="00843836">
        <w:rPr>
          <w:rFonts w:ascii="標楷體" w:eastAsia="標楷體" w:hAnsi="標楷體" w:cs="Calibri"/>
          <w:snapToGrid w:val="0"/>
          <w:kern w:val="0"/>
          <w:sz w:val="28"/>
          <w:szCs w:val="28"/>
        </w:rPr>
        <w:t>、徵稿</w:t>
      </w:r>
      <w:r w:rsidR="00BF27A9" w:rsidRPr="00843836">
        <w:rPr>
          <w:rFonts w:ascii="標楷體" w:eastAsia="標楷體" w:hAnsi="標楷體" w:cs="Calibri"/>
          <w:snapToGrid w:val="0"/>
          <w:kern w:val="0"/>
          <w:sz w:val="28"/>
          <w:szCs w:val="28"/>
        </w:rPr>
        <w:t>主題：</w:t>
      </w:r>
      <w:r w:rsidR="003E6610" w:rsidRPr="001B67C1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“</w:t>
      </w:r>
      <w:r w:rsidR="003E6610" w:rsidRPr="001B67C1">
        <w:rPr>
          <w:rFonts w:ascii="標楷體" w:eastAsia="標楷體" w:hAnsi="標楷體" w:hint="eastAsia"/>
          <w:b/>
          <w:snapToGrid w:val="0"/>
          <w:color w:val="000000"/>
          <w:kern w:val="0"/>
          <w:sz w:val="27"/>
          <w:szCs w:val="27"/>
        </w:rPr>
        <w:t>看見台灣</w:t>
      </w:r>
      <w:r w:rsidR="00CF31AC" w:rsidRPr="001B67C1">
        <w:rPr>
          <w:rFonts w:ascii="標楷體" w:eastAsia="標楷體" w:hAnsi="標楷體" w:hint="eastAsia"/>
          <w:b/>
          <w:snapToGrid w:val="0"/>
          <w:color w:val="000000"/>
          <w:kern w:val="0"/>
          <w:sz w:val="27"/>
          <w:szCs w:val="27"/>
        </w:rPr>
        <w:t xml:space="preserve">, </w:t>
      </w:r>
      <w:r w:rsidR="003E6610" w:rsidRPr="001B67C1">
        <w:rPr>
          <w:rFonts w:ascii="標楷體" w:eastAsia="標楷體" w:hAnsi="標楷體" w:hint="eastAsia"/>
          <w:b/>
          <w:snapToGrid w:val="0"/>
          <w:color w:val="000000"/>
          <w:kern w:val="0"/>
          <w:sz w:val="27"/>
          <w:szCs w:val="27"/>
        </w:rPr>
        <w:t>觸動你心</w:t>
      </w:r>
      <w:r w:rsidR="001664FF" w:rsidRPr="001B67C1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”</w:t>
      </w:r>
      <w:r w:rsidR="006C712A" w:rsidRPr="00843836">
        <w:rPr>
          <w:rFonts w:ascii="標楷體" w:eastAsia="標楷體" w:hAnsi="標楷體" w:cs="Calibri" w:hint="eastAsia"/>
          <w:snapToGrid w:val="0"/>
          <w:kern w:val="0"/>
          <w:sz w:val="28"/>
          <w:szCs w:val="28"/>
        </w:rPr>
        <w:t xml:space="preserve"> (各組同一主題)</w:t>
      </w:r>
    </w:p>
    <w:p w:rsidR="00BF27A9" w:rsidRPr="007F1E8C" w:rsidRDefault="00364BFC" w:rsidP="003647CC">
      <w:pPr>
        <w:spacing w:line="500" w:lineRule="exact"/>
        <w:ind w:leftChars="1" w:left="1274" w:hangingChars="493" w:hanging="1272"/>
        <w:jc w:val="both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八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、送件：</w:t>
      </w:r>
      <w:r w:rsidR="00EB78CD" w:rsidRPr="00473AAD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10</w:t>
      </w:r>
      <w:r w:rsidR="00E37707" w:rsidRPr="00473AAD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3</w:t>
      </w:r>
      <w:r w:rsidR="00BF27A9" w:rsidRPr="00473AAD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年</w:t>
      </w:r>
      <w:r w:rsidR="00EB78CD" w:rsidRPr="00473AAD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10</w:t>
      </w:r>
      <w:r w:rsidR="00EB78CD" w:rsidRPr="00473AAD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月</w:t>
      </w:r>
      <w:r w:rsidR="00EB78CD" w:rsidRPr="00473AAD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1</w:t>
      </w:r>
      <w:r w:rsidR="00BF27A9" w:rsidRPr="00473AAD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日</w:t>
      </w:r>
      <w:r w:rsidR="00A60DCA" w:rsidRPr="00473AAD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(星期三)</w:t>
      </w:r>
      <w:r w:rsidR="00BF27A9" w:rsidRPr="00473AAD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起至</w:t>
      </w:r>
      <w:r w:rsidR="00E37707" w:rsidRPr="00473AAD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103</w:t>
      </w:r>
      <w:r w:rsidR="00BF27A9" w:rsidRPr="00473AAD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年</w:t>
      </w:r>
      <w:r w:rsidR="00EB78CD" w:rsidRPr="00473AAD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1</w:t>
      </w:r>
      <w:r w:rsidR="000D33EE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2</w:t>
      </w:r>
      <w:r w:rsidR="00BF27A9" w:rsidRPr="00473AAD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月</w:t>
      </w:r>
      <w:r w:rsidR="000D33EE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15</w:t>
      </w:r>
      <w:r w:rsidR="00BF27A9" w:rsidRPr="00473AAD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日</w:t>
      </w:r>
      <w:r w:rsidR="00A60DCA" w:rsidRPr="00473AAD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(</w:t>
      </w:r>
      <w:r w:rsidR="00E37707" w:rsidRPr="00473AAD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星期</w:t>
      </w:r>
      <w:r w:rsidR="000D33EE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一</w:t>
      </w:r>
      <w:r w:rsidR="00A60DCA" w:rsidRPr="00473AAD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)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止，</w:t>
      </w:r>
      <w:r w:rsidR="00D02130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應徵組別代號為A、B、C、D、E者，</w:t>
      </w:r>
      <w:r w:rsidR="00677B10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請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至扶輪社活動網站</w:t>
      </w:r>
      <w:r w:rsidR="00BF27A9" w:rsidRPr="0074168A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www.southworld.org.tw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 xml:space="preserve"> 或 </w:t>
      </w:r>
      <w:r w:rsidR="00BF27A9" w:rsidRPr="0074168A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artcontest.tp.edu.tw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 xml:space="preserve"> </w:t>
      </w:r>
      <w:r w:rsidR="00677B10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線上報名交稿</w:t>
      </w:r>
      <w:r w:rsidR="00FB3C5E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，</w:t>
      </w:r>
      <w:r w:rsidR="00644601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應徵組別代號為F、G者，</w:t>
      </w:r>
      <w:r w:rsidR="00677B10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請指導老師</w:t>
      </w:r>
      <w:r w:rsidR="00677B10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電洽02-2511-8711</w:t>
      </w:r>
      <w:r w:rsidR="00677B10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，</w:t>
      </w:r>
      <w:r w:rsidR="00677B10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並以e-mail方式交件(</w:t>
      </w:r>
      <w:r w:rsidR="00677B10" w:rsidRPr="0074168A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rotary@southworld.org.tw</w:t>
      </w:r>
      <w:r w:rsidR="00677B10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)</w:t>
      </w:r>
      <w:r w:rsidR="00677B10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。</w:t>
      </w:r>
      <w:r w:rsidR="008A6432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每個報名者只能選擇一個</w:t>
      </w:r>
      <w:r w:rsidR="00644601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應徵</w:t>
      </w:r>
      <w:r w:rsidR="008A6432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組別，不能多重報名。</w:t>
      </w:r>
    </w:p>
    <w:p w:rsidR="00BF27A9" w:rsidRPr="007F1E8C" w:rsidRDefault="006B489D" w:rsidP="003A61F5">
      <w:pPr>
        <w:pStyle w:val="3"/>
        <w:spacing w:line="500" w:lineRule="exact"/>
        <w:ind w:left="1984" w:hangingChars="769" w:hanging="1984"/>
        <w:rPr>
          <w:rFonts w:hAnsi="標楷體" w:cs="Calibri"/>
          <w:snapToGrid w:val="0"/>
          <w:color w:val="000000"/>
          <w:kern w:val="0"/>
          <w:sz w:val="28"/>
          <w:szCs w:val="28"/>
        </w:rPr>
      </w:pPr>
      <w:r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八</w:t>
      </w:r>
      <w:r w:rsidR="00BF27A9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、評選方式：由主辦單位聘請美術專家、網路資訊專家擔任評審委員，選出各組優勝作品若干名，</w:t>
      </w:r>
      <w:r w:rsidR="00851719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除天使組外，</w:t>
      </w:r>
      <w:r w:rsidR="00BF27A9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入選者</w:t>
      </w:r>
      <w:r w:rsidR="00851719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需</w:t>
      </w:r>
      <w:r w:rsidR="00BF27A9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於</w:t>
      </w:r>
      <w:r w:rsidR="00EB78CD" w:rsidRPr="00DF692C">
        <w:rPr>
          <w:rFonts w:hAnsi="標楷體" w:cs="Calibri" w:hint="eastAsia"/>
          <w:b/>
          <w:snapToGrid w:val="0"/>
          <w:color w:val="000000"/>
          <w:kern w:val="0"/>
          <w:sz w:val="28"/>
          <w:szCs w:val="28"/>
        </w:rPr>
        <w:t>10</w:t>
      </w:r>
      <w:r w:rsidR="00E37707" w:rsidRPr="00DF692C">
        <w:rPr>
          <w:rFonts w:hAnsi="標楷體" w:cs="Calibri" w:hint="eastAsia"/>
          <w:b/>
          <w:snapToGrid w:val="0"/>
          <w:color w:val="000000"/>
          <w:kern w:val="0"/>
          <w:sz w:val="28"/>
          <w:szCs w:val="28"/>
        </w:rPr>
        <w:t>4</w:t>
      </w:r>
      <w:r w:rsidR="00BF27A9" w:rsidRPr="00DF692C">
        <w:rPr>
          <w:rFonts w:hAnsi="標楷體" w:cs="Calibri"/>
          <w:b/>
          <w:snapToGrid w:val="0"/>
          <w:color w:val="000000"/>
          <w:kern w:val="0"/>
          <w:sz w:val="28"/>
          <w:szCs w:val="28"/>
        </w:rPr>
        <w:t>年</w:t>
      </w:r>
      <w:r w:rsidR="00EB78CD" w:rsidRPr="00DF692C">
        <w:rPr>
          <w:rFonts w:hAnsi="標楷體" w:cs="Calibri" w:hint="eastAsia"/>
          <w:b/>
          <w:snapToGrid w:val="0"/>
          <w:color w:val="000000"/>
          <w:kern w:val="0"/>
          <w:sz w:val="28"/>
          <w:szCs w:val="28"/>
        </w:rPr>
        <w:t>1</w:t>
      </w:r>
      <w:r w:rsidR="00BF27A9" w:rsidRPr="00DF692C">
        <w:rPr>
          <w:rFonts w:hAnsi="標楷體" w:cs="Calibri"/>
          <w:b/>
          <w:snapToGrid w:val="0"/>
          <w:color w:val="000000"/>
          <w:kern w:val="0"/>
          <w:sz w:val="28"/>
          <w:szCs w:val="28"/>
        </w:rPr>
        <w:t>月</w:t>
      </w:r>
      <w:r w:rsidR="00EB78CD" w:rsidRPr="00DF692C">
        <w:rPr>
          <w:rFonts w:hAnsi="標楷體" w:cs="Calibri" w:hint="eastAsia"/>
          <w:b/>
          <w:snapToGrid w:val="0"/>
          <w:color w:val="000000"/>
          <w:kern w:val="0"/>
          <w:sz w:val="28"/>
          <w:szCs w:val="28"/>
        </w:rPr>
        <w:t>1</w:t>
      </w:r>
      <w:r w:rsidR="00DD357D" w:rsidRPr="00DF692C">
        <w:rPr>
          <w:rFonts w:hAnsi="標楷體" w:cs="Calibri" w:hint="eastAsia"/>
          <w:b/>
          <w:snapToGrid w:val="0"/>
          <w:color w:val="000000"/>
          <w:kern w:val="0"/>
          <w:sz w:val="28"/>
          <w:szCs w:val="28"/>
        </w:rPr>
        <w:t>7</w:t>
      </w:r>
      <w:r w:rsidR="00BF27A9" w:rsidRPr="00DF692C">
        <w:rPr>
          <w:rFonts w:hAnsi="標楷體" w:cs="Calibri"/>
          <w:b/>
          <w:snapToGrid w:val="0"/>
          <w:color w:val="000000"/>
          <w:kern w:val="0"/>
          <w:sz w:val="28"/>
          <w:szCs w:val="28"/>
        </w:rPr>
        <w:t>日</w:t>
      </w:r>
      <w:r w:rsidR="00BF27A9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(星期</w:t>
      </w:r>
      <w:r w:rsidR="00C655B0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六</w:t>
      </w:r>
      <w:r w:rsidR="00BF27A9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)</w:t>
      </w:r>
      <w:r w:rsidR="00B9487F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至</w:t>
      </w:r>
      <w:r w:rsidR="006B7C9D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承</w:t>
      </w:r>
      <w:r w:rsidR="00BF27A9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辦單位現場繪圖競賽，以驗證能力計算名次。</w:t>
      </w:r>
    </w:p>
    <w:p w:rsidR="00272695" w:rsidRPr="007F1E8C" w:rsidRDefault="006B489D" w:rsidP="007F1E8C">
      <w:pPr>
        <w:pStyle w:val="2"/>
        <w:spacing w:line="500" w:lineRule="exact"/>
        <w:ind w:leftChars="-65" w:left="426" w:hangingChars="220" w:hanging="568"/>
        <w:rPr>
          <w:rFonts w:hAnsi="標楷體" w:cs="Calibri" w:hint="eastAsia"/>
          <w:snapToGrid w:val="0"/>
          <w:color w:val="000000"/>
          <w:kern w:val="0"/>
          <w:sz w:val="28"/>
          <w:szCs w:val="28"/>
        </w:rPr>
      </w:pPr>
      <w:r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九</w:t>
      </w:r>
      <w:r w:rsidR="00AA16F5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、獎勵</w:t>
      </w:r>
    </w:p>
    <w:p w:rsidR="00C655B0" w:rsidRPr="007F1E8C" w:rsidRDefault="00453C7D" w:rsidP="007F1E8C">
      <w:pPr>
        <w:pStyle w:val="2"/>
        <w:spacing w:line="500" w:lineRule="exact"/>
        <w:ind w:leftChars="134" w:left="837" w:hangingChars="211" w:hanging="545"/>
        <w:rPr>
          <w:rFonts w:hAnsi="標楷體" w:cs="Calibri" w:hint="eastAsia"/>
          <w:snapToGrid w:val="0"/>
          <w:color w:val="000000"/>
          <w:kern w:val="0"/>
          <w:sz w:val="28"/>
          <w:szCs w:val="28"/>
        </w:rPr>
      </w:pPr>
      <w:r w:rsidRPr="007F1E8C">
        <w:rPr>
          <w:rFonts w:hAnsi="標楷體" w:cs="Calibri" w:hint="eastAsia"/>
          <w:b/>
          <w:snapToGrid w:val="0"/>
          <w:color w:val="000000"/>
          <w:kern w:val="0"/>
          <w:sz w:val="28"/>
          <w:szCs w:val="28"/>
        </w:rPr>
        <w:t>(一)</w:t>
      </w:r>
      <w:r w:rsidR="00391069" w:rsidRPr="007F1E8C">
        <w:rPr>
          <w:rFonts w:hAnsi="標楷體" w:cs="Calibri" w:hint="eastAsia"/>
          <w:b/>
          <w:snapToGrid w:val="0"/>
          <w:color w:val="000000"/>
          <w:kern w:val="0"/>
          <w:sz w:val="28"/>
          <w:szCs w:val="28"/>
        </w:rPr>
        <w:t>應徵組別代號為A、B、C、D、E</w:t>
      </w:r>
      <w:r w:rsidR="002B7251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：</w:t>
      </w:r>
      <w:r w:rsidR="00677B10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各組</w:t>
      </w:r>
      <w:r w:rsidR="00C655B0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取前三名及佳作</w:t>
      </w:r>
      <w:r w:rsidR="00103A81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六</w:t>
      </w:r>
      <w:r w:rsidR="00C655B0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名，均頒發教育局獎狀、扶輪獎狀及獎品</w:t>
      </w:r>
      <w:r w:rsidR="00C4222B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。</w:t>
      </w:r>
      <w:r w:rsidR="00C655B0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另</w:t>
      </w:r>
      <w:r w:rsidR="00334A88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由</w:t>
      </w:r>
      <w:r w:rsidR="00EA7AC8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扶輪社</w:t>
      </w:r>
      <w:r w:rsidR="00C655B0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頒給第一名獎學金三千元、第二名獎學金二千元、第三名獎學金一千元、佳作獎學金五百元</w:t>
      </w:r>
      <w:r w:rsidR="00366487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；</w:t>
      </w:r>
      <w:r w:rsidR="00C655B0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到場參與比賽入選者頒發</w:t>
      </w:r>
      <w:r w:rsidR="00E66C6B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扶輪獎狀</w:t>
      </w:r>
      <w:r w:rsidR="00E66C6B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及</w:t>
      </w:r>
      <w:r w:rsidR="00E66C6B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獎品</w:t>
      </w:r>
      <w:r w:rsidR="00C4222B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；</w:t>
      </w:r>
      <w:r w:rsidR="00C655B0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指導學生</w:t>
      </w:r>
      <w:r w:rsidR="00C655B0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獲得前三名與佳作</w:t>
      </w:r>
      <w:r w:rsidR="00C655B0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之</w:t>
      </w:r>
      <w:r w:rsidR="00C4222B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第一順位</w:t>
      </w:r>
      <w:r w:rsidR="00C655B0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指導老師另可獲</w:t>
      </w:r>
      <w:r w:rsidR="00C655B0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頒教育局</w:t>
      </w:r>
      <w:r w:rsidR="00C655B0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獎狀及扶輪</w:t>
      </w:r>
      <w:r w:rsidR="00EA7AC8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社</w:t>
      </w:r>
      <w:r w:rsidR="00C655B0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感謝狀</w:t>
      </w:r>
      <w:r w:rsidR="00851719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。</w:t>
      </w:r>
    </w:p>
    <w:p w:rsidR="00E37707" w:rsidRPr="007F1E8C" w:rsidRDefault="00453C7D" w:rsidP="007F1E8C">
      <w:pPr>
        <w:pStyle w:val="2"/>
        <w:spacing w:line="500" w:lineRule="exact"/>
        <w:ind w:leftChars="134" w:left="837" w:hangingChars="211" w:hanging="545"/>
        <w:rPr>
          <w:rFonts w:hAnsi="標楷體" w:cs="Calibri" w:hint="eastAsia"/>
          <w:snapToGrid w:val="0"/>
          <w:color w:val="000000"/>
          <w:kern w:val="0"/>
          <w:sz w:val="28"/>
          <w:szCs w:val="28"/>
        </w:rPr>
      </w:pPr>
      <w:r w:rsidRPr="007F1E8C">
        <w:rPr>
          <w:rFonts w:hAnsi="標楷體" w:cs="Calibri" w:hint="eastAsia"/>
          <w:b/>
          <w:snapToGrid w:val="0"/>
          <w:color w:val="000000"/>
          <w:kern w:val="0"/>
          <w:sz w:val="28"/>
          <w:szCs w:val="28"/>
        </w:rPr>
        <w:t>(二)</w:t>
      </w:r>
      <w:r w:rsidR="00E37707" w:rsidRPr="007F1E8C">
        <w:rPr>
          <w:rFonts w:hAnsi="標楷體" w:cs="Calibri" w:hint="eastAsia"/>
          <w:b/>
          <w:snapToGrid w:val="0"/>
          <w:color w:val="000000"/>
          <w:kern w:val="0"/>
          <w:sz w:val="28"/>
          <w:szCs w:val="28"/>
        </w:rPr>
        <w:t>數位學習橋樑組</w:t>
      </w:r>
      <w:r w:rsidR="00FE338A">
        <w:rPr>
          <w:rFonts w:hAnsi="標楷體" w:cs="Calibri" w:hint="eastAsia"/>
          <w:b/>
          <w:snapToGrid w:val="0"/>
          <w:color w:val="000000"/>
          <w:kern w:val="0"/>
          <w:sz w:val="28"/>
          <w:szCs w:val="28"/>
        </w:rPr>
        <w:t>(組別代號F)</w:t>
      </w:r>
      <w:r w:rsidR="002B7251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：</w:t>
      </w:r>
      <w:r w:rsidR="00E37707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取佳作</w:t>
      </w:r>
      <w:r w:rsidR="00E37707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十</w:t>
      </w:r>
      <w:r w:rsidR="00E37707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名，</w:t>
      </w:r>
      <w:r w:rsidR="00E37707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入選獎</w:t>
      </w:r>
      <w:r w:rsidR="00652121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十</w:t>
      </w:r>
      <w:r w:rsidR="00E37707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名。佳作</w:t>
      </w:r>
      <w:r w:rsidR="00E37707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頒發教育局獎狀、</w:t>
      </w:r>
      <w:r w:rsidR="00334A88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另由</w:t>
      </w:r>
      <w:r w:rsidR="00EA7AC8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扶輪社頒發</w:t>
      </w:r>
      <w:r w:rsidR="00E37707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扶輪獎狀及獎品</w:t>
      </w:r>
      <w:r w:rsidR="00E37707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和獎學金</w:t>
      </w:r>
      <w:r w:rsidR="00FB3C5E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五百</w:t>
      </w:r>
      <w:r w:rsidR="00E37707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元</w:t>
      </w:r>
      <w:r w:rsidR="00366487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；</w:t>
      </w:r>
      <w:r w:rsidR="00FD223B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到場參與比賽入選者頒發</w:t>
      </w:r>
      <w:r w:rsidR="002A66CF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扶輪獎狀及獎品</w:t>
      </w:r>
      <w:r w:rsidR="00366487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；</w:t>
      </w:r>
      <w:r w:rsidR="00E37707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指導學生</w:t>
      </w:r>
      <w:r w:rsidR="00E37707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獲得佳作</w:t>
      </w:r>
      <w:r w:rsidR="00E37707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之</w:t>
      </w:r>
      <w:r w:rsidR="00366487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第一順位</w:t>
      </w:r>
      <w:r w:rsidR="00E37707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指導老師另可獲</w:t>
      </w:r>
      <w:r w:rsidR="00E37707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頒教育局</w:t>
      </w:r>
      <w:r w:rsidR="00E37707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獎狀及</w:t>
      </w:r>
      <w:r w:rsidR="00EA7AC8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扶輪</w:t>
      </w:r>
      <w:r w:rsidR="00E37707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感謝狀</w:t>
      </w:r>
      <w:r w:rsidR="00E37707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。</w:t>
      </w:r>
    </w:p>
    <w:p w:rsidR="00851719" w:rsidRPr="007F1E8C" w:rsidRDefault="00453C7D" w:rsidP="007F1E8C">
      <w:pPr>
        <w:pStyle w:val="2"/>
        <w:spacing w:line="500" w:lineRule="exact"/>
        <w:ind w:leftChars="134" w:left="837" w:hangingChars="211" w:hanging="545"/>
        <w:rPr>
          <w:rFonts w:hAnsi="標楷體" w:cs="Calibri" w:hint="eastAsia"/>
          <w:snapToGrid w:val="0"/>
          <w:color w:val="000000"/>
          <w:kern w:val="0"/>
          <w:sz w:val="28"/>
          <w:szCs w:val="28"/>
        </w:rPr>
      </w:pPr>
      <w:r w:rsidRPr="007F1E8C">
        <w:rPr>
          <w:rFonts w:hAnsi="標楷體" w:cs="Calibri" w:hint="eastAsia"/>
          <w:b/>
          <w:snapToGrid w:val="0"/>
          <w:color w:val="000000"/>
          <w:kern w:val="0"/>
          <w:sz w:val="28"/>
          <w:szCs w:val="28"/>
        </w:rPr>
        <w:lastRenderedPageBreak/>
        <w:t>(三)</w:t>
      </w:r>
      <w:r w:rsidR="00851719" w:rsidRPr="007F1E8C">
        <w:rPr>
          <w:rFonts w:hAnsi="標楷體" w:cs="Calibri" w:hint="eastAsia"/>
          <w:b/>
          <w:snapToGrid w:val="0"/>
          <w:color w:val="000000"/>
          <w:kern w:val="0"/>
          <w:sz w:val="28"/>
          <w:szCs w:val="28"/>
        </w:rPr>
        <w:t>天使組</w:t>
      </w:r>
      <w:r w:rsidR="00FE338A">
        <w:rPr>
          <w:rFonts w:hAnsi="標楷體" w:cs="Calibri" w:hint="eastAsia"/>
          <w:b/>
          <w:snapToGrid w:val="0"/>
          <w:color w:val="000000"/>
          <w:kern w:val="0"/>
          <w:sz w:val="28"/>
          <w:szCs w:val="28"/>
        </w:rPr>
        <w:t>(組別代號G)</w:t>
      </w:r>
      <w:r w:rsidR="002B7251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：</w:t>
      </w:r>
      <w:r w:rsidR="00851719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取佳作</w:t>
      </w:r>
      <w:r w:rsidR="00652121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十</w:t>
      </w:r>
      <w:r w:rsidR="00851719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名，</w:t>
      </w:r>
      <w:r w:rsidR="00851719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入選獎</w:t>
      </w:r>
      <w:r w:rsidR="006F2EA4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十</w:t>
      </w:r>
      <w:r w:rsidR="00851719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名。佳作</w:t>
      </w:r>
      <w:r w:rsidR="00851719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頒發教育局獎狀、扶輪獎狀及獎品</w:t>
      </w:r>
      <w:r w:rsidR="00851719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，入選</w:t>
      </w:r>
      <w:r w:rsidR="00E56FDA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獎</w:t>
      </w:r>
      <w:r w:rsidR="00EA7AC8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另由扶輪社</w:t>
      </w:r>
      <w:r w:rsidR="00851719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頒發</w:t>
      </w:r>
      <w:r w:rsidR="002A66CF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扶輪獎狀及獎品</w:t>
      </w:r>
      <w:r w:rsidR="00851719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。</w:t>
      </w:r>
      <w:r w:rsidR="00851719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指導學生</w:t>
      </w:r>
      <w:r w:rsidR="00851719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獲得佳作</w:t>
      </w:r>
      <w:r w:rsidR="00851719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之</w:t>
      </w:r>
      <w:r w:rsidR="00E66C6B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第一順位</w:t>
      </w:r>
      <w:r w:rsidR="00851719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指導老師另可獲</w:t>
      </w:r>
      <w:r w:rsidR="00851719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頒教育局</w:t>
      </w:r>
      <w:r w:rsidR="00851719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獎狀及</w:t>
      </w:r>
      <w:r w:rsidR="00EA7AC8" w:rsidRPr="007F1E8C">
        <w:rPr>
          <w:rFonts w:hAnsi="標楷體" w:cs="Calibri"/>
          <w:snapToGrid w:val="0"/>
          <w:color w:val="000000"/>
          <w:kern w:val="0"/>
          <w:sz w:val="28"/>
          <w:szCs w:val="28"/>
        </w:rPr>
        <w:t>扶輪感謝狀</w:t>
      </w:r>
      <w:r w:rsidR="00851719" w:rsidRPr="007F1E8C">
        <w:rPr>
          <w:rFonts w:hAnsi="標楷體" w:cs="Calibri" w:hint="eastAsia"/>
          <w:snapToGrid w:val="0"/>
          <w:color w:val="000000"/>
          <w:kern w:val="0"/>
          <w:sz w:val="28"/>
          <w:szCs w:val="28"/>
        </w:rPr>
        <w:t>。</w:t>
      </w:r>
    </w:p>
    <w:p w:rsidR="00BF27A9" w:rsidRPr="007F1E8C" w:rsidRDefault="006B489D" w:rsidP="00891084">
      <w:pPr>
        <w:spacing w:line="500" w:lineRule="exact"/>
        <w:ind w:left="1417" w:hangingChars="549" w:hanging="1417"/>
        <w:jc w:val="both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十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、頒獎：訂於</w:t>
      </w:r>
      <w:r w:rsidR="00E37707" w:rsidRPr="00066B6A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104</w:t>
      </w:r>
      <w:r w:rsidR="00BF27A9" w:rsidRPr="00066B6A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年</w:t>
      </w:r>
      <w:r w:rsidR="00EB78CD" w:rsidRPr="00066B6A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1</w:t>
      </w:r>
      <w:r w:rsidR="00BF27A9" w:rsidRPr="00066B6A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月</w:t>
      </w:r>
      <w:r w:rsidR="00E37707" w:rsidRPr="00066B6A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1</w:t>
      </w:r>
      <w:r w:rsidR="00914AD1" w:rsidRPr="00066B6A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7</w:t>
      </w:r>
      <w:r w:rsidR="00BF27A9" w:rsidRPr="00066B6A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</w:rPr>
        <w:t>日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(星期</w:t>
      </w:r>
      <w:r w:rsidR="00851719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六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)舉行頒獎典禮，邀請</w:t>
      </w:r>
      <w:r w:rsidR="00EB78CD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臺北市政府代表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參加，並邀請扶輪社地區總監到場宣揚扶輪精神。</w:t>
      </w:r>
    </w:p>
    <w:p w:rsidR="00BF27A9" w:rsidRPr="007F1E8C" w:rsidRDefault="006B489D" w:rsidP="006C1262">
      <w:pPr>
        <w:spacing w:line="500" w:lineRule="exact"/>
        <w:ind w:left="849" w:hangingChars="329" w:hanging="849"/>
        <w:jc w:val="both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十一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、扶輪社收件聯絡人：</w:t>
      </w:r>
      <w:smartTag w:uri="urn:schemas-microsoft-com:office:smarttags" w:element="PersonName">
        <w:smartTagPr>
          <w:attr w:name="ProductID" w:val="姜"/>
        </w:smartTagPr>
        <w:r w:rsidR="00BF27A9" w:rsidRPr="007F1E8C">
          <w:rPr>
            <w:rFonts w:ascii="標楷體" w:eastAsia="標楷體" w:hAnsi="標楷體" w:cs="Calibri"/>
            <w:snapToGrid w:val="0"/>
            <w:color w:val="000000"/>
            <w:kern w:val="0"/>
            <w:sz w:val="28"/>
            <w:szCs w:val="28"/>
          </w:rPr>
          <w:t>姜</w:t>
        </w:r>
      </w:smartTag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小姐，電話：</w:t>
      </w:r>
      <w:r w:rsidR="00A60DCA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</w:t>
      </w:r>
      <w:r w:rsidR="00A60DCA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02</w:t>
      </w:r>
      <w:r w:rsidR="00A60DCA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)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2511-8711</w:t>
      </w:r>
    </w:p>
    <w:p w:rsidR="00BF27A9" w:rsidRPr="007F1E8C" w:rsidRDefault="006B489D" w:rsidP="006C1262">
      <w:pPr>
        <w:spacing w:line="500" w:lineRule="exact"/>
        <w:ind w:left="849" w:hangingChars="329" w:hanging="849"/>
        <w:jc w:val="both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十二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、承辦單位聯絡人：博愛國小</w:t>
      </w:r>
      <w:r w:rsidR="00EA39D6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李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主任，電話：</w:t>
      </w:r>
      <w:r w:rsidR="00A60DCA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</w:t>
      </w:r>
      <w:r w:rsidR="00A60DCA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02</w:t>
      </w:r>
      <w:r w:rsidR="00A60DCA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)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 xml:space="preserve">2345-0616 </w:t>
      </w:r>
      <w:r w:rsidR="00A60DCA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分機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 xml:space="preserve"> 200</w:t>
      </w:r>
    </w:p>
    <w:p w:rsidR="00BF27A9" w:rsidRPr="007F1E8C" w:rsidRDefault="00B67A56" w:rsidP="007F1E8C">
      <w:pPr>
        <w:spacing w:line="500" w:lineRule="exact"/>
        <w:jc w:val="both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十三</w:t>
      </w:r>
      <w:r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、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作品送件須知</w:t>
      </w:r>
    </w:p>
    <w:p w:rsidR="00BF27A9" w:rsidRPr="007F1E8C" w:rsidRDefault="00B67A56" w:rsidP="007F1E8C">
      <w:pPr>
        <w:spacing w:line="500" w:lineRule="exact"/>
        <w:ind w:leftChars="390" w:left="850"/>
        <w:jc w:val="both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(一)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使用工具</w:t>
      </w:r>
    </w:p>
    <w:p w:rsidR="00A60DCA" w:rsidRPr="007F1E8C" w:rsidRDefault="00B67A56" w:rsidP="007F1E8C">
      <w:pPr>
        <w:spacing w:line="500" w:lineRule="exact"/>
        <w:ind w:leftChars="650" w:left="1701" w:hangingChars="110" w:hanging="284"/>
        <w:jc w:val="both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1.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平面</w:t>
      </w:r>
      <w:r w:rsidR="00CF0EF3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圖畫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類：各類電腦繪圖軟體不限，如PhotoImpact、PhotoShop、Windows小畫家</w:t>
      </w:r>
      <w:r w:rsidR="003A0A17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……</w:t>
      </w:r>
      <w:r w:rsidR="0030560B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等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。</w:t>
      </w:r>
    </w:p>
    <w:p w:rsidR="00CF0EF3" w:rsidRPr="007F1E8C" w:rsidRDefault="00303CCE" w:rsidP="007F1E8C">
      <w:pPr>
        <w:tabs>
          <w:tab w:val="num" w:pos="1048"/>
          <w:tab w:val="left" w:pos="1090"/>
        </w:tabs>
        <w:spacing w:line="500" w:lineRule="exact"/>
        <w:ind w:leftChars="650" w:left="1701" w:hangingChars="110" w:hanging="284"/>
        <w:jc w:val="both"/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2.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動畫</w:t>
      </w:r>
      <w:r w:rsidR="006C712A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短片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類：Flash</w:t>
      </w:r>
      <w:r w:rsidR="00FB3C5E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、Scratch或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相容軟體</w:t>
      </w:r>
      <w:r w:rsidR="002A2A61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。</w:t>
      </w:r>
    </w:p>
    <w:p w:rsidR="00BF27A9" w:rsidRPr="007F1E8C" w:rsidRDefault="000C6471" w:rsidP="007F1E8C">
      <w:pPr>
        <w:spacing w:line="500" w:lineRule="exact"/>
        <w:ind w:leftChars="390" w:left="850"/>
        <w:jc w:val="both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(二)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作品規格</w:t>
      </w:r>
    </w:p>
    <w:p w:rsidR="00BF27A9" w:rsidRPr="007F1E8C" w:rsidRDefault="000C6471" w:rsidP="007F1E8C">
      <w:pPr>
        <w:spacing w:line="500" w:lineRule="exact"/>
        <w:ind w:leftChars="642" w:left="1679" w:hangingChars="108" w:hanging="279"/>
        <w:jc w:val="both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1.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平面</w:t>
      </w:r>
      <w:r w:rsidR="00CF0EF3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圖畫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類：解析度</w:t>
      </w:r>
      <w:r w:rsidR="00851719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1024</w:t>
      </w:r>
      <w:r w:rsidR="00282011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 xml:space="preserve"> </w:t>
      </w:r>
      <w:r w:rsidR="00282011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×</w:t>
      </w:r>
      <w:r w:rsidR="00282011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 xml:space="preserve"> </w:t>
      </w:r>
      <w:r w:rsidR="00851719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768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畫素(pixels)以上。彩色構圖</w:t>
      </w:r>
      <w:r w:rsidR="006C712A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，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平面風格(非3D立體模型投影構圖</w:t>
      </w:r>
      <w:r w:rsidR="006C712A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，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 xml:space="preserve">但電腦噴槍、漸層工具可使用) </w:t>
      </w:r>
      <w:r w:rsidR="00AA16F5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。</w:t>
      </w:r>
    </w:p>
    <w:p w:rsidR="00BF27A9" w:rsidRPr="007F1E8C" w:rsidRDefault="000C6471" w:rsidP="007F1E8C">
      <w:pPr>
        <w:tabs>
          <w:tab w:val="left" w:pos="1560"/>
          <w:tab w:val="left" w:pos="1701"/>
        </w:tabs>
        <w:spacing w:line="500" w:lineRule="exact"/>
        <w:ind w:leftChars="642" w:left="1679" w:hangingChars="108" w:hanging="279"/>
        <w:jc w:val="both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bookmarkStart w:id="0" w:name="OLE_LINK1"/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2.</w:t>
      </w:r>
      <w:r w:rsidR="00A60DCA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動畫</w:t>
      </w:r>
      <w:r w:rsidR="00A60DCA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短</w:t>
      </w:r>
      <w:r w:rsidR="00A60DCA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片類</w:t>
      </w:r>
      <w:bookmarkEnd w:id="0"/>
      <w:r w:rsidR="004513F4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：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30秒內單頁動畫短片(若超過，只採計前30</w:t>
      </w:r>
      <w:r w:rsidR="00715338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秒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)，除重播鈕外，無其他互動介面與程式</w:t>
      </w:r>
      <w:r w:rsidR="00AA16F5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。</w:t>
      </w:r>
    </w:p>
    <w:p w:rsidR="00DB025A" w:rsidRPr="007F1E8C" w:rsidRDefault="000C6471" w:rsidP="007F1E8C">
      <w:pPr>
        <w:spacing w:line="500" w:lineRule="exact"/>
        <w:ind w:leftChars="390" w:left="850"/>
        <w:jc w:val="both"/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(三)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存檔格式</w:t>
      </w:r>
    </w:p>
    <w:p w:rsidR="00BF27A9" w:rsidRPr="007F1E8C" w:rsidRDefault="00DB696F" w:rsidP="00BB0B28">
      <w:pPr>
        <w:spacing w:line="500" w:lineRule="exact"/>
        <w:ind w:leftChars="642" w:left="3400" w:hangingChars="775" w:hanging="2000"/>
        <w:jc w:val="both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1.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平面</w:t>
      </w:r>
      <w:r w:rsidR="00CF0EF3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圖畫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類：JPEG</w:t>
      </w:r>
      <w:r w:rsidR="006C712A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 xml:space="preserve"> 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100%品質；向量圖片請轉換成影像格式檔案</w:t>
      </w:r>
      <w:r w:rsidR="00AA16F5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。</w:t>
      </w:r>
    </w:p>
    <w:p w:rsidR="00BF27A9" w:rsidRPr="007F1E8C" w:rsidRDefault="00DB696F" w:rsidP="007F1E8C">
      <w:pPr>
        <w:tabs>
          <w:tab w:val="left" w:pos="0"/>
        </w:tabs>
        <w:spacing w:line="500" w:lineRule="exact"/>
        <w:ind w:leftChars="642" w:left="2107" w:hangingChars="274" w:hanging="707"/>
        <w:jc w:val="both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2.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動畫</w:t>
      </w:r>
      <w:r w:rsidR="006C712A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短</w:t>
      </w:r>
      <w:r w:rsidR="00F10184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片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類：SWF、FLA</w:t>
      </w:r>
      <w:r w:rsidR="00F10184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、</w:t>
      </w:r>
      <w:r w:rsidR="00FD223B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Scratch EXE或錄製成MP4、WMV</w:t>
      </w:r>
      <w:r w:rsidR="00AA16F5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。</w:t>
      </w:r>
    </w:p>
    <w:p w:rsidR="00B9643D" w:rsidRPr="007F1E8C" w:rsidRDefault="000C6471" w:rsidP="00E73ABB">
      <w:pPr>
        <w:spacing w:line="500" w:lineRule="exact"/>
        <w:ind w:leftChars="390" w:left="2267" w:hangingChars="549" w:hanging="1417"/>
        <w:jc w:val="both"/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</w:t>
      </w:r>
      <w:r w:rsidR="00CF0EF3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四</w:t>
      </w: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)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交稿</w:t>
      </w:r>
      <w:r w:rsidR="00467ADF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：</w:t>
      </w:r>
      <w:r w:rsidR="0045092B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應徵組別代號為A、B、C、D、E者，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請於</w:t>
      </w:r>
      <w:r w:rsidR="00CF0EF3" w:rsidRPr="007E3E88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10</w:t>
      </w:r>
      <w:r w:rsidR="00D967CF" w:rsidRPr="007E3E88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3</w:t>
      </w:r>
      <w:r w:rsidR="00CF0EF3" w:rsidRPr="007E3E88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年1</w:t>
      </w:r>
      <w:r w:rsidR="007E3E88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2</w:t>
      </w:r>
      <w:r w:rsidR="00CF0EF3" w:rsidRPr="007E3E88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月</w:t>
      </w:r>
      <w:r w:rsidR="007E3E88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</w:rPr>
        <w:t>1</w:t>
      </w:r>
      <w:r w:rsidR="007E3E88" w:rsidRPr="00CB6C3E">
        <w:rPr>
          <w:rFonts w:ascii="標楷體" w:eastAsia="標楷體" w:hAnsi="標楷體" w:cs="Calibri" w:hint="eastAsia"/>
          <w:b/>
          <w:snapToGrid w:val="0"/>
          <w:color w:val="000000"/>
          <w:spacing w:val="-20"/>
          <w:kern w:val="0"/>
          <w:sz w:val="28"/>
          <w:szCs w:val="28"/>
        </w:rPr>
        <w:t>5</w:t>
      </w:r>
      <w:r w:rsidR="00CF0EF3" w:rsidRPr="00CB6C3E">
        <w:rPr>
          <w:rFonts w:ascii="標楷體" w:eastAsia="標楷體" w:hAnsi="標楷體" w:cs="Calibri" w:hint="eastAsia"/>
          <w:b/>
          <w:snapToGrid w:val="0"/>
          <w:color w:val="000000"/>
          <w:spacing w:val="-20"/>
          <w:kern w:val="0"/>
          <w:sz w:val="28"/>
          <w:szCs w:val="28"/>
        </w:rPr>
        <w:t>日</w:t>
      </w:r>
      <w:r w:rsidR="00CF0EF3" w:rsidRPr="00CB6C3E">
        <w:rPr>
          <w:rFonts w:ascii="標楷體" w:eastAsia="標楷體" w:hAnsi="標楷體" w:cs="Calibri" w:hint="eastAsia"/>
          <w:snapToGrid w:val="0"/>
          <w:color w:val="000000"/>
          <w:spacing w:val="-20"/>
          <w:kern w:val="0"/>
          <w:sz w:val="28"/>
          <w:szCs w:val="28"/>
        </w:rPr>
        <w:t>前</w:t>
      </w:r>
      <w:r w:rsidR="00BF27A9" w:rsidRPr="00CB6C3E">
        <w:rPr>
          <w:rFonts w:ascii="標楷體" w:eastAsia="標楷體" w:hAnsi="標楷體" w:cs="Calibri"/>
          <w:snapToGrid w:val="0"/>
          <w:color w:val="000000"/>
          <w:spacing w:val="-20"/>
          <w:kern w:val="0"/>
          <w:sz w:val="28"/>
          <w:szCs w:val="28"/>
        </w:rPr>
        <w:t>至</w:t>
      </w:r>
      <w:r w:rsidR="00BF27A9" w:rsidRPr="003370FD">
        <w:rPr>
          <w:rFonts w:ascii="標楷體" w:eastAsia="標楷體" w:hAnsi="標楷體" w:cs="Calibri"/>
          <w:b/>
          <w:snapToGrid w:val="0"/>
          <w:color w:val="000000"/>
          <w:spacing w:val="-20"/>
          <w:kern w:val="0"/>
          <w:sz w:val="28"/>
          <w:szCs w:val="28"/>
        </w:rPr>
        <w:t>www.southworld.org.tw</w:t>
      </w:r>
      <w:r w:rsidR="006C712A" w:rsidRPr="00CB6C3E">
        <w:rPr>
          <w:rFonts w:ascii="標楷體" w:eastAsia="標楷體" w:hAnsi="標楷體" w:cs="Calibri" w:hint="eastAsia"/>
          <w:snapToGrid w:val="0"/>
          <w:color w:val="000000"/>
          <w:spacing w:val="-20"/>
          <w:kern w:val="0"/>
          <w:sz w:val="28"/>
          <w:szCs w:val="28"/>
        </w:rPr>
        <w:t>或</w:t>
      </w:r>
      <w:r w:rsidR="00BF27A9" w:rsidRPr="003370FD">
        <w:rPr>
          <w:rFonts w:ascii="標楷體" w:eastAsia="標楷體" w:hAnsi="標楷體" w:cs="Calibri"/>
          <w:b/>
          <w:snapToGrid w:val="0"/>
          <w:color w:val="000000"/>
          <w:spacing w:val="-20"/>
          <w:kern w:val="0"/>
          <w:sz w:val="28"/>
          <w:szCs w:val="28"/>
        </w:rPr>
        <w:t>artcontest.tp.edu.tw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 xml:space="preserve"> 網站線上報名、交稿，截止日前可多次改稿，以最後繳交作品為準。 </w:t>
      </w:r>
      <w:r w:rsidR="00D967CF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br/>
      </w:r>
      <w:r w:rsidR="00677B10" w:rsidRPr="0074235F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  <w:u w:val="single"/>
        </w:rPr>
        <w:t>數位學習橋樑組</w:t>
      </w:r>
      <w:r w:rsidR="00AD02C1" w:rsidRPr="0074235F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  <w:u w:val="single"/>
        </w:rPr>
        <w:t>(組別代號F)</w:t>
      </w:r>
      <w:r w:rsidR="00677B10" w:rsidRPr="0074235F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  <w:u w:val="single"/>
        </w:rPr>
        <w:t>與天使組</w:t>
      </w:r>
      <w:r w:rsidR="00685DB7" w:rsidRPr="0074235F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  <w:u w:val="single"/>
        </w:rPr>
        <w:t>(組別代號G)</w:t>
      </w:r>
      <w:r w:rsidR="00677B10" w:rsidRPr="0074235F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  <w:u w:val="single"/>
        </w:rPr>
        <w:t>請</w:t>
      </w:r>
      <w:r w:rsidR="00677B10" w:rsidRPr="0074235F">
        <w:rPr>
          <w:rFonts w:ascii="標楷體" w:eastAsia="標楷體" w:hAnsi="標楷體" w:cs="Calibri"/>
          <w:b/>
          <w:snapToGrid w:val="0"/>
          <w:color w:val="000000"/>
          <w:kern w:val="0"/>
          <w:sz w:val="28"/>
          <w:szCs w:val="28"/>
          <w:u w:val="single"/>
        </w:rPr>
        <w:lastRenderedPageBreak/>
        <w:t>於</w:t>
      </w:r>
      <w:r w:rsidR="00677B10" w:rsidRPr="0074235F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  <w:u w:val="single"/>
        </w:rPr>
        <w:t>103年1</w:t>
      </w:r>
      <w:r w:rsidR="00094FAE" w:rsidRPr="0074235F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  <w:u w:val="single"/>
        </w:rPr>
        <w:t>2</w:t>
      </w:r>
      <w:r w:rsidR="00677B10" w:rsidRPr="0074235F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  <w:u w:val="single"/>
        </w:rPr>
        <w:t>月</w:t>
      </w:r>
      <w:r w:rsidR="00094FAE" w:rsidRPr="0074235F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  <w:u w:val="single"/>
        </w:rPr>
        <w:t>15</w:t>
      </w:r>
      <w:r w:rsidR="00677B10" w:rsidRPr="0074235F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  <w:u w:val="single"/>
        </w:rPr>
        <w:t>日前</w:t>
      </w:r>
      <w:r w:rsidR="008903D3" w:rsidRPr="0074235F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  <w:u w:val="single"/>
        </w:rPr>
        <w:t>，</w:t>
      </w:r>
      <w:r w:rsidR="00677B10" w:rsidRPr="0074235F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  <w:u w:val="single"/>
        </w:rPr>
        <w:t>以e</w:t>
      </w:r>
      <w:r w:rsidR="00973410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  <w:u w:val="single"/>
        </w:rPr>
        <w:t>-</w:t>
      </w:r>
      <w:r w:rsidR="00677B10" w:rsidRPr="0074235F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  <w:u w:val="single"/>
        </w:rPr>
        <w:t>mail</w:t>
      </w:r>
      <w:r w:rsidR="009D3336" w:rsidRPr="0074235F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  <w:u w:val="single"/>
        </w:rPr>
        <w:t>方式，</w:t>
      </w:r>
      <w:r w:rsidR="00677B10" w:rsidRPr="0074235F">
        <w:rPr>
          <w:rFonts w:ascii="標楷體" w:eastAsia="標楷體" w:hAnsi="標楷體" w:cs="Calibri" w:hint="eastAsia"/>
          <w:b/>
          <w:snapToGrid w:val="0"/>
          <w:color w:val="000000"/>
          <w:kern w:val="0"/>
          <w:sz w:val="28"/>
          <w:szCs w:val="28"/>
          <w:u w:val="single"/>
        </w:rPr>
        <w:t>交稿至rotary@southworld.org.tw</w:t>
      </w:r>
      <w:r w:rsidR="00677B10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。</w:t>
      </w:r>
    </w:p>
    <w:p w:rsidR="002F4AF8" w:rsidRPr="007F1E8C" w:rsidRDefault="00B9643D" w:rsidP="007F1E8C">
      <w:pPr>
        <w:spacing w:line="500" w:lineRule="exact"/>
        <w:ind w:leftChars="390" w:left="1415" w:hangingChars="219" w:hanging="565"/>
        <w:jc w:val="both"/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(五)</w:t>
      </w:r>
      <w:r w:rsidR="00321D42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由於</w:t>
      </w:r>
      <w:r w:rsidR="00851719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天使組參加者不要求現場驗證能力</w:t>
      </w:r>
      <w:r w:rsidR="00EB78CD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，</w:t>
      </w:r>
      <w:r w:rsidR="00851719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請另行拍攝學生繪圖時</w:t>
      </w:r>
      <w:r w:rsidR="002F4AF8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的</w:t>
      </w:r>
      <w:r w:rsidR="00851719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影片</w:t>
      </w:r>
      <w:r w:rsidR="002F4AF8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10-2</w:t>
      </w:r>
      <w:r w:rsidR="006F2EA4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0秒</w:t>
      </w:r>
      <w:r w:rsidR="0000616C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，</w:t>
      </w:r>
      <w:r w:rsidR="00851719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供評審參考</w:t>
      </w:r>
      <w:r w:rsidR="0045092B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。</w:t>
      </w:r>
    </w:p>
    <w:p w:rsidR="00AE2DB9" w:rsidRPr="007F1E8C" w:rsidRDefault="00C26C7A" w:rsidP="007F1E8C">
      <w:pPr>
        <w:pStyle w:val="a3"/>
        <w:spacing w:line="500" w:lineRule="exact"/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十四、</w:t>
      </w:r>
      <w:r w:rsidR="0000616C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注意事項</w:t>
      </w:r>
    </w:p>
    <w:p w:rsidR="00BF27A9" w:rsidRPr="007F1E8C" w:rsidRDefault="00D56D10" w:rsidP="007F1E8C">
      <w:pPr>
        <w:pStyle w:val="a3"/>
        <w:spacing w:line="500" w:lineRule="exact"/>
        <w:ind w:leftChars="390" w:left="1415" w:hangingChars="219" w:hanging="565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(一)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為免因網路擁擠造成交稿延誤，請避開截止日當天交稿。</w:t>
      </w:r>
    </w:p>
    <w:p w:rsidR="00BF27A9" w:rsidRPr="007F1E8C" w:rsidRDefault="00D56D10" w:rsidP="007F1E8C">
      <w:pPr>
        <w:pStyle w:val="a3"/>
        <w:spacing w:line="500" w:lineRule="exact"/>
        <w:ind w:leftChars="390" w:left="1415" w:hangingChars="219" w:hanging="565"/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(二)</w:t>
      </w:r>
      <w:r w:rsidR="00BF27A9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本次活動系統僅接受個人報名交稿，團體件請老師指導學生個別上網交稿。</w:t>
      </w:r>
    </w:p>
    <w:p w:rsidR="008A6432" w:rsidRPr="007F1E8C" w:rsidRDefault="00D56D10" w:rsidP="007F1E8C">
      <w:pPr>
        <w:pStyle w:val="a3"/>
        <w:spacing w:line="500" w:lineRule="exact"/>
        <w:ind w:leftChars="390" w:left="1415" w:hangingChars="219" w:hanging="565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(三)</w:t>
      </w:r>
      <w:r w:rsidR="008A6432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每個報名者只能選擇一個組別</w:t>
      </w:r>
      <w:r w:rsidR="0000616C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，</w:t>
      </w:r>
      <w:r w:rsidR="008A6432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不能多重報名。</w:t>
      </w:r>
    </w:p>
    <w:p w:rsidR="006B7C9D" w:rsidRPr="007F1E8C" w:rsidRDefault="00D56D10" w:rsidP="007F1E8C">
      <w:pPr>
        <w:pStyle w:val="a3"/>
        <w:spacing w:line="500" w:lineRule="exact"/>
        <w:ind w:leftChars="390" w:left="1415" w:hangingChars="219" w:hanging="565"/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(四)</w:t>
      </w:r>
      <w:r w:rsidR="00720B3C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指導老師</w:t>
      </w:r>
      <w:r w:rsidR="00F10184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若填多位</w:t>
      </w:r>
      <w:r w:rsidR="00720B3C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，主辦單位</w:t>
      </w:r>
      <w:r w:rsidR="00E56FDA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敘獎</w:t>
      </w:r>
      <w:r w:rsidR="00F10184" w:rsidRPr="007F1E8C"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  <w:t>僅採計第一順位指導老師</w:t>
      </w:r>
      <w:r w:rsidR="0000616C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。</w:t>
      </w:r>
    </w:p>
    <w:p w:rsidR="00A9365E" w:rsidRDefault="00D56D10" w:rsidP="007F1E8C">
      <w:pPr>
        <w:pStyle w:val="a3"/>
        <w:spacing w:line="500" w:lineRule="exact"/>
        <w:ind w:leftChars="390" w:left="1415" w:hangingChars="219" w:hanging="565"/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</w:pPr>
      <w:r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(五)</w:t>
      </w:r>
      <w:r w:rsidR="00A9365E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動畫</w:t>
      </w:r>
      <w:r w:rsidR="00FB3C5E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若</w:t>
      </w:r>
      <w:r w:rsidR="00A9365E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以SCRATCH</w:t>
      </w:r>
      <w:r w:rsidR="00FB3C5E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網站線上創作，請在說明中附上連結，交件時間截止後，不得</w:t>
      </w:r>
      <w:r w:rsidR="00DD357D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再</w:t>
      </w:r>
      <w:r w:rsidR="00FB3C5E" w:rsidRPr="007F1E8C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修改，否則視為棄權</w:t>
      </w:r>
      <w:r w:rsidR="00440001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。</w:t>
      </w:r>
    </w:p>
    <w:p w:rsidR="00CD6D35" w:rsidRPr="007F1E8C" w:rsidRDefault="00CD6D35" w:rsidP="00CD6D35">
      <w:pPr>
        <w:pStyle w:val="a3"/>
        <w:spacing w:line="500" w:lineRule="exact"/>
        <w:rPr>
          <w:rFonts w:ascii="標楷體" w:eastAsia="標楷體" w:hAnsi="標楷體" w:cs="Calibri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十五、本辦法經</w:t>
      </w:r>
      <w:r w:rsidR="00FE338A"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教育局</w:t>
      </w:r>
      <w:r>
        <w:rPr>
          <w:rFonts w:ascii="標楷體" w:eastAsia="標楷體" w:hAnsi="標楷體" w:cs="Calibri" w:hint="eastAsia"/>
          <w:snapToGrid w:val="0"/>
          <w:color w:val="000000"/>
          <w:kern w:val="0"/>
          <w:sz w:val="28"/>
          <w:szCs w:val="28"/>
        </w:rPr>
        <w:t>核定後實施，修正時亦同。</w:t>
      </w:r>
    </w:p>
    <w:sectPr w:rsidR="00CD6D35" w:rsidRPr="007F1E8C" w:rsidSect="00CA7ADD">
      <w:footerReference w:type="even" r:id="rId8"/>
      <w:footerReference w:type="default" r:id="rId9"/>
      <w:pgSz w:w="11906" w:h="16838" w:code="9"/>
      <w:pgMar w:top="1418" w:right="1418" w:bottom="1418" w:left="1418" w:header="0" w:footer="0" w:gutter="0"/>
      <w:cols w:space="425"/>
      <w:docGrid w:type="linesAndChars" w:linePitch="333" w:charSpace="-44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ACE" w:rsidRDefault="00E32ACE">
      <w:r>
        <w:separator/>
      </w:r>
    </w:p>
  </w:endnote>
  <w:endnote w:type="continuationSeparator" w:id="0">
    <w:p w:rsidR="00E32ACE" w:rsidRDefault="00E32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121" w:rsidRDefault="00652121" w:rsidP="00BF27A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2121" w:rsidRDefault="00652121" w:rsidP="00BF27A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121" w:rsidRDefault="00652121">
    <w:pPr>
      <w:pStyle w:val="a7"/>
      <w:jc w:val="center"/>
    </w:pPr>
    <w:fldSimple w:instr="PAGE   \* MERGEFORMAT">
      <w:r w:rsidR="00741218" w:rsidRPr="00741218">
        <w:rPr>
          <w:noProof/>
          <w:lang w:val="zh-TW"/>
        </w:rPr>
        <w:t>1</w:t>
      </w:r>
    </w:fldSimple>
  </w:p>
  <w:p w:rsidR="00652121" w:rsidRDefault="00652121" w:rsidP="00BF27A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ACE" w:rsidRDefault="00E32ACE">
      <w:r>
        <w:separator/>
      </w:r>
    </w:p>
  </w:footnote>
  <w:footnote w:type="continuationSeparator" w:id="0">
    <w:p w:rsidR="00E32ACE" w:rsidRDefault="00E32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11B5"/>
    <w:multiLevelType w:val="hybridMultilevel"/>
    <w:tmpl w:val="CC124922"/>
    <w:lvl w:ilvl="0" w:tplc="F288EEAC">
      <w:start w:val="1"/>
      <w:numFmt w:val="taiwaneseCountingThousand"/>
      <w:lvlText w:val="(%1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E8A2FD9"/>
    <w:multiLevelType w:val="hybridMultilevel"/>
    <w:tmpl w:val="57908830"/>
    <w:lvl w:ilvl="0" w:tplc="B8008D46">
      <w:start w:val="2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>
    <w:nsid w:val="48CE4799"/>
    <w:multiLevelType w:val="hybridMultilevel"/>
    <w:tmpl w:val="2318D124"/>
    <w:lvl w:ilvl="0" w:tplc="C9CC224C">
      <w:start w:val="2"/>
      <w:numFmt w:val="taiwaneseCountingThousand"/>
      <w:lvlText w:val="%1、"/>
      <w:lvlJc w:val="left"/>
      <w:pPr>
        <w:ind w:left="21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3">
    <w:nsid w:val="5EFB0C84"/>
    <w:multiLevelType w:val="hybridMultilevel"/>
    <w:tmpl w:val="B860CF6A"/>
    <w:lvl w:ilvl="0" w:tplc="3EA25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8"/>
        </w:tabs>
        <w:ind w:left="104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09"/>
  <w:drawingGridVerticalSpacing w:val="333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2A8"/>
    <w:rsid w:val="0000616C"/>
    <w:rsid w:val="000125E1"/>
    <w:rsid w:val="00024080"/>
    <w:rsid w:val="000241A2"/>
    <w:rsid w:val="0003452C"/>
    <w:rsid w:val="00042108"/>
    <w:rsid w:val="00051C94"/>
    <w:rsid w:val="00066B6A"/>
    <w:rsid w:val="00072095"/>
    <w:rsid w:val="00073FF4"/>
    <w:rsid w:val="00082937"/>
    <w:rsid w:val="0008574C"/>
    <w:rsid w:val="0009271E"/>
    <w:rsid w:val="00093F4D"/>
    <w:rsid w:val="00094FAE"/>
    <w:rsid w:val="000A6AC3"/>
    <w:rsid w:val="000A6BF2"/>
    <w:rsid w:val="000B60BB"/>
    <w:rsid w:val="000C6471"/>
    <w:rsid w:val="000C71BA"/>
    <w:rsid w:val="000D33EE"/>
    <w:rsid w:val="000E7D68"/>
    <w:rsid w:val="00103A81"/>
    <w:rsid w:val="001130EF"/>
    <w:rsid w:val="00116CAB"/>
    <w:rsid w:val="00137AC9"/>
    <w:rsid w:val="0014355D"/>
    <w:rsid w:val="0015688C"/>
    <w:rsid w:val="001646FF"/>
    <w:rsid w:val="001664FF"/>
    <w:rsid w:val="001B67C1"/>
    <w:rsid w:val="001B7441"/>
    <w:rsid w:val="001C1287"/>
    <w:rsid w:val="001C22B3"/>
    <w:rsid w:val="001C47CA"/>
    <w:rsid w:val="001C662B"/>
    <w:rsid w:val="001D1B9D"/>
    <w:rsid w:val="001D4738"/>
    <w:rsid w:val="001D5782"/>
    <w:rsid w:val="001D7092"/>
    <w:rsid w:val="001E2E17"/>
    <w:rsid w:val="001E45FF"/>
    <w:rsid w:val="001F3AA8"/>
    <w:rsid w:val="002447CD"/>
    <w:rsid w:val="002651B9"/>
    <w:rsid w:val="00272695"/>
    <w:rsid w:val="00274BE6"/>
    <w:rsid w:val="00275B7D"/>
    <w:rsid w:val="00282011"/>
    <w:rsid w:val="0028282D"/>
    <w:rsid w:val="00293EB2"/>
    <w:rsid w:val="002A2A61"/>
    <w:rsid w:val="002A66CF"/>
    <w:rsid w:val="002B7251"/>
    <w:rsid w:val="002C3069"/>
    <w:rsid w:val="002D042F"/>
    <w:rsid w:val="002D76B0"/>
    <w:rsid w:val="002E5BC7"/>
    <w:rsid w:val="002F4AF8"/>
    <w:rsid w:val="002F7C40"/>
    <w:rsid w:val="00300356"/>
    <w:rsid w:val="00303CCE"/>
    <w:rsid w:val="0030560B"/>
    <w:rsid w:val="003109E0"/>
    <w:rsid w:val="00321D42"/>
    <w:rsid w:val="00334A88"/>
    <w:rsid w:val="003370FD"/>
    <w:rsid w:val="00354A13"/>
    <w:rsid w:val="003647CC"/>
    <w:rsid w:val="00364BFC"/>
    <w:rsid w:val="00366487"/>
    <w:rsid w:val="00386FBD"/>
    <w:rsid w:val="00391069"/>
    <w:rsid w:val="003A0A17"/>
    <w:rsid w:val="003A0B31"/>
    <w:rsid w:val="003A61F5"/>
    <w:rsid w:val="003A7771"/>
    <w:rsid w:val="003D57F9"/>
    <w:rsid w:val="003E17C5"/>
    <w:rsid w:val="003E6610"/>
    <w:rsid w:val="003F0F26"/>
    <w:rsid w:val="00416AE5"/>
    <w:rsid w:val="004314E1"/>
    <w:rsid w:val="00440001"/>
    <w:rsid w:val="00441365"/>
    <w:rsid w:val="0045092B"/>
    <w:rsid w:val="004513F4"/>
    <w:rsid w:val="00453C7D"/>
    <w:rsid w:val="00460057"/>
    <w:rsid w:val="004613B8"/>
    <w:rsid w:val="004676BD"/>
    <w:rsid w:val="00467ADF"/>
    <w:rsid w:val="00473AAD"/>
    <w:rsid w:val="00495687"/>
    <w:rsid w:val="004A36C0"/>
    <w:rsid w:val="004A7697"/>
    <w:rsid w:val="004D1C15"/>
    <w:rsid w:val="004F1D50"/>
    <w:rsid w:val="004F3A1C"/>
    <w:rsid w:val="005054DA"/>
    <w:rsid w:val="005071BA"/>
    <w:rsid w:val="005112AD"/>
    <w:rsid w:val="00511962"/>
    <w:rsid w:val="00520453"/>
    <w:rsid w:val="00534C46"/>
    <w:rsid w:val="00571277"/>
    <w:rsid w:val="005713A8"/>
    <w:rsid w:val="005871A6"/>
    <w:rsid w:val="005B7A07"/>
    <w:rsid w:val="005C1D09"/>
    <w:rsid w:val="005D5E64"/>
    <w:rsid w:val="005F31D9"/>
    <w:rsid w:val="005F5146"/>
    <w:rsid w:val="00602B4C"/>
    <w:rsid w:val="00603412"/>
    <w:rsid w:val="00616219"/>
    <w:rsid w:val="00644601"/>
    <w:rsid w:val="00647EA3"/>
    <w:rsid w:val="00652121"/>
    <w:rsid w:val="00670CED"/>
    <w:rsid w:val="006723E5"/>
    <w:rsid w:val="00677B10"/>
    <w:rsid w:val="00685DB7"/>
    <w:rsid w:val="00693AFB"/>
    <w:rsid w:val="0069530D"/>
    <w:rsid w:val="006959BB"/>
    <w:rsid w:val="006B489D"/>
    <w:rsid w:val="006B7C9D"/>
    <w:rsid w:val="006C1262"/>
    <w:rsid w:val="006C6D9A"/>
    <w:rsid w:val="006C712A"/>
    <w:rsid w:val="006E78B7"/>
    <w:rsid w:val="006F2EA4"/>
    <w:rsid w:val="006F6A9B"/>
    <w:rsid w:val="00712E2B"/>
    <w:rsid w:val="00715338"/>
    <w:rsid w:val="00720B3C"/>
    <w:rsid w:val="00722FFF"/>
    <w:rsid w:val="0072488B"/>
    <w:rsid w:val="0072557E"/>
    <w:rsid w:val="00734ADD"/>
    <w:rsid w:val="00737922"/>
    <w:rsid w:val="00741218"/>
    <w:rsid w:val="0074168A"/>
    <w:rsid w:val="0074235F"/>
    <w:rsid w:val="0077762C"/>
    <w:rsid w:val="00782C2D"/>
    <w:rsid w:val="00785D21"/>
    <w:rsid w:val="00787AB0"/>
    <w:rsid w:val="00787D71"/>
    <w:rsid w:val="007A0B0B"/>
    <w:rsid w:val="007A608D"/>
    <w:rsid w:val="007B33AC"/>
    <w:rsid w:val="007B3AB4"/>
    <w:rsid w:val="007D412D"/>
    <w:rsid w:val="007E3E88"/>
    <w:rsid w:val="007F1E8C"/>
    <w:rsid w:val="007F7479"/>
    <w:rsid w:val="0080747C"/>
    <w:rsid w:val="00821F5B"/>
    <w:rsid w:val="00822E54"/>
    <w:rsid w:val="00823FC4"/>
    <w:rsid w:val="00827310"/>
    <w:rsid w:val="008408F4"/>
    <w:rsid w:val="00843836"/>
    <w:rsid w:val="00844F8A"/>
    <w:rsid w:val="00851719"/>
    <w:rsid w:val="008606B5"/>
    <w:rsid w:val="0086517C"/>
    <w:rsid w:val="00866731"/>
    <w:rsid w:val="008709DF"/>
    <w:rsid w:val="00884F65"/>
    <w:rsid w:val="00885146"/>
    <w:rsid w:val="008903D3"/>
    <w:rsid w:val="00891084"/>
    <w:rsid w:val="008A6432"/>
    <w:rsid w:val="008A7F35"/>
    <w:rsid w:val="008B609B"/>
    <w:rsid w:val="008C1B53"/>
    <w:rsid w:val="008C21DA"/>
    <w:rsid w:val="008D4100"/>
    <w:rsid w:val="008E24D9"/>
    <w:rsid w:val="008E324A"/>
    <w:rsid w:val="008E6010"/>
    <w:rsid w:val="008E7202"/>
    <w:rsid w:val="009009E9"/>
    <w:rsid w:val="009106BC"/>
    <w:rsid w:val="00914AD1"/>
    <w:rsid w:val="00915482"/>
    <w:rsid w:val="00916C10"/>
    <w:rsid w:val="0093113A"/>
    <w:rsid w:val="00947152"/>
    <w:rsid w:val="00951E77"/>
    <w:rsid w:val="00955F10"/>
    <w:rsid w:val="00973410"/>
    <w:rsid w:val="00976146"/>
    <w:rsid w:val="00980F4A"/>
    <w:rsid w:val="00994598"/>
    <w:rsid w:val="00994EBF"/>
    <w:rsid w:val="009A4D23"/>
    <w:rsid w:val="009B020E"/>
    <w:rsid w:val="009C46E8"/>
    <w:rsid w:val="009D3336"/>
    <w:rsid w:val="009E7E6B"/>
    <w:rsid w:val="009F334E"/>
    <w:rsid w:val="009F4DE3"/>
    <w:rsid w:val="00A0273F"/>
    <w:rsid w:val="00A1419D"/>
    <w:rsid w:val="00A1468E"/>
    <w:rsid w:val="00A152DE"/>
    <w:rsid w:val="00A17C15"/>
    <w:rsid w:val="00A21FC2"/>
    <w:rsid w:val="00A26845"/>
    <w:rsid w:val="00A33F94"/>
    <w:rsid w:val="00A43644"/>
    <w:rsid w:val="00A50A42"/>
    <w:rsid w:val="00A51E53"/>
    <w:rsid w:val="00A60DCA"/>
    <w:rsid w:val="00A9365E"/>
    <w:rsid w:val="00A96511"/>
    <w:rsid w:val="00A979CE"/>
    <w:rsid w:val="00AA16F5"/>
    <w:rsid w:val="00AA694C"/>
    <w:rsid w:val="00AB7B91"/>
    <w:rsid w:val="00AD02C1"/>
    <w:rsid w:val="00AE2DB9"/>
    <w:rsid w:val="00AE3699"/>
    <w:rsid w:val="00AE372F"/>
    <w:rsid w:val="00B176BD"/>
    <w:rsid w:val="00B25D6D"/>
    <w:rsid w:val="00B3488D"/>
    <w:rsid w:val="00B40EC6"/>
    <w:rsid w:val="00B506FF"/>
    <w:rsid w:val="00B52A21"/>
    <w:rsid w:val="00B56C6F"/>
    <w:rsid w:val="00B6440B"/>
    <w:rsid w:val="00B65218"/>
    <w:rsid w:val="00B67A56"/>
    <w:rsid w:val="00B941BD"/>
    <w:rsid w:val="00B9487F"/>
    <w:rsid w:val="00B9643D"/>
    <w:rsid w:val="00BA36B8"/>
    <w:rsid w:val="00BB0B28"/>
    <w:rsid w:val="00BB49B8"/>
    <w:rsid w:val="00BC3C57"/>
    <w:rsid w:val="00BF27A9"/>
    <w:rsid w:val="00BF3200"/>
    <w:rsid w:val="00BF3410"/>
    <w:rsid w:val="00C11382"/>
    <w:rsid w:val="00C2483E"/>
    <w:rsid w:val="00C249E3"/>
    <w:rsid w:val="00C24EDD"/>
    <w:rsid w:val="00C26C7A"/>
    <w:rsid w:val="00C33412"/>
    <w:rsid w:val="00C4222B"/>
    <w:rsid w:val="00C655B0"/>
    <w:rsid w:val="00C67A7A"/>
    <w:rsid w:val="00C83508"/>
    <w:rsid w:val="00C93A6A"/>
    <w:rsid w:val="00CA41EB"/>
    <w:rsid w:val="00CA7ADD"/>
    <w:rsid w:val="00CB391D"/>
    <w:rsid w:val="00CB6C3E"/>
    <w:rsid w:val="00CB705D"/>
    <w:rsid w:val="00CD5672"/>
    <w:rsid w:val="00CD6D35"/>
    <w:rsid w:val="00CF0D4F"/>
    <w:rsid w:val="00CF0EF3"/>
    <w:rsid w:val="00CF1F80"/>
    <w:rsid w:val="00CF31AC"/>
    <w:rsid w:val="00D02130"/>
    <w:rsid w:val="00D124F9"/>
    <w:rsid w:val="00D304A4"/>
    <w:rsid w:val="00D33C50"/>
    <w:rsid w:val="00D41756"/>
    <w:rsid w:val="00D42969"/>
    <w:rsid w:val="00D53E89"/>
    <w:rsid w:val="00D56D10"/>
    <w:rsid w:val="00D62101"/>
    <w:rsid w:val="00D75FC3"/>
    <w:rsid w:val="00D967CF"/>
    <w:rsid w:val="00DA4978"/>
    <w:rsid w:val="00DB025A"/>
    <w:rsid w:val="00DB696F"/>
    <w:rsid w:val="00DC4D41"/>
    <w:rsid w:val="00DD19AF"/>
    <w:rsid w:val="00DD357D"/>
    <w:rsid w:val="00DE6FDB"/>
    <w:rsid w:val="00DF692C"/>
    <w:rsid w:val="00DF7A13"/>
    <w:rsid w:val="00E0119C"/>
    <w:rsid w:val="00E15B7F"/>
    <w:rsid w:val="00E21BD9"/>
    <w:rsid w:val="00E25215"/>
    <w:rsid w:val="00E3004D"/>
    <w:rsid w:val="00E32ACE"/>
    <w:rsid w:val="00E35434"/>
    <w:rsid w:val="00E36206"/>
    <w:rsid w:val="00E37707"/>
    <w:rsid w:val="00E45BEA"/>
    <w:rsid w:val="00E54B35"/>
    <w:rsid w:val="00E56FDA"/>
    <w:rsid w:val="00E6224F"/>
    <w:rsid w:val="00E66C6B"/>
    <w:rsid w:val="00E73ABB"/>
    <w:rsid w:val="00E87FA1"/>
    <w:rsid w:val="00E9077F"/>
    <w:rsid w:val="00EA39D6"/>
    <w:rsid w:val="00EA66CA"/>
    <w:rsid w:val="00EA7AC8"/>
    <w:rsid w:val="00EB2379"/>
    <w:rsid w:val="00EB78CD"/>
    <w:rsid w:val="00EC68C5"/>
    <w:rsid w:val="00ED452B"/>
    <w:rsid w:val="00ED713E"/>
    <w:rsid w:val="00EF2775"/>
    <w:rsid w:val="00F10184"/>
    <w:rsid w:val="00F165F1"/>
    <w:rsid w:val="00F33083"/>
    <w:rsid w:val="00F47C43"/>
    <w:rsid w:val="00F71D78"/>
    <w:rsid w:val="00FA35AC"/>
    <w:rsid w:val="00FB1BAB"/>
    <w:rsid w:val="00FB3C5E"/>
    <w:rsid w:val="00FD223B"/>
    <w:rsid w:val="00FE338A"/>
    <w:rsid w:val="00FF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 Indent"/>
    <w:basedOn w:val="a"/>
    <w:pPr>
      <w:spacing w:line="600" w:lineRule="exact"/>
      <w:ind w:left="652" w:hangingChars="193" w:hanging="652"/>
      <w:jc w:val="both"/>
    </w:pPr>
    <w:rPr>
      <w:rFonts w:ascii="標楷體" w:eastAsia="標楷體"/>
      <w:sz w:val="36"/>
      <w:szCs w:val="36"/>
    </w:rPr>
  </w:style>
  <w:style w:type="paragraph" w:styleId="2">
    <w:name w:val="Body Text Indent 2"/>
    <w:basedOn w:val="a"/>
    <w:pPr>
      <w:spacing w:line="240" w:lineRule="atLeast"/>
      <w:ind w:left="636" w:hangingChars="200" w:hanging="636"/>
      <w:jc w:val="both"/>
    </w:pPr>
    <w:rPr>
      <w:rFonts w:ascii="標楷體" w:eastAsia="標楷體"/>
      <w:sz w:val="34"/>
      <w:szCs w:val="36"/>
    </w:rPr>
  </w:style>
  <w:style w:type="character" w:styleId="a5">
    <w:name w:val="Hyperlink"/>
    <w:rPr>
      <w:color w:val="0000FF"/>
      <w:u w:val="single"/>
    </w:rPr>
  </w:style>
  <w:style w:type="paragraph" w:styleId="3">
    <w:name w:val="Body Text Indent 3"/>
    <w:basedOn w:val="a"/>
    <w:pPr>
      <w:spacing w:line="520" w:lineRule="exact"/>
      <w:ind w:left="2287" w:hangingChars="719" w:hanging="2287"/>
      <w:jc w:val="both"/>
    </w:pPr>
    <w:rPr>
      <w:rFonts w:ascii="標楷體" w:eastAsia="標楷體"/>
      <w:sz w:val="34"/>
      <w:szCs w:val="36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link w:val="a8"/>
    <w:uiPriority w:val="99"/>
    <w:rsid w:val="00F51BA8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styleId="a9">
    <w:name w:val="page number"/>
    <w:basedOn w:val="a0"/>
    <w:rsid w:val="00F51BA8"/>
  </w:style>
  <w:style w:type="paragraph" w:styleId="aa">
    <w:name w:val="header"/>
    <w:basedOn w:val="a"/>
    <w:link w:val="ab"/>
    <w:rsid w:val="006B7C9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b">
    <w:name w:val="頁首 字元"/>
    <w:link w:val="aa"/>
    <w:rsid w:val="006B7C9D"/>
    <w:rPr>
      <w:kern w:val="2"/>
    </w:rPr>
  </w:style>
  <w:style w:type="paragraph" w:styleId="ac">
    <w:name w:val="Document Map"/>
    <w:basedOn w:val="a"/>
    <w:semiHidden/>
    <w:rsid w:val="005B7A07"/>
    <w:pPr>
      <w:shd w:val="clear" w:color="auto" w:fill="000080"/>
    </w:pPr>
    <w:rPr>
      <w:rFonts w:ascii="Arial" w:hAnsi="Arial"/>
    </w:rPr>
  </w:style>
  <w:style w:type="character" w:customStyle="1" w:styleId="a8">
    <w:name w:val="頁尾 字元"/>
    <w:link w:val="a7"/>
    <w:uiPriority w:val="99"/>
    <w:rsid w:val="00DA4978"/>
    <w:rPr>
      <w:kern w:val="2"/>
    </w:rPr>
  </w:style>
  <w:style w:type="table" w:styleId="ad">
    <w:name w:val="Table Grid"/>
    <w:basedOn w:val="a1"/>
    <w:rsid w:val="00712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64B1C-D925-4FB0-9571-0DB5811A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339</Words>
  <Characters>1933</Characters>
  <Application>Microsoft Office Word</Application>
  <DocSecurity>0</DocSecurity>
  <Lines>16</Lines>
  <Paragraphs>4</Paragraphs>
  <ScaleCrop>false</ScaleCrop>
  <Company>SOUTHWORLD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扶輪電腦圖畫比賽</dc:title>
  <dc:creator>Steven</dc:creator>
  <cp:lastModifiedBy>admin</cp:lastModifiedBy>
  <cp:revision>2</cp:revision>
  <cp:lastPrinted>2014-08-21T01:45:00Z</cp:lastPrinted>
  <dcterms:created xsi:type="dcterms:W3CDTF">2014-09-02T08:27:00Z</dcterms:created>
  <dcterms:modified xsi:type="dcterms:W3CDTF">2014-09-02T08:27:00Z</dcterms:modified>
</cp:coreProperties>
</file>