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65C5C" w14:textId="20772985" w:rsidR="008968EA" w:rsidRPr="0090368F" w:rsidRDefault="008968EA" w:rsidP="008968EA">
      <w:pPr>
        <w:snapToGrid w:val="0"/>
        <w:spacing w:afterLines="50" w:after="180"/>
        <w:ind w:left="1" w:rightChars="-35" w:right="-84"/>
        <w:jc w:val="center"/>
        <w:rPr>
          <w:rFonts w:eastAsia="標楷體"/>
          <w:sz w:val="28"/>
          <w:szCs w:val="28"/>
        </w:rPr>
      </w:pPr>
      <w:r w:rsidRPr="0090368F">
        <w:rPr>
          <w:rFonts w:eastAsia="標楷體"/>
          <w:sz w:val="28"/>
          <w:szCs w:val="28"/>
        </w:rPr>
        <w:t>臺北市政府教育局</w:t>
      </w:r>
      <w:r w:rsidR="00035D18">
        <w:rPr>
          <w:rFonts w:eastAsia="標楷體" w:hint="eastAsia"/>
          <w:sz w:val="28"/>
          <w:szCs w:val="28"/>
        </w:rPr>
        <w:t>108</w:t>
      </w:r>
      <w:r w:rsidRPr="0090368F">
        <w:rPr>
          <w:rFonts w:eastAsia="標楷體"/>
          <w:sz w:val="28"/>
          <w:szCs w:val="28"/>
        </w:rPr>
        <w:t>年</w:t>
      </w:r>
      <w:r w:rsidR="00035D18">
        <w:rPr>
          <w:rFonts w:eastAsia="標楷體" w:hint="eastAsia"/>
          <w:sz w:val="28"/>
          <w:szCs w:val="28"/>
        </w:rPr>
        <w:t>6</w:t>
      </w:r>
      <w:r w:rsidRPr="0090368F">
        <w:rPr>
          <w:rFonts w:eastAsia="標楷體"/>
          <w:sz w:val="28"/>
          <w:szCs w:val="28"/>
        </w:rPr>
        <w:t>月</w:t>
      </w:r>
      <w:r w:rsidR="00035D18">
        <w:rPr>
          <w:rFonts w:eastAsia="標楷體" w:hint="eastAsia"/>
          <w:sz w:val="28"/>
          <w:szCs w:val="28"/>
        </w:rPr>
        <w:t>24</w:t>
      </w:r>
      <w:r w:rsidRPr="0090368F">
        <w:rPr>
          <w:rFonts w:eastAsia="標楷體"/>
          <w:sz w:val="28"/>
          <w:szCs w:val="28"/>
        </w:rPr>
        <w:t>日北市教特字第</w:t>
      </w:r>
      <w:r w:rsidR="00035D18">
        <w:rPr>
          <w:rFonts w:eastAsia="標楷體" w:hint="eastAsia"/>
          <w:sz w:val="28"/>
          <w:szCs w:val="28"/>
        </w:rPr>
        <w:t>1083</w:t>
      </w:r>
      <w:r w:rsidR="00F2472F">
        <w:rPr>
          <w:rFonts w:eastAsia="標楷體" w:hint="eastAsia"/>
          <w:sz w:val="28"/>
          <w:szCs w:val="28"/>
        </w:rPr>
        <w:t>057984</w:t>
      </w:r>
      <w:r w:rsidR="00744789">
        <w:rPr>
          <w:rFonts w:eastAsia="標楷體" w:hint="eastAsia"/>
          <w:sz w:val="28"/>
          <w:szCs w:val="28"/>
        </w:rPr>
        <w:t>1</w:t>
      </w:r>
      <w:r w:rsidRPr="0090368F">
        <w:rPr>
          <w:rFonts w:eastAsia="標楷體"/>
          <w:sz w:val="28"/>
          <w:szCs w:val="28"/>
        </w:rPr>
        <w:t>號函核定</w:t>
      </w:r>
    </w:p>
    <w:p w14:paraId="10E63769" w14:textId="77777777" w:rsidR="00B34FEC" w:rsidRPr="0090368F" w:rsidRDefault="00B34FEC" w:rsidP="008968EA">
      <w:pPr>
        <w:snapToGrid w:val="0"/>
        <w:ind w:rightChars="20" w:right="48"/>
        <w:rPr>
          <w:rFonts w:eastAsia="標楷體"/>
          <w:sz w:val="44"/>
          <w:szCs w:val="44"/>
        </w:rPr>
      </w:pPr>
      <w:bookmarkStart w:id="0" w:name="_GoBack"/>
      <w:bookmarkEnd w:id="0"/>
    </w:p>
    <w:p w14:paraId="27CA0A90" w14:textId="77777777" w:rsidR="00AD31D0" w:rsidRPr="0090368F" w:rsidRDefault="00AD31D0" w:rsidP="00B34FEC">
      <w:pPr>
        <w:snapToGrid w:val="0"/>
        <w:ind w:left="2" w:rightChars="20" w:right="48" w:hanging="2"/>
        <w:jc w:val="center"/>
        <w:rPr>
          <w:rFonts w:eastAsia="標楷體"/>
          <w:sz w:val="44"/>
          <w:szCs w:val="44"/>
        </w:rPr>
      </w:pPr>
    </w:p>
    <w:p w14:paraId="32BAFF8E" w14:textId="77777777" w:rsidR="00B34FEC" w:rsidRPr="00F2472F" w:rsidRDefault="00B34FEC" w:rsidP="00B34FEC">
      <w:pPr>
        <w:snapToGrid w:val="0"/>
        <w:ind w:left="2" w:rightChars="20" w:right="48" w:hanging="2"/>
        <w:jc w:val="center"/>
        <w:rPr>
          <w:rFonts w:eastAsia="標楷體"/>
          <w:sz w:val="44"/>
          <w:szCs w:val="44"/>
        </w:rPr>
      </w:pPr>
    </w:p>
    <w:p w14:paraId="2C5241CD" w14:textId="77777777" w:rsidR="00B34FEC" w:rsidRPr="0090368F" w:rsidRDefault="00B34FEC" w:rsidP="00B34FEC">
      <w:pPr>
        <w:snapToGrid w:val="0"/>
        <w:ind w:left="2" w:rightChars="20" w:right="48" w:hanging="2"/>
        <w:jc w:val="center"/>
        <w:rPr>
          <w:rFonts w:eastAsia="標楷體"/>
          <w:sz w:val="44"/>
          <w:szCs w:val="44"/>
        </w:rPr>
      </w:pPr>
    </w:p>
    <w:p w14:paraId="1C6E95E4" w14:textId="5E2E4A0B" w:rsidR="008968EA" w:rsidRPr="0090368F" w:rsidRDefault="00B34FEC" w:rsidP="008968EA">
      <w:pPr>
        <w:snapToGrid w:val="0"/>
        <w:spacing w:line="240" w:lineRule="atLeast"/>
        <w:ind w:rightChars="20" w:right="48"/>
        <w:jc w:val="center"/>
        <w:rPr>
          <w:rFonts w:eastAsia="標楷體"/>
          <w:b/>
          <w:sz w:val="48"/>
          <w:szCs w:val="48"/>
        </w:rPr>
      </w:pPr>
      <w:r w:rsidRPr="0090368F">
        <w:rPr>
          <w:rFonts w:eastAsia="標楷體"/>
          <w:b/>
          <w:sz w:val="48"/>
          <w:szCs w:val="48"/>
        </w:rPr>
        <w:t>臺北市</w:t>
      </w:r>
      <w:r w:rsidR="00093248" w:rsidRPr="0090368F">
        <w:rPr>
          <w:rFonts w:eastAsia="標楷體"/>
          <w:b/>
          <w:sz w:val="48"/>
          <w:szCs w:val="48"/>
        </w:rPr>
        <w:t>108</w:t>
      </w:r>
      <w:r w:rsidRPr="0090368F">
        <w:rPr>
          <w:rFonts w:eastAsia="標楷體"/>
          <w:b/>
          <w:sz w:val="48"/>
          <w:szCs w:val="48"/>
        </w:rPr>
        <w:t>學年度國民中學</w:t>
      </w:r>
      <w:r w:rsidRPr="0090368F">
        <w:rPr>
          <w:rFonts w:eastAsia="標楷體"/>
          <w:b/>
          <w:sz w:val="48"/>
          <w:szCs w:val="48"/>
        </w:rPr>
        <w:br/>
      </w:r>
      <w:r w:rsidRPr="0090368F">
        <w:rPr>
          <w:rFonts w:eastAsia="標楷體"/>
          <w:b/>
          <w:sz w:val="48"/>
          <w:szCs w:val="48"/>
        </w:rPr>
        <w:t>藝術才能音樂</w:t>
      </w:r>
      <w:r w:rsidRPr="0090368F">
        <w:rPr>
          <w:rFonts w:eastAsia="標楷體" w:hint="eastAsia"/>
          <w:b/>
          <w:sz w:val="48"/>
          <w:szCs w:val="48"/>
        </w:rPr>
        <w:t>（</w:t>
      </w:r>
      <w:r w:rsidR="00765C8B" w:rsidRPr="0090368F">
        <w:rPr>
          <w:rFonts w:eastAsia="標楷體" w:hint="eastAsia"/>
          <w:b/>
          <w:sz w:val="48"/>
          <w:szCs w:val="48"/>
        </w:rPr>
        <w:t>國樂</w:t>
      </w:r>
      <w:r w:rsidRPr="0090368F">
        <w:rPr>
          <w:rFonts w:eastAsia="標楷體" w:hint="eastAsia"/>
          <w:b/>
          <w:sz w:val="48"/>
          <w:szCs w:val="48"/>
        </w:rPr>
        <w:t>）</w:t>
      </w:r>
      <w:r w:rsidRPr="0090368F">
        <w:rPr>
          <w:rFonts w:eastAsia="標楷體"/>
          <w:b/>
          <w:sz w:val="48"/>
          <w:szCs w:val="48"/>
        </w:rPr>
        <w:t>班</w:t>
      </w:r>
    </w:p>
    <w:p w14:paraId="6AB31CCD" w14:textId="2E37FEB4" w:rsidR="00B34FEC" w:rsidRPr="0090368F" w:rsidRDefault="00DB4883" w:rsidP="00B34FEC">
      <w:pPr>
        <w:snapToGrid w:val="0"/>
        <w:spacing w:afterLines="50" w:after="180" w:line="240" w:lineRule="atLeast"/>
        <w:ind w:left="2" w:rightChars="20" w:right="48" w:hanging="2"/>
        <w:jc w:val="center"/>
        <w:rPr>
          <w:rFonts w:eastAsia="標楷體"/>
          <w:b/>
          <w:sz w:val="48"/>
          <w:szCs w:val="48"/>
        </w:rPr>
      </w:pPr>
      <w:r w:rsidRPr="0090368F">
        <w:rPr>
          <w:rFonts w:eastAsia="標楷體" w:hint="eastAsia"/>
          <w:b/>
          <w:sz w:val="48"/>
          <w:szCs w:val="48"/>
        </w:rPr>
        <w:t>新生暨轉學生</w:t>
      </w:r>
      <w:r w:rsidR="00055801" w:rsidRPr="0090368F">
        <w:rPr>
          <w:rFonts w:eastAsia="標楷體" w:hint="eastAsia"/>
          <w:b/>
          <w:sz w:val="48"/>
          <w:szCs w:val="48"/>
        </w:rPr>
        <w:t>第二次</w:t>
      </w:r>
      <w:r w:rsidR="00055801" w:rsidRPr="0090368F">
        <w:rPr>
          <w:rFonts w:eastAsia="標楷體"/>
          <w:b/>
          <w:sz w:val="48"/>
          <w:szCs w:val="48"/>
        </w:rPr>
        <w:t>招生</w:t>
      </w:r>
      <w:r w:rsidR="008968EA" w:rsidRPr="0090368F">
        <w:rPr>
          <w:rFonts w:eastAsia="標楷體"/>
          <w:b/>
          <w:sz w:val="48"/>
          <w:szCs w:val="48"/>
        </w:rPr>
        <w:t>鑑定</w:t>
      </w:r>
      <w:r w:rsidR="00B34FEC" w:rsidRPr="0090368F">
        <w:rPr>
          <w:rFonts w:eastAsia="標楷體"/>
          <w:b/>
          <w:sz w:val="48"/>
          <w:szCs w:val="48"/>
        </w:rPr>
        <w:t>簡章</w:t>
      </w:r>
    </w:p>
    <w:p w14:paraId="3C987B11" w14:textId="77777777" w:rsidR="008968EA" w:rsidRPr="0090368F" w:rsidRDefault="008968EA" w:rsidP="00B34FEC">
      <w:pPr>
        <w:snapToGrid w:val="0"/>
        <w:spacing w:afterLines="50" w:after="180" w:line="240" w:lineRule="atLeast"/>
        <w:ind w:left="2" w:rightChars="20" w:right="48" w:hanging="2"/>
        <w:jc w:val="center"/>
        <w:rPr>
          <w:rFonts w:eastAsia="標楷體"/>
          <w:b/>
          <w:sz w:val="48"/>
          <w:szCs w:val="48"/>
        </w:rPr>
      </w:pPr>
    </w:p>
    <w:p w14:paraId="40B60162" w14:textId="77777777" w:rsidR="008968EA" w:rsidRPr="0090368F" w:rsidRDefault="008968EA" w:rsidP="00B34FEC">
      <w:pPr>
        <w:snapToGrid w:val="0"/>
        <w:spacing w:afterLines="50" w:after="180" w:line="240" w:lineRule="atLeast"/>
        <w:ind w:left="2" w:rightChars="20" w:right="48" w:hanging="2"/>
        <w:jc w:val="center"/>
        <w:rPr>
          <w:rFonts w:eastAsia="標楷體"/>
          <w:b/>
          <w:sz w:val="48"/>
          <w:szCs w:val="48"/>
        </w:rPr>
      </w:pPr>
    </w:p>
    <w:p w14:paraId="215FEE03" w14:textId="77777777" w:rsidR="008968EA" w:rsidRPr="0090368F" w:rsidRDefault="008968EA" w:rsidP="00B34FEC">
      <w:pPr>
        <w:snapToGrid w:val="0"/>
        <w:spacing w:afterLines="50" w:after="180" w:line="240" w:lineRule="atLeast"/>
        <w:ind w:left="2" w:rightChars="20" w:right="48" w:hanging="2"/>
        <w:jc w:val="center"/>
        <w:rPr>
          <w:rFonts w:eastAsia="標楷體"/>
          <w:b/>
          <w:sz w:val="48"/>
          <w:szCs w:val="48"/>
        </w:rPr>
      </w:pPr>
    </w:p>
    <w:p w14:paraId="13EC5F5B" w14:textId="77777777" w:rsidR="008968EA" w:rsidRPr="0090368F" w:rsidRDefault="008968EA" w:rsidP="00B34FEC">
      <w:pPr>
        <w:snapToGrid w:val="0"/>
        <w:spacing w:afterLines="50" w:after="180" w:line="240" w:lineRule="atLeast"/>
        <w:ind w:left="2" w:rightChars="20" w:right="48" w:hanging="2"/>
        <w:jc w:val="center"/>
        <w:rPr>
          <w:rFonts w:eastAsia="標楷體"/>
          <w:b/>
          <w:sz w:val="48"/>
          <w:szCs w:val="48"/>
        </w:rPr>
      </w:pPr>
    </w:p>
    <w:p w14:paraId="6E12D93B" w14:textId="77777777" w:rsidR="008968EA" w:rsidRPr="0090368F" w:rsidRDefault="008968EA" w:rsidP="00B34FEC">
      <w:pPr>
        <w:snapToGrid w:val="0"/>
        <w:spacing w:afterLines="50" w:after="180" w:line="240" w:lineRule="atLeast"/>
        <w:ind w:left="2" w:rightChars="20" w:right="48" w:hanging="2"/>
        <w:jc w:val="center"/>
        <w:rPr>
          <w:rFonts w:eastAsia="標楷體"/>
          <w:b/>
          <w:sz w:val="48"/>
          <w:szCs w:val="48"/>
        </w:rPr>
      </w:pPr>
    </w:p>
    <w:p w14:paraId="6424AEF5" w14:textId="77777777" w:rsidR="008968EA" w:rsidRPr="0090368F" w:rsidRDefault="008968EA" w:rsidP="00B34FEC">
      <w:pPr>
        <w:snapToGrid w:val="0"/>
        <w:spacing w:afterLines="50" w:after="180" w:line="240" w:lineRule="atLeast"/>
        <w:ind w:left="2" w:rightChars="20" w:right="48" w:hanging="2"/>
        <w:jc w:val="center"/>
        <w:rPr>
          <w:rFonts w:eastAsia="標楷體"/>
          <w:b/>
          <w:sz w:val="48"/>
          <w:szCs w:val="48"/>
        </w:rPr>
      </w:pPr>
    </w:p>
    <w:p w14:paraId="0070ACC1" w14:textId="77777777" w:rsidR="008968EA" w:rsidRPr="0090368F" w:rsidRDefault="008968EA" w:rsidP="008968EA">
      <w:pPr>
        <w:adjustRightInd w:val="0"/>
        <w:snapToGrid w:val="0"/>
        <w:spacing w:afterLines="50" w:after="180"/>
        <w:ind w:leftChars="649" w:left="1558"/>
        <w:jc w:val="both"/>
        <w:rPr>
          <w:rFonts w:eastAsia="標楷體"/>
          <w:spacing w:val="2"/>
          <w:sz w:val="36"/>
          <w:szCs w:val="36"/>
        </w:rPr>
      </w:pPr>
      <w:r w:rsidRPr="0090368F">
        <w:rPr>
          <w:rFonts w:eastAsia="標楷體"/>
          <w:spacing w:val="2"/>
          <w:sz w:val="36"/>
          <w:szCs w:val="36"/>
        </w:rPr>
        <w:t>主辦單位：臺北市政府教育局</w:t>
      </w:r>
    </w:p>
    <w:p w14:paraId="7DA0155E" w14:textId="0A68F5E6" w:rsidR="008968EA" w:rsidRPr="0090368F" w:rsidRDefault="008968EA" w:rsidP="008968EA">
      <w:pPr>
        <w:adjustRightInd w:val="0"/>
        <w:snapToGrid w:val="0"/>
        <w:spacing w:afterLines="50" w:after="180"/>
        <w:ind w:leftChars="649" w:left="1558"/>
        <w:jc w:val="both"/>
        <w:rPr>
          <w:rFonts w:eastAsia="標楷體"/>
          <w:spacing w:val="2"/>
          <w:sz w:val="36"/>
          <w:szCs w:val="36"/>
        </w:rPr>
      </w:pPr>
      <w:r w:rsidRPr="0090368F">
        <w:rPr>
          <w:rFonts w:eastAsia="標楷體"/>
          <w:spacing w:val="2"/>
          <w:sz w:val="36"/>
          <w:szCs w:val="36"/>
        </w:rPr>
        <w:t>承辦單位：臺北市立</w:t>
      </w:r>
      <w:r w:rsidRPr="0090368F">
        <w:rPr>
          <w:rFonts w:eastAsia="標楷體" w:hint="eastAsia"/>
          <w:spacing w:val="2"/>
          <w:sz w:val="36"/>
          <w:szCs w:val="36"/>
        </w:rPr>
        <w:t>建成</w:t>
      </w:r>
      <w:r w:rsidRPr="0090368F">
        <w:rPr>
          <w:rFonts w:eastAsia="標楷體"/>
          <w:spacing w:val="2"/>
          <w:sz w:val="36"/>
          <w:szCs w:val="36"/>
        </w:rPr>
        <w:t>國民中學</w:t>
      </w:r>
    </w:p>
    <w:p w14:paraId="0160AC44" w14:textId="3407AC9F" w:rsidR="008968EA" w:rsidRPr="0090368F" w:rsidRDefault="008968EA" w:rsidP="008968EA">
      <w:pPr>
        <w:adjustRightInd w:val="0"/>
        <w:snapToGrid w:val="0"/>
        <w:spacing w:afterLines="50" w:after="180"/>
        <w:ind w:leftChars="649" w:left="1558"/>
        <w:jc w:val="both"/>
        <w:rPr>
          <w:rFonts w:eastAsia="標楷體"/>
          <w:spacing w:val="2"/>
          <w:sz w:val="36"/>
          <w:szCs w:val="36"/>
        </w:rPr>
      </w:pPr>
      <w:r w:rsidRPr="0090368F">
        <w:rPr>
          <w:rFonts w:eastAsia="標楷體"/>
          <w:spacing w:val="2"/>
          <w:sz w:val="36"/>
          <w:szCs w:val="36"/>
        </w:rPr>
        <w:t>地</w:t>
      </w:r>
      <w:r w:rsidRPr="0090368F">
        <w:rPr>
          <w:rFonts w:eastAsia="標楷體"/>
          <w:spacing w:val="2"/>
          <w:sz w:val="36"/>
          <w:szCs w:val="36"/>
        </w:rPr>
        <w:t xml:space="preserve">    </w:t>
      </w:r>
      <w:r w:rsidRPr="0090368F">
        <w:rPr>
          <w:rFonts w:eastAsia="標楷體"/>
          <w:spacing w:val="2"/>
          <w:sz w:val="36"/>
          <w:szCs w:val="36"/>
        </w:rPr>
        <w:t>址：</w:t>
      </w:r>
      <w:r w:rsidRPr="0090368F">
        <w:rPr>
          <w:rFonts w:eastAsia="標楷體" w:hint="eastAsia"/>
          <w:spacing w:val="2"/>
          <w:sz w:val="36"/>
          <w:szCs w:val="36"/>
        </w:rPr>
        <w:t>10351</w:t>
      </w:r>
      <w:r w:rsidRPr="0090368F">
        <w:rPr>
          <w:rFonts w:eastAsia="標楷體" w:hint="eastAsia"/>
          <w:spacing w:val="2"/>
          <w:sz w:val="36"/>
          <w:szCs w:val="36"/>
        </w:rPr>
        <w:t>臺北市大同區長安西路</w:t>
      </w:r>
      <w:r w:rsidRPr="0090368F">
        <w:rPr>
          <w:rFonts w:eastAsia="標楷體" w:hint="eastAsia"/>
          <w:spacing w:val="2"/>
          <w:sz w:val="36"/>
          <w:szCs w:val="36"/>
        </w:rPr>
        <w:t>37-1</w:t>
      </w:r>
      <w:r w:rsidRPr="0090368F">
        <w:rPr>
          <w:rFonts w:eastAsia="標楷體" w:hint="eastAsia"/>
          <w:spacing w:val="2"/>
          <w:sz w:val="36"/>
          <w:szCs w:val="36"/>
        </w:rPr>
        <w:t>號</w:t>
      </w:r>
    </w:p>
    <w:p w14:paraId="74BD681E" w14:textId="5414D403" w:rsidR="008968EA" w:rsidRPr="0090368F" w:rsidRDefault="008968EA" w:rsidP="008968EA">
      <w:pPr>
        <w:adjustRightInd w:val="0"/>
        <w:snapToGrid w:val="0"/>
        <w:spacing w:afterLines="50" w:after="180"/>
        <w:ind w:leftChars="649" w:left="1558"/>
        <w:jc w:val="both"/>
        <w:rPr>
          <w:rFonts w:eastAsia="標楷體"/>
          <w:spacing w:val="2"/>
          <w:sz w:val="36"/>
          <w:szCs w:val="36"/>
        </w:rPr>
      </w:pPr>
      <w:r w:rsidRPr="0090368F">
        <w:rPr>
          <w:rFonts w:eastAsia="標楷體"/>
          <w:spacing w:val="2"/>
          <w:sz w:val="36"/>
          <w:szCs w:val="36"/>
        </w:rPr>
        <w:t>電</w:t>
      </w:r>
      <w:r w:rsidRPr="0090368F">
        <w:rPr>
          <w:rFonts w:eastAsia="標楷體"/>
          <w:spacing w:val="2"/>
          <w:sz w:val="36"/>
          <w:szCs w:val="36"/>
        </w:rPr>
        <w:t xml:space="preserve">    </w:t>
      </w:r>
      <w:r w:rsidRPr="0090368F">
        <w:rPr>
          <w:rFonts w:eastAsia="標楷體"/>
          <w:spacing w:val="2"/>
          <w:sz w:val="36"/>
          <w:szCs w:val="36"/>
        </w:rPr>
        <w:t>話：（</w:t>
      </w:r>
      <w:r w:rsidRPr="0090368F">
        <w:rPr>
          <w:rFonts w:eastAsia="標楷體"/>
          <w:spacing w:val="2"/>
          <w:sz w:val="36"/>
          <w:szCs w:val="36"/>
        </w:rPr>
        <w:t>02</w:t>
      </w:r>
      <w:r w:rsidRPr="0090368F">
        <w:rPr>
          <w:rFonts w:eastAsia="標楷體"/>
          <w:spacing w:val="2"/>
          <w:sz w:val="36"/>
          <w:szCs w:val="36"/>
        </w:rPr>
        <w:t>）</w:t>
      </w:r>
      <w:r w:rsidRPr="0090368F">
        <w:rPr>
          <w:rFonts w:eastAsia="標楷體"/>
          <w:spacing w:val="2"/>
          <w:sz w:val="36"/>
          <w:szCs w:val="36"/>
        </w:rPr>
        <w:t>2</w:t>
      </w:r>
      <w:r w:rsidRPr="0090368F">
        <w:rPr>
          <w:rFonts w:eastAsia="標楷體" w:hint="eastAsia"/>
          <w:spacing w:val="2"/>
          <w:sz w:val="36"/>
          <w:szCs w:val="36"/>
        </w:rPr>
        <w:t>558</w:t>
      </w:r>
      <w:r w:rsidRPr="0090368F">
        <w:rPr>
          <w:rFonts w:eastAsia="標楷體"/>
          <w:spacing w:val="2"/>
          <w:sz w:val="36"/>
          <w:szCs w:val="36"/>
        </w:rPr>
        <w:t>-</w:t>
      </w:r>
      <w:r w:rsidRPr="0090368F">
        <w:rPr>
          <w:rFonts w:eastAsia="標楷體" w:hint="eastAsia"/>
          <w:spacing w:val="2"/>
          <w:sz w:val="36"/>
          <w:szCs w:val="36"/>
        </w:rPr>
        <w:t>7042</w:t>
      </w:r>
      <w:r w:rsidRPr="0090368F">
        <w:rPr>
          <w:rFonts w:eastAsia="標楷體"/>
          <w:spacing w:val="2"/>
          <w:sz w:val="36"/>
          <w:szCs w:val="36"/>
        </w:rPr>
        <w:t>分機</w:t>
      </w:r>
      <w:r w:rsidRPr="0090368F">
        <w:rPr>
          <w:rFonts w:eastAsia="標楷體" w:hint="eastAsia"/>
          <w:spacing w:val="2"/>
          <w:sz w:val="36"/>
          <w:szCs w:val="36"/>
        </w:rPr>
        <w:t>677</w:t>
      </w:r>
    </w:p>
    <w:p w14:paraId="215048AD" w14:textId="6183AF63" w:rsidR="008968EA" w:rsidRPr="0090368F" w:rsidRDefault="008968EA" w:rsidP="008968EA">
      <w:pPr>
        <w:adjustRightInd w:val="0"/>
        <w:snapToGrid w:val="0"/>
        <w:spacing w:afterLines="50" w:after="180"/>
        <w:ind w:leftChars="649" w:left="1558"/>
        <w:jc w:val="both"/>
        <w:rPr>
          <w:rFonts w:eastAsia="標楷體"/>
          <w:spacing w:val="2"/>
          <w:sz w:val="36"/>
          <w:szCs w:val="36"/>
        </w:rPr>
      </w:pPr>
      <w:r w:rsidRPr="0090368F">
        <w:rPr>
          <w:rFonts w:eastAsia="標楷體"/>
          <w:spacing w:val="2"/>
          <w:sz w:val="36"/>
          <w:szCs w:val="36"/>
        </w:rPr>
        <w:t>網</w:t>
      </w:r>
      <w:r w:rsidRPr="0090368F">
        <w:rPr>
          <w:rFonts w:eastAsia="標楷體"/>
          <w:spacing w:val="2"/>
          <w:sz w:val="36"/>
          <w:szCs w:val="36"/>
        </w:rPr>
        <w:t xml:space="preserve">    </w:t>
      </w:r>
      <w:r w:rsidRPr="0090368F">
        <w:rPr>
          <w:rFonts w:eastAsia="標楷體"/>
          <w:spacing w:val="2"/>
          <w:sz w:val="36"/>
          <w:szCs w:val="36"/>
        </w:rPr>
        <w:t>址：</w:t>
      </w:r>
      <w:r w:rsidRPr="0090368F">
        <w:rPr>
          <w:rFonts w:eastAsia="標楷體"/>
          <w:spacing w:val="2"/>
          <w:sz w:val="36"/>
          <w:szCs w:val="36"/>
        </w:rPr>
        <w:t>http://www.jcjh.tp.edu.tw/</w:t>
      </w:r>
    </w:p>
    <w:p w14:paraId="06D3BAE7" w14:textId="77777777" w:rsidR="008968EA" w:rsidRPr="0090368F" w:rsidRDefault="008968EA" w:rsidP="008968EA">
      <w:pPr>
        <w:adjustRightInd w:val="0"/>
        <w:snapToGrid w:val="0"/>
        <w:spacing w:afterLines="50" w:after="180"/>
        <w:ind w:leftChars="1400" w:left="3360"/>
        <w:jc w:val="both"/>
        <w:rPr>
          <w:rFonts w:eastAsia="標楷體"/>
          <w:sz w:val="36"/>
          <w:szCs w:val="36"/>
        </w:rPr>
      </w:pPr>
    </w:p>
    <w:p w14:paraId="03B5EBF1" w14:textId="77777777" w:rsidR="008968EA" w:rsidRPr="0090368F" w:rsidRDefault="008968EA" w:rsidP="008968EA">
      <w:pPr>
        <w:adjustRightInd w:val="0"/>
        <w:snapToGrid w:val="0"/>
        <w:spacing w:afterLines="50" w:after="180"/>
        <w:ind w:leftChars="1400" w:left="3360"/>
        <w:jc w:val="both"/>
        <w:rPr>
          <w:rFonts w:eastAsia="標楷體"/>
          <w:sz w:val="36"/>
          <w:szCs w:val="36"/>
        </w:rPr>
      </w:pPr>
    </w:p>
    <w:p w14:paraId="0A3BBB60" w14:textId="02A6B9DA" w:rsidR="003414F6" w:rsidRPr="0090368F" w:rsidRDefault="008968EA" w:rsidP="00DA66B5">
      <w:pPr>
        <w:snapToGrid w:val="0"/>
        <w:spacing w:line="240" w:lineRule="atLeast"/>
        <w:jc w:val="center"/>
        <w:rPr>
          <w:rFonts w:eastAsia="標楷體"/>
          <w:b/>
          <w:sz w:val="36"/>
          <w:szCs w:val="36"/>
        </w:rPr>
        <w:sectPr w:rsidR="003414F6" w:rsidRPr="0090368F" w:rsidSect="003414F6">
          <w:footerReference w:type="default" r:id="rId8"/>
          <w:footerReference w:type="first" r:id="rId9"/>
          <w:pgSz w:w="11906" w:h="16838" w:code="9"/>
          <w:pgMar w:top="1134" w:right="1134" w:bottom="1134" w:left="1134" w:header="567" w:footer="567" w:gutter="0"/>
          <w:pgNumType w:fmt="lowerRoman" w:start="1"/>
          <w:cols w:space="425"/>
          <w:docGrid w:type="lines" w:linePitch="360"/>
        </w:sectPr>
      </w:pPr>
      <w:r w:rsidRPr="0090368F">
        <w:rPr>
          <w:rFonts w:eastAsia="標楷體"/>
          <w:b/>
          <w:sz w:val="36"/>
          <w:szCs w:val="36"/>
        </w:rPr>
        <w:t>臺北市</w:t>
      </w:r>
      <w:r w:rsidRPr="0090368F">
        <w:rPr>
          <w:rFonts w:eastAsia="標楷體" w:hint="eastAsia"/>
          <w:b/>
          <w:sz w:val="36"/>
          <w:szCs w:val="36"/>
        </w:rPr>
        <w:t>政府教育局</w:t>
      </w:r>
      <w:r w:rsidRPr="0090368F">
        <w:rPr>
          <w:rFonts w:eastAsia="標楷體" w:hint="eastAsia"/>
          <w:b/>
          <w:sz w:val="36"/>
          <w:szCs w:val="36"/>
        </w:rPr>
        <w:t xml:space="preserve"> </w:t>
      </w:r>
      <w:r w:rsidR="003414F6" w:rsidRPr="0090368F">
        <w:rPr>
          <w:rFonts w:eastAsia="標楷體"/>
          <w:b/>
          <w:sz w:val="36"/>
          <w:szCs w:val="36"/>
        </w:rPr>
        <w:t>編</w:t>
      </w:r>
      <w:r w:rsidR="003414F6" w:rsidRPr="0090368F">
        <w:rPr>
          <w:rFonts w:eastAsia="標楷體" w:hint="eastAsia"/>
          <w:b/>
          <w:sz w:val="36"/>
          <w:szCs w:val="36"/>
        </w:rPr>
        <w:t>印</w:t>
      </w:r>
    </w:p>
    <w:p w14:paraId="7785F0C1" w14:textId="4C22C72D" w:rsidR="003414F6" w:rsidRPr="0090368F" w:rsidRDefault="003414F6" w:rsidP="003414F6">
      <w:pPr>
        <w:snapToGrid w:val="0"/>
        <w:spacing w:line="240" w:lineRule="atLeast"/>
        <w:jc w:val="center"/>
        <w:rPr>
          <w:rFonts w:eastAsia="標楷體"/>
          <w:b/>
          <w:spacing w:val="-10"/>
          <w:sz w:val="32"/>
          <w:szCs w:val="32"/>
        </w:rPr>
      </w:pPr>
      <w:r w:rsidRPr="0090368F">
        <w:rPr>
          <w:rFonts w:eastAsia="標楷體" w:hint="eastAsia"/>
          <w:b/>
          <w:spacing w:val="-18"/>
          <w:sz w:val="32"/>
          <w:szCs w:val="32"/>
        </w:rPr>
        <w:lastRenderedPageBreak/>
        <w:t>臺北市</w:t>
      </w:r>
      <w:r w:rsidRPr="0090368F">
        <w:rPr>
          <w:rFonts w:eastAsia="標楷體" w:hint="eastAsia"/>
          <w:b/>
          <w:spacing w:val="-18"/>
          <w:sz w:val="32"/>
          <w:szCs w:val="32"/>
        </w:rPr>
        <w:t>10</w:t>
      </w:r>
      <w:r w:rsidR="00093248" w:rsidRPr="0090368F">
        <w:rPr>
          <w:rFonts w:eastAsia="標楷體"/>
          <w:b/>
          <w:spacing w:val="-18"/>
          <w:sz w:val="32"/>
          <w:szCs w:val="32"/>
        </w:rPr>
        <w:t>8</w:t>
      </w:r>
      <w:r w:rsidRPr="0090368F">
        <w:rPr>
          <w:rFonts w:eastAsia="標楷體" w:hint="eastAsia"/>
          <w:b/>
          <w:spacing w:val="-18"/>
          <w:sz w:val="32"/>
          <w:szCs w:val="32"/>
        </w:rPr>
        <w:t>學年度國民中學藝術才能音樂</w:t>
      </w:r>
      <w:r w:rsidRPr="0090368F">
        <w:rPr>
          <w:rFonts w:eastAsia="標楷體" w:hint="eastAsia"/>
          <w:b/>
          <w:spacing w:val="-18"/>
          <w:sz w:val="32"/>
          <w:szCs w:val="32"/>
          <w:u w:val="single"/>
        </w:rPr>
        <w:t>（國樂）</w:t>
      </w:r>
      <w:r w:rsidRPr="0090368F">
        <w:rPr>
          <w:rFonts w:eastAsia="標楷體" w:hint="eastAsia"/>
          <w:b/>
          <w:spacing w:val="-18"/>
          <w:sz w:val="32"/>
          <w:szCs w:val="32"/>
        </w:rPr>
        <w:t>班第</w:t>
      </w:r>
      <w:r w:rsidRPr="0090368F">
        <w:rPr>
          <w:rFonts w:eastAsia="標楷體" w:hint="eastAsia"/>
          <w:b/>
          <w:spacing w:val="-18"/>
          <w:sz w:val="32"/>
          <w:szCs w:val="32"/>
          <w:u w:val="single"/>
        </w:rPr>
        <w:t>二次招生鑑定</w:t>
      </w:r>
      <w:r w:rsidRPr="0090368F">
        <w:rPr>
          <w:rFonts w:eastAsia="標楷體"/>
          <w:b/>
          <w:spacing w:val="-18"/>
          <w:sz w:val="32"/>
          <w:szCs w:val="32"/>
        </w:rPr>
        <w:t>簡章</w:t>
      </w:r>
    </w:p>
    <w:p w14:paraId="687216D8" w14:textId="77777777" w:rsidR="003414F6" w:rsidRPr="0090368F" w:rsidRDefault="003414F6" w:rsidP="003414F6">
      <w:pPr>
        <w:snapToGrid w:val="0"/>
        <w:spacing w:beforeLines="50" w:before="180" w:afterLines="100" w:after="360" w:line="240" w:lineRule="atLeast"/>
        <w:jc w:val="center"/>
        <w:rPr>
          <w:rFonts w:eastAsia="標楷體"/>
          <w:b/>
          <w:sz w:val="32"/>
          <w:szCs w:val="32"/>
        </w:rPr>
      </w:pPr>
      <w:r w:rsidRPr="0090368F">
        <w:rPr>
          <w:rFonts w:eastAsia="標楷體" w:hint="eastAsia"/>
          <w:b/>
          <w:sz w:val="32"/>
          <w:szCs w:val="32"/>
        </w:rPr>
        <w:t>目</w:t>
      </w:r>
      <w:r w:rsidRPr="0090368F">
        <w:rPr>
          <w:rFonts w:eastAsia="標楷體" w:hint="eastAsia"/>
          <w:b/>
          <w:sz w:val="32"/>
          <w:szCs w:val="32"/>
        </w:rPr>
        <w:t xml:space="preserve">    </w:t>
      </w:r>
      <w:r w:rsidRPr="0090368F">
        <w:rPr>
          <w:rFonts w:eastAsia="標楷體" w:hint="eastAsia"/>
          <w:b/>
          <w:sz w:val="32"/>
          <w:szCs w:val="32"/>
        </w:rPr>
        <w:t>錄</w:t>
      </w:r>
    </w:p>
    <w:p w14:paraId="7BE34A89" w14:textId="31F4482F" w:rsidR="003414F6" w:rsidRPr="0090368F" w:rsidRDefault="003414F6" w:rsidP="003414F6">
      <w:pPr>
        <w:tabs>
          <w:tab w:val="left" w:leader="dot" w:pos="9360"/>
        </w:tabs>
        <w:adjustRightInd w:val="0"/>
        <w:spacing w:beforeLines="50" w:before="180" w:afterLines="30" w:after="108" w:line="320" w:lineRule="exact"/>
        <w:ind w:leftChars="53" w:left="127"/>
        <w:rPr>
          <w:rFonts w:eastAsia="標楷體"/>
        </w:rPr>
      </w:pPr>
      <w:r w:rsidRPr="0090368F">
        <w:rPr>
          <w:rFonts w:eastAsia="標楷體"/>
        </w:rPr>
        <w:t>一</w:t>
      </w:r>
      <w:r w:rsidRPr="0090368F">
        <w:rPr>
          <w:rFonts w:eastAsia="標楷體" w:hint="eastAsia"/>
        </w:rPr>
        <w:t xml:space="preserve">  </w:t>
      </w:r>
      <w:r w:rsidRPr="0090368F">
        <w:rPr>
          <w:rFonts w:eastAsia="標楷體"/>
          <w:spacing w:val="-10"/>
        </w:rPr>
        <w:t>臺北市</w:t>
      </w:r>
      <w:r w:rsidR="00093248" w:rsidRPr="0090368F">
        <w:rPr>
          <w:rFonts w:eastAsia="標楷體"/>
          <w:spacing w:val="-10"/>
        </w:rPr>
        <w:t>108</w:t>
      </w:r>
      <w:r w:rsidRPr="0090368F">
        <w:rPr>
          <w:rFonts w:eastAsia="標楷體"/>
          <w:spacing w:val="-10"/>
        </w:rPr>
        <w:t>學年度國民中學藝術才能音樂</w:t>
      </w:r>
      <w:r w:rsidRPr="0090368F">
        <w:rPr>
          <w:rFonts w:eastAsia="標楷體" w:hint="eastAsia"/>
          <w:spacing w:val="-10"/>
          <w:szCs w:val="20"/>
          <w:u w:val="single"/>
        </w:rPr>
        <w:t>（國樂）</w:t>
      </w:r>
      <w:r w:rsidRPr="0090368F">
        <w:rPr>
          <w:rFonts w:eastAsia="標楷體"/>
          <w:spacing w:val="-10"/>
        </w:rPr>
        <w:t>班</w:t>
      </w:r>
      <w:r w:rsidRPr="0090368F">
        <w:rPr>
          <w:rFonts w:eastAsia="標楷體" w:hint="eastAsia"/>
          <w:spacing w:val="-10"/>
          <w:szCs w:val="20"/>
        </w:rPr>
        <w:t>第</w:t>
      </w:r>
      <w:r w:rsidRPr="0090368F">
        <w:rPr>
          <w:rFonts w:eastAsia="標楷體" w:hint="eastAsia"/>
          <w:spacing w:val="-10"/>
          <w:szCs w:val="20"/>
          <w:u w:val="single"/>
        </w:rPr>
        <w:t>二次</w:t>
      </w:r>
      <w:r w:rsidRPr="0090368F">
        <w:rPr>
          <w:rFonts w:eastAsia="標楷體"/>
          <w:spacing w:val="-10"/>
          <w:u w:val="single"/>
        </w:rPr>
        <w:t>招生鑑定</w:t>
      </w:r>
      <w:r w:rsidRPr="0090368F">
        <w:rPr>
          <w:rFonts w:eastAsia="標楷體"/>
          <w:spacing w:val="-10"/>
        </w:rPr>
        <w:t>重要日程表</w:t>
      </w:r>
      <w:r w:rsidRPr="0090368F">
        <w:rPr>
          <w:rFonts w:eastAsia="標楷體"/>
        </w:rPr>
        <w:tab/>
      </w:r>
      <w:r w:rsidRPr="0090368F">
        <w:rPr>
          <w:rFonts w:eastAsia="標楷體" w:hint="eastAsia"/>
        </w:rPr>
        <w:t>1</w:t>
      </w:r>
    </w:p>
    <w:p w14:paraId="59AF6374" w14:textId="0099FBBF" w:rsidR="003414F6" w:rsidRPr="0090368F" w:rsidRDefault="003414F6" w:rsidP="003414F6">
      <w:pPr>
        <w:tabs>
          <w:tab w:val="left" w:leader="dot" w:pos="9360"/>
        </w:tabs>
        <w:adjustRightInd w:val="0"/>
        <w:spacing w:beforeLines="50" w:before="180" w:afterLines="30" w:after="108" w:line="320" w:lineRule="exact"/>
        <w:ind w:leftChars="53" w:left="127"/>
        <w:rPr>
          <w:rFonts w:eastAsia="標楷體"/>
        </w:rPr>
      </w:pPr>
      <w:r w:rsidRPr="0090368F">
        <w:rPr>
          <w:rFonts w:eastAsia="標楷體"/>
        </w:rPr>
        <w:t>二</w:t>
      </w:r>
      <w:r w:rsidRPr="0090368F">
        <w:rPr>
          <w:rFonts w:eastAsia="標楷體" w:hint="eastAsia"/>
        </w:rPr>
        <w:t xml:space="preserve">  </w:t>
      </w:r>
      <w:r w:rsidRPr="0090368F">
        <w:rPr>
          <w:rFonts w:eastAsia="標楷體"/>
        </w:rPr>
        <w:t>臺北市</w:t>
      </w:r>
      <w:r w:rsidR="00093248" w:rsidRPr="0090368F">
        <w:rPr>
          <w:rFonts w:eastAsia="標楷體"/>
        </w:rPr>
        <w:t>108</w:t>
      </w:r>
      <w:r w:rsidRPr="0090368F">
        <w:rPr>
          <w:rFonts w:eastAsia="標楷體"/>
        </w:rPr>
        <w:t>學年度國民中學藝術才能音樂</w:t>
      </w:r>
      <w:r w:rsidRPr="0090368F">
        <w:rPr>
          <w:rFonts w:eastAsia="標楷體" w:hint="eastAsia"/>
          <w:szCs w:val="20"/>
          <w:u w:val="single"/>
        </w:rPr>
        <w:t>（國樂）</w:t>
      </w:r>
      <w:r w:rsidRPr="0090368F">
        <w:rPr>
          <w:rFonts w:eastAsia="標楷體"/>
        </w:rPr>
        <w:t>班</w:t>
      </w:r>
      <w:r w:rsidRPr="0090368F">
        <w:rPr>
          <w:rFonts w:eastAsia="標楷體" w:hint="eastAsia"/>
          <w:szCs w:val="20"/>
          <w:u w:val="single"/>
        </w:rPr>
        <w:t>第二次</w:t>
      </w:r>
      <w:r w:rsidRPr="0090368F">
        <w:rPr>
          <w:rFonts w:eastAsia="標楷體"/>
          <w:szCs w:val="20"/>
          <w:u w:val="single"/>
        </w:rPr>
        <w:t>招生鑑定</w:t>
      </w:r>
      <w:r w:rsidRPr="0090368F">
        <w:rPr>
          <w:rFonts w:eastAsia="標楷體"/>
        </w:rPr>
        <w:t>簡章</w:t>
      </w:r>
      <w:r w:rsidRPr="0090368F">
        <w:rPr>
          <w:rFonts w:eastAsia="標楷體"/>
        </w:rPr>
        <w:tab/>
        <w:t>2</w:t>
      </w:r>
    </w:p>
    <w:p w14:paraId="38873262" w14:textId="117A4D74" w:rsidR="003414F6" w:rsidRPr="0090368F" w:rsidRDefault="003414F6" w:rsidP="003414F6">
      <w:pPr>
        <w:tabs>
          <w:tab w:val="left" w:leader="dot" w:pos="9360"/>
        </w:tabs>
        <w:adjustRightInd w:val="0"/>
        <w:spacing w:beforeLines="50" w:before="180" w:afterLines="30" w:after="108" w:line="320" w:lineRule="exact"/>
        <w:ind w:leftChars="53" w:left="991" w:rightChars="413" w:right="991" w:hangingChars="360" w:hanging="864"/>
        <w:rPr>
          <w:rFonts w:eastAsia="標楷體"/>
        </w:rPr>
      </w:pPr>
      <w:r w:rsidRPr="0090368F">
        <w:rPr>
          <w:rFonts w:eastAsia="標楷體"/>
        </w:rPr>
        <w:t>附件一</w:t>
      </w:r>
      <w:r w:rsidRPr="0090368F">
        <w:rPr>
          <w:rFonts w:eastAsia="標楷體" w:hint="eastAsia"/>
        </w:rPr>
        <w:t xml:space="preserve"> </w:t>
      </w:r>
      <w:r w:rsidRPr="0090368F">
        <w:rPr>
          <w:rFonts w:eastAsia="標楷體"/>
          <w:spacing w:val="-12"/>
        </w:rPr>
        <w:t>臺北市</w:t>
      </w:r>
      <w:r w:rsidRPr="0090368F">
        <w:rPr>
          <w:rFonts w:eastAsia="標楷體"/>
          <w:spacing w:val="-12"/>
        </w:rPr>
        <w:t>10</w:t>
      </w:r>
      <w:r w:rsidR="00093248" w:rsidRPr="0090368F">
        <w:rPr>
          <w:rFonts w:eastAsia="標楷體"/>
          <w:spacing w:val="-12"/>
        </w:rPr>
        <w:t>8</w:t>
      </w:r>
      <w:r w:rsidRPr="0090368F">
        <w:rPr>
          <w:rFonts w:eastAsia="標楷體"/>
          <w:spacing w:val="-12"/>
        </w:rPr>
        <w:t>學年度國民中學藝術才能音樂</w:t>
      </w:r>
      <w:r w:rsidRPr="0090368F">
        <w:rPr>
          <w:rFonts w:eastAsia="標楷體" w:hint="eastAsia"/>
          <w:spacing w:val="-12"/>
          <w:u w:val="single"/>
        </w:rPr>
        <w:t>（國樂）</w:t>
      </w:r>
      <w:r w:rsidRPr="0090368F">
        <w:rPr>
          <w:rFonts w:eastAsia="標楷體" w:hint="eastAsia"/>
          <w:spacing w:val="-12"/>
        </w:rPr>
        <w:t>班</w:t>
      </w:r>
      <w:r w:rsidRPr="0090368F">
        <w:rPr>
          <w:rFonts w:eastAsia="標楷體" w:hint="eastAsia"/>
          <w:spacing w:val="-12"/>
          <w:u w:val="single"/>
        </w:rPr>
        <w:t>第二次</w:t>
      </w:r>
      <w:r w:rsidRPr="0090368F">
        <w:rPr>
          <w:rFonts w:eastAsia="標楷體"/>
          <w:spacing w:val="-12"/>
          <w:u w:val="single"/>
        </w:rPr>
        <w:t>招生鑑定</w:t>
      </w:r>
      <w:r w:rsidRPr="0090368F">
        <w:rPr>
          <w:rFonts w:eastAsia="標楷體"/>
          <w:spacing w:val="-12"/>
        </w:rPr>
        <w:t>報名表</w:t>
      </w:r>
      <w:r w:rsidRPr="0090368F">
        <w:rPr>
          <w:rFonts w:eastAsia="標楷體"/>
        </w:rPr>
        <w:tab/>
      </w:r>
      <w:r w:rsidRPr="0090368F">
        <w:rPr>
          <w:rFonts w:eastAsia="標楷體" w:hint="eastAsia"/>
        </w:rPr>
        <w:t>7</w:t>
      </w:r>
    </w:p>
    <w:p w14:paraId="35A499E4" w14:textId="2422C4E4" w:rsidR="003414F6" w:rsidRPr="0090368F" w:rsidRDefault="003414F6" w:rsidP="003414F6">
      <w:pPr>
        <w:tabs>
          <w:tab w:val="left" w:leader="dot" w:pos="9360"/>
        </w:tabs>
        <w:adjustRightInd w:val="0"/>
        <w:spacing w:beforeLines="50" w:before="180" w:afterLines="30" w:after="108" w:line="320" w:lineRule="exact"/>
        <w:ind w:leftChars="53" w:left="991" w:rightChars="413" w:right="991" w:hangingChars="360" w:hanging="864"/>
        <w:rPr>
          <w:rFonts w:eastAsia="標楷體"/>
        </w:rPr>
      </w:pPr>
      <w:r w:rsidRPr="0090368F">
        <w:rPr>
          <w:rFonts w:eastAsia="標楷體"/>
        </w:rPr>
        <w:t>附件二</w:t>
      </w:r>
      <w:r w:rsidRPr="0090368F">
        <w:rPr>
          <w:rFonts w:eastAsia="標楷體" w:hint="eastAsia"/>
        </w:rPr>
        <w:t xml:space="preserve"> </w:t>
      </w:r>
      <w:r w:rsidRPr="0090368F">
        <w:rPr>
          <w:rFonts w:eastAsia="標楷體"/>
          <w:spacing w:val="-12"/>
        </w:rPr>
        <w:t>臺北市</w:t>
      </w:r>
      <w:r w:rsidRPr="0090368F">
        <w:rPr>
          <w:rFonts w:eastAsia="標楷體"/>
          <w:spacing w:val="-12"/>
        </w:rPr>
        <w:t>10</w:t>
      </w:r>
      <w:r w:rsidR="00093248" w:rsidRPr="0090368F">
        <w:rPr>
          <w:rFonts w:eastAsia="標楷體"/>
          <w:spacing w:val="-12"/>
        </w:rPr>
        <w:t>8</w:t>
      </w:r>
      <w:r w:rsidRPr="0090368F">
        <w:rPr>
          <w:rFonts w:eastAsia="標楷體"/>
          <w:spacing w:val="-12"/>
        </w:rPr>
        <w:t>學年度國民中學藝術才能音樂</w:t>
      </w:r>
      <w:r w:rsidRPr="0090368F">
        <w:rPr>
          <w:rFonts w:eastAsia="標楷體" w:hint="eastAsia"/>
          <w:spacing w:val="-12"/>
          <w:u w:val="single"/>
        </w:rPr>
        <w:t>（國樂）</w:t>
      </w:r>
      <w:r w:rsidRPr="0090368F">
        <w:rPr>
          <w:rFonts w:eastAsia="標楷體" w:hint="eastAsia"/>
          <w:spacing w:val="-12"/>
        </w:rPr>
        <w:t>班</w:t>
      </w:r>
      <w:r w:rsidRPr="0090368F">
        <w:rPr>
          <w:rFonts w:eastAsia="標楷體" w:hint="eastAsia"/>
          <w:spacing w:val="-12"/>
          <w:u w:val="single"/>
        </w:rPr>
        <w:t>第二次</w:t>
      </w:r>
      <w:r w:rsidRPr="0090368F">
        <w:rPr>
          <w:rFonts w:eastAsia="標楷體"/>
          <w:spacing w:val="-12"/>
          <w:u w:val="single"/>
        </w:rPr>
        <w:t>招生鑑定</w:t>
      </w:r>
      <w:r w:rsidRPr="0090368F">
        <w:rPr>
          <w:rFonts w:eastAsia="標楷體"/>
          <w:spacing w:val="-12"/>
        </w:rPr>
        <w:t>准考證</w:t>
      </w:r>
      <w:r w:rsidRPr="0090368F">
        <w:rPr>
          <w:rFonts w:eastAsia="標楷體"/>
        </w:rPr>
        <w:tab/>
      </w:r>
      <w:r w:rsidRPr="0090368F">
        <w:rPr>
          <w:rFonts w:eastAsia="標楷體" w:hint="eastAsia"/>
        </w:rPr>
        <w:t>8</w:t>
      </w:r>
    </w:p>
    <w:p w14:paraId="06B093D4" w14:textId="45269123" w:rsidR="003414F6" w:rsidRPr="0090368F" w:rsidRDefault="003414F6" w:rsidP="003414F6">
      <w:pPr>
        <w:tabs>
          <w:tab w:val="left" w:leader="dot" w:pos="9360"/>
        </w:tabs>
        <w:adjustRightInd w:val="0"/>
        <w:spacing w:beforeLines="50" w:before="180" w:line="320" w:lineRule="exact"/>
        <w:ind w:leftChars="52" w:left="989" w:rightChars="117" w:right="281" w:hangingChars="360" w:hanging="864"/>
        <w:rPr>
          <w:rFonts w:eastAsia="標楷體"/>
        </w:rPr>
      </w:pPr>
      <w:r w:rsidRPr="0090368F">
        <w:rPr>
          <w:rFonts w:eastAsia="標楷體"/>
        </w:rPr>
        <w:t>附件</w:t>
      </w:r>
      <w:r w:rsidRPr="0090368F">
        <w:rPr>
          <w:rFonts w:eastAsia="標楷體" w:hint="eastAsia"/>
        </w:rPr>
        <w:t>三</w:t>
      </w:r>
      <w:r w:rsidRPr="0090368F">
        <w:rPr>
          <w:rFonts w:eastAsia="標楷體" w:hint="eastAsia"/>
        </w:rPr>
        <w:t xml:space="preserve"> </w:t>
      </w:r>
      <w:r w:rsidRPr="0090368F">
        <w:rPr>
          <w:rFonts w:eastAsia="標楷體"/>
        </w:rPr>
        <w:t>臺北市</w:t>
      </w:r>
      <w:r w:rsidRPr="0090368F">
        <w:rPr>
          <w:rFonts w:eastAsia="標楷體"/>
        </w:rPr>
        <w:t>10</w:t>
      </w:r>
      <w:r w:rsidR="00093248" w:rsidRPr="0090368F">
        <w:rPr>
          <w:rFonts w:eastAsia="標楷體"/>
        </w:rPr>
        <w:t>8</w:t>
      </w:r>
      <w:r w:rsidRPr="0090368F">
        <w:rPr>
          <w:rFonts w:eastAsia="標楷體"/>
        </w:rPr>
        <w:t>學年度國民中學藝術才能音樂</w:t>
      </w:r>
      <w:r w:rsidRPr="0090368F">
        <w:rPr>
          <w:rFonts w:eastAsia="標楷體" w:hint="eastAsia"/>
          <w:u w:val="single"/>
        </w:rPr>
        <w:t>（國樂）</w:t>
      </w:r>
      <w:r w:rsidRPr="0090368F">
        <w:rPr>
          <w:rFonts w:eastAsia="標楷體" w:hint="eastAsia"/>
        </w:rPr>
        <w:t>班</w:t>
      </w:r>
      <w:r w:rsidRPr="0090368F">
        <w:rPr>
          <w:rFonts w:eastAsia="標楷體" w:hint="eastAsia"/>
          <w:u w:val="single"/>
        </w:rPr>
        <w:t>第二次</w:t>
      </w:r>
      <w:r w:rsidRPr="0090368F">
        <w:rPr>
          <w:rFonts w:eastAsia="標楷體"/>
          <w:u w:val="single"/>
        </w:rPr>
        <w:t>招生鑑定</w:t>
      </w:r>
      <w:r w:rsidRPr="0090368F">
        <w:rPr>
          <w:rFonts w:eastAsia="標楷體"/>
        </w:rPr>
        <w:br/>
      </w:r>
      <w:r w:rsidRPr="0090368F">
        <w:rPr>
          <w:rFonts w:eastAsia="標楷體"/>
        </w:rPr>
        <w:t>身心障礙</w:t>
      </w:r>
      <w:r w:rsidRPr="0090368F">
        <w:rPr>
          <w:rFonts w:eastAsia="標楷體" w:hint="eastAsia"/>
        </w:rPr>
        <w:t>及特殊</w:t>
      </w:r>
      <w:r w:rsidRPr="0090368F">
        <w:rPr>
          <w:rFonts w:eastAsia="標楷體"/>
        </w:rPr>
        <w:t>考生應考服務申請表</w:t>
      </w:r>
      <w:r w:rsidRPr="0090368F">
        <w:rPr>
          <w:rFonts w:eastAsia="標楷體"/>
        </w:rPr>
        <w:tab/>
      </w:r>
      <w:r w:rsidRPr="0090368F">
        <w:rPr>
          <w:rFonts w:eastAsia="標楷體" w:hint="eastAsia"/>
        </w:rPr>
        <w:t>9</w:t>
      </w:r>
    </w:p>
    <w:p w14:paraId="3F23D0E1" w14:textId="117EBA42" w:rsidR="003414F6" w:rsidRPr="0090368F" w:rsidRDefault="003414F6" w:rsidP="003414F6">
      <w:pPr>
        <w:tabs>
          <w:tab w:val="left" w:leader="dot" w:pos="9360"/>
        </w:tabs>
        <w:adjustRightInd w:val="0"/>
        <w:spacing w:beforeLines="50" w:before="180" w:afterLines="30" w:after="108" w:line="320" w:lineRule="exact"/>
        <w:ind w:leftChars="52" w:left="989" w:rightChars="117" w:right="281" w:hangingChars="360" w:hanging="864"/>
        <w:rPr>
          <w:rFonts w:eastAsia="標楷體"/>
        </w:rPr>
      </w:pPr>
      <w:r w:rsidRPr="0090368F">
        <w:rPr>
          <w:rFonts w:eastAsia="標楷體"/>
        </w:rPr>
        <w:t>附件</w:t>
      </w:r>
      <w:r w:rsidRPr="0090368F">
        <w:rPr>
          <w:rFonts w:eastAsia="標楷體" w:hint="eastAsia"/>
        </w:rPr>
        <w:t>四</w:t>
      </w:r>
      <w:r w:rsidRPr="0090368F">
        <w:rPr>
          <w:rFonts w:eastAsia="標楷體" w:hint="eastAsia"/>
        </w:rPr>
        <w:t xml:space="preserve"> </w:t>
      </w:r>
      <w:r w:rsidRPr="0090368F">
        <w:rPr>
          <w:rFonts w:eastAsia="標楷體"/>
        </w:rPr>
        <w:t>臺北市</w:t>
      </w:r>
      <w:r w:rsidRPr="0090368F">
        <w:rPr>
          <w:rFonts w:eastAsia="標楷體"/>
        </w:rPr>
        <w:t>10</w:t>
      </w:r>
      <w:r w:rsidR="00093248" w:rsidRPr="0090368F">
        <w:rPr>
          <w:rFonts w:eastAsia="標楷體"/>
        </w:rPr>
        <w:t>8</w:t>
      </w:r>
      <w:r w:rsidRPr="0090368F">
        <w:rPr>
          <w:rFonts w:eastAsia="標楷體"/>
        </w:rPr>
        <w:t>學年度國民中學藝術才能音樂</w:t>
      </w:r>
      <w:r w:rsidRPr="0090368F">
        <w:rPr>
          <w:rFonts w:eastAsia="標楷體" w:hint="eastAsia"/>
          <w:u w:val="single"/>
        </w:rPr>
        <w:t>（國樂）</w:t>
      </w:r>
      <w:r w:rsidRPr="0090368F">
        <w:rPr>
          <w:rFonts w:eastAsia="標楷體" w:hint="eastAsia"/>
        </w:rPr>
        <w:t>班</w:t>
      </w:r>
      <w:r w:rsidRPr="0090368F">
        <w:rPr>
          <w:rFonts w:eastAsia="標楷體" w:hint="eastAsia"/>
          <w:u w:val="single"/>
        </w:rPr>
        <w:t>第二次</w:t>
      </w:r>
      <w:r w:rsidRPr="0090368F">
        <w:rPr>
          <w:rFonts w:eastAsia="標楷體"/>
          <w:u w:val="single"/>
        </w:rPr>
        <w:t>招生鑑定</w:t>
      </w:r>
      <w:r w:rsidRPr="0090368F">
        <w:rPr>
          <w:rFonts w:eastAsia="標楷體"/>
        </w:rPr>
        <w:br/>
      </w:r>
      <w:r w:rsidRPr="0090368F">
        <w:rPr>
          <w:rFonts w:eastAsia="標楷體" w:hint="eastAsia"/>
          <w:u w:val="single"/>
        </w:rPr>
        <w:t>書面審查</w:t>
      </w:r>
      <w:r w:rsidRPr="0090368F">
        <w:rPr>
          <w:rFonts w:eastAsia="標楷體" w:hint="eastAsia"/>
        </w:rPr>
        <w:t>暨錄取結果</w:t>
      </w:r>
      <w:r w:rsidRPr="0090368F">
        <w:rPr>
          <w:rFonts w:eastAsia="標楷體"/>
        </w:rPr>
        <w:t>通知單</w:t>
      </w:r>
      <w:r w:rsidRPr="0090368F">
        <w:rPr>
          <w:rFonts w:eastAsia="標楷體"/>
        </w:rPr>
        <w:tab/>
      </w:r>
      <w:r w:rsidRPr="0090368F">
        <w:rPr>
          <w:rFonts w:eastAsia="標楷體" w:hint="eastAsia"/>
        </w:rPr>
        <w:t>10</w:t>
      </w:r>
    </w:p>
    <w:p w14:paraId="5C112FAA" w14:textId="61642860" w:rsidR="003414F6" w:rsidRPr="0090368F" w:rsidRDefault="003414F6" w:rsidP="003414F6">
      <w:pPr>
        <w:tabs>
          <w:tab w:val="left" w:leader="dot" w:pos="9360"/>
        </w:tabs>
        <w:adjustRightInd w:val="0"/>
        <w:spacing w:beforeLines="50" w:before="180" w:afterLines="30" w:after="108" w:line="320" w:lineRule="exact"/>
        <w:ind w:leftChars="52" w:left="989" w:rightChars="117" w:right="281" w:hangingChars="360" w:hanging="864"/>
        <w:rPr>
          <w:rFonts w:eastAsia="標楷體"/>
        </w:rPr>
      </w:pPr>
      <w:r w:rsidRPr="0090368F">
        <w:rPr>
          <w:rFonts w:eastAsia="標楷體"/>
        </w:rPr>
        <w:t>附件</w:t>
      </w:r>
      <w:r w:rsidRPr="0090368F">
        <w:rPr>
          <w:rFonts w:eastAsia="標楷體" w:hint="eastAsia"/>
        </w:rPr>
        <w:t>五</w:t>
      </w:r>
      <w:r w:rsidRPr="0090368F">
        <w:rPr>
          <w:rFonts w:eastAsia="標楷體" w:hint="eastAsia"/>
        </w:rPr>
        <w:t xml:space="preserve"> </w:t>
      </w:r>
      <w:r w:rsidRPr="0090368F">
        <w:rPr>
          <w:rFonts w:eastAsia="標楷體"/>
        </w:rPr>
        <w:t>臺北市</w:t>
      </w:r>
      <w:r w:rsidRPr="0090368F">
        <w:rPr>
          <w:rFonts w:eastAsia="標楷體"/>
        </w:rPr>
        <w:t>10</w:t>
      </w:r>
      <w:r w:rsidR="00093248" w:rsidRPr="0090368F">
        <w:rPr>
          <w:rFonts w:eastAsia="標楷體"/>
        </w:rPr>
        <w:t>8</w:t>
      </w:r>
      <w:r w:rsidRPr="0090368F">
        <w:rPr>
          <w:rFonts w:eastAsia="標楷體"/>
        </w:rPr>
        <w:t>學年度國民中學藝術才能音樂</w:t>
      </w:r>
      <w:r w:rsidRPr="0090368F">
        <w:rPr>
          <w:rFonts w:eastAsia="標楷體" w:hint="eastAsia"/>
          <w:u w:val="single"/>
        </w:rPr>
        <w:t>（國樂）</w:t>
      </w:r>
      <w:r w:rsidRPr="0090368F">
        <w:rPr>
          <w:rFonts w:eastAsia="標楷體" w:hint="eastAsia"/>
        </w:rPr>
        <w:t>班</w:t>
      </w:r>
      <w:r w:rsidRPr="0090368F">
        <w:rPr>
          <w:rFonts w:eastAsia="標楷體" w:hint="eastAsia"/>
          <w:u w:val="single"/>
        </w:rPr>
        <w:t>第二次</w:t>
      </w:r>
      <w:r w:rsidRPr="0090368F">
        <w:rPr>
          <w:rFonts w:eastAsia="標楷體"/>
          <w:u w:val="single"/>
        </w:rPr>
        <w:t>招生鑑定</w:t>
      </w:r>
      <w:r w:rsidRPr="0090368F">
        <w:rPr>
          <w:rFonts w:eastAsia="標楷體"/>
        </w:rPr>
        <w:br/>
      </w:r>
      <w:r w:rsidRPr="0090368F">
        <w:rPr>
          <w:rFonts w:eastAsia="標楷體" w:hint="eastAsia"/>
          <w:u w:val="single"/>
        </w:rPr>
        <w:t>術科測驗成績登記入班</w:t>
      </w:r>
      <w:r w:rsidRPr="0090368F">
        <w:rPr>
          <w:rFonts w:eastAsia="標楷體" w:hint="eastAsia"/>
        </w:rPr>
        <w:t>暨錄取結果通知單</w:t>
      </w:r>
      <w:r w:rsidRPr="0090368F">
        <w:rPr>
          <w:rFonts w:eastAsia="標楷體"/>
        </w:rPr>
        <w:tab/>
      </w:r>
      <w:r w:rsidRPr="0090368F">
        <w:rPr>
          <w:rFonts w:eastAsia="標楷體" w:hint="eastAsia"/>
        </w:rPr>
        <w:t>11</w:t>
      </w:r>
    </w:p>
    <w:p w14:paraId="1A5E6420" w14:textId="205B0491" w:rsidR="003414F6" w:rsidRPr="0090368F" w:rsidRDefault="003414F6" w:rsidP="003414F6">
      <w:pPr>
        <w:tabs>
          <w:tab w:val="left" w:leader="dot" w:pos="9360"/>
        </w:tabs>
        <w:adjustRightInd w:val="0"/>
        <w:spacing w:beforeLines="50" w:before="180" w:afterLines="30" w:after="108" w:line="320" w:lineRule="exact"/>
        <w:ind w:leftChars="52" w:left="989" w:rightChars="117" w:right="281" w:hangingChars="360" w:hanging="864"/>
        <w:rPr>
          <w:rFonts w:eastAsia="標楷體"/>
        </w:rPr>
      </w:pPr>
      <w:r w:rsidRPr="0090368F">
        <w:rPr>
          <w:rFonts w:eastAsia="標楷體"/>
        </w:rPr>
        <w:t>附件</w:t>
      </w:r>
      <w:r w:rsidRPr="0090368F">
        <w:rPr>
          <w:rFonts w:eastAsia="標楷體" w:hint="eastAsia"/>
        </w:rPr>
        <w:t>六</w:t>
      </w:r>
      <w:r w:rsidRPr="0090368F">
        <w:rPr>
          <w:rFonts w:eastAsia="標楷體" w:hint="eastAsia"/>
        </w:rPr>
        <w:t xml:space="preserve"> </w:t>
      </w:r>
      <w:r w:rsidRPr="0090368F">
        <w:rPr>
          <w:rFonts w:eastAsia="標楷體" w:hint="eastAsia"/>
        </w:rPr>
        <w:t>臺北市</w:t>
      </w:r>
      <w:r w:rsidRPr="0090368F">
        <w:rPr>
          <w:rFonts w:eastAsia="標楷體" w:hint="eastAsia"/>
        </w:rPr>
        <w:t>10</w:t>
      </w:r>
      <w:r w:rsidR="00093248" w:rsidRPr="0090368F">
        <w:rPr>
          <w:rFonts w:eastAsia="標楷體"/>
        </w:rPr>
        <w:t>8</w:t>
      </w:r>
      <w:r w:rsidRPr="0090368F">
        <w:rPr>
          <w:rFonts w:eastAsia="標楷體" w:hint="eastAsia"/>
        </w:rPr>
        <w:t>學年度國民中學藝術才能音樂</w:t>
      </w:r>
      <w:r w:rsidRPr="0090368F">
        <w:rPr>
          <w:rFonts w:eastAsia="標楷體" w:hint="eastAsia"/>
          <w:u w:val="single"/>
        </w:rPr>
        <w:t>（國樂）</w:t>
      </w:r>
      <w:r w:rsidRPr="0090368F">
        <w:rPr>
          <w:rFonts w:eastAsia="標楷體"/>
        </w:rPr>
        <w:t>班</w:t>
      </w:r>
      <w:r w:rsidRPr="0090368F">
        <w:rPr>
          <w:rFonts w:eastAsia="標楷體" w:hint="eastAsia"/>
          <w:szCs w:val="20"/>
          <w:u w:val="single"/>
        </w:rPr>
        <w:t>第二次</w:t>
      </w:r>
      <w:r w:rsidRPr="0090368F">
        <w:rPr>
          <w:rFonts w:eastAsia="標楷體" w:hint="eastAsia"/>
          <w:u w:val="single"/>
        </w:rPr>
        <w:t>招生鑑定</w:t>
      </w:r>
      <w:r w:rsidRPr="0090368F">
        <w:rPr>
          <w:rFonts w:eastAsia="標楷體"/>
        </w:rPr>
        <w:br/>
      </w:r>
      <w:r w:rsidRPr="0090368F">
        <w:rPr>
          <w:rFonts w:eastAsia="標楷體" w:hint="eastAsia"/>
          <w:u w:val="single"/>
        </w:rPr>
        <w:t>術科測驗成績</w:t>
      </w:r>
      <w:r w:rsidRPr="0090368F">
        <w:rPr>
          <w:rFonts w:eastAsia="標楷體" w:hint="eastAsia"/>
        </w:rPr>
        <w:t>暨錄取結果通知單</w:t>
      </w:r>
      <w:r w:rsidRPr="0090368F">
        <w:rPr>
          <w:rFonts w:eastAsia="標楷體"/>
        </w:rPr>
        <w:tab/>
      </w:r>
      <w:r w:rsidRPr="0090368F">
        <w:rPr>
          <w:rFonts w:eastAsia="標楷體" w:hint="eastAsia"/>
        </w:rPr>
        <w:t>12</w:t>
      </w:r>
    </w:p>
    <w:p w14:paraId="3233F186" w14:textId="24F51D1D" w:rsidR="003414F6" w:rsidRPr="0090368F" w:rsidRDefault="003414F6" w:rsidP="003414F6">
      <w:pPr>
        <w:tabs>
          <w:tab w:val="left" w:leader="dot" w:pos="9360"/>
        </w:tabs>
        <w:adjustRightInd w:val="0"/>
        <w:spacing w:beforeLines="50" w:before="180" w:afterLines="30" w:after="108" w:line="320" w:lineRule="exact"/>
        <w:ind w:leftChars="52" w:left="989" w:rightChars="117" w:right="281" w:hangingChars="360" w:hanging="864"/>
        <w:rPr>
          <w:rFonts w:eastAsia="標楷體"/>
        </w:rPr>
      </w:pPr>
      <w:r w:rsidRPr="0090368F">
        <w:rPr>
          <w:rFonts w:eastAsia="標楷體"/>
        </w:rPr>
        <w:t>附件</w:t>
      </w:r>
      <w:r w:rsidRPr="0090368F">
        <w:rPr>
          <w:rFonts w:eastAsia="標楷體" w:hint="eastAsia"/>
        </w:rPr>
        <w:t>七</w:t>
      </w:r>
      <w:r w:rsidRPr="0090368F">
        <w:rPr>
          <w:rFonts w:eastAsia="標楷體" w:hint="eastAsia"/>
        </w:rPr>
        <w:t xml:space="preserve"> </w:t>
      </w:r>
      <w:r w:rsidRPr="0090368F">
        <w:rPr>
          <w:rFonts w:eastAsia="標楷體"/>
        </w:rPr>
        <w:t>臺北市</w:t>
      </w:r>
      <w:r w:rsidRPr="0090368F">
        <w:rPr>
          <w:rFonts w:eastAsia="標楷體"/>
        </w:rPr>
        <w:t>10</w:t>
      </w:r>
      <w:r w:rsidR="00093248" w:rsidRPr="0090368F">
        <w:rPr>
          <w:rFonts w:eastAsia="標楷體"/>
        </w:rPr>
        <w:t>8</w:t>
      </w:r>
      <w:r w:rsidRPr="0090368F">
        <w:rPr>
          <w:rFonts w:eastAsia="標楷體"/>
        </w:rPr>
        <w:t>學年度國民中學藝術才能音樂</w:t>
      </w:r>
      <w:r w:rsidRPr="0090368F">
        <w:rPr>
          <w:rFonts w:eastAsia="標楷體" w:hint="eastAsia"/>
          <w:u w:val="single"/>
        </w:rPr>
        <w:t>（國樂）</w:t>
      </w:r>
      <w:r w:rsidRPr="0090368F">
        <w:rPr>
          <w:rFonts w:eastAsia="標楷體" w:hint="eastAsia"/>
        </w:rPr>
        <w:t>班</w:t>
      </w:r>
      <w:r w:rsidRPr="0090368F">
        <w:rPr>
          <w:rFonts w:eastAsia="標楷體" w:hint="eastAsia"/>
          <w:u w:val="single"/>
        </w:rPr>
        <w:t>第二次</w:t>
      </w:r>
      <w:r w:rsidRPr="0090368F">
        <w:rPr>
          <w:rFonts w:eastAsia="標楷體"/>
          <w:u w:val="single"/>
        </w:rPr>
        <w:t>招生鑑定</w:t>
      </w:r>
      <w:r w:rsidRPr="0090368F">
        <w:rPr>
          <w:rFonts w:eastAsia="標楷體"/>
        </w:rPr>
        <w:br/>
      </w:r>
      <w:r w:rsidRPr="0090368F">
        <w:rPr>
          <w:rFonts w:eastAsia="標楷體" w:hint="eastAsia"/>
        </w:rPr>
        <w:t>術科測驗成績複查申請表暨回覆表</w:t>
      </w:r>
      <w:r w:rsidRPr="0090368F">
        <w:rPr>
          <w:rFonts w:eastAsia="標楷體"/>
        </w:rPr>
        <w:tab/>
      </w:r>
      <w:r w:rsidRPr="0090368F">
        <w:rPr>
          <w:rFonts w:eastAsia="標楷體" w:hint="eastAsia"/>
        </w:rPr>
        <w:t>13</w:t>
      </w:r>
    </w:p>
    <w:p w14:paraId="0DC5699D" w14:textId="62E0742A" w:rsidR="003414F6" w:rsidRPr="0090368F" w:rsidRDefault="003414F6" w:rsidP="003414F6">
      <w:pPr>
        <w:tabs>
          <w:tab w:val="left" w:leader="dot" w:pos="9360"/>
        </w:tabs>
        <w:adjustRightInd w:val="0"/>
        <w:spacing w:beforeLines="50" w:before="180" w:afterLines="30" w:after="108" w:line="320" w:lineRule="exact"/>
        <w:ind w:leftChars="52" w:left="989" w:hangingChars="360" w:hanging="864"/>
        <w:rPr>
          <w:rFonts w:eastAsia="標楷體"/>
        </w:rPr>
      </w:pPr>
      <w:r w:rsidRPr="0090368F">
        <w:rPr>
          <w:rFonts w:eastAsia="標楷體"/>
        </w:rPr>
        <w:t>附錄一</w:t>
      </w:r>
      <w:r w:rsidRPr="0090368F">
        <w:rPr>
          <w:rFonts w:eastAsia="標楷體" w:hint="eastAsia"/>
        </w:rPr>
        <w:t xml:space="preserve"> </w:t>
      </w:r>
      <w:r w:rsidRPr="0090368F">
        <w:rPr>
          <w:rFonts w:eastAsia="標楷體"/>
        </w:rPr>
        <w:t>臺北市</w:t>
      </w:r>
      <w:r w:rsidRPr="0090368F">
        <w:rPr>
          <w:rFonts w:eastAsia="標楷體"/>
        </w:rPr>
        <w:t>10</w:t>
      </w:r>
      <w:r w:rsidR="00093248" w:rsidRPr="0090368F">
        <w:rPr>
          <w:rFonts w:eastAsia="標楷體"/>
        </w:rPr>
        <w:t>8</w:t>
      </w:r>
      <w:r w:rsidRPr="0090368F">
        <w:rPr>
          <w:rFonts w:eastAsia="標楷體"/>
        </w:rPr>
        <w:t>學年度國民中學藝術才能音樂</w:t>
      </w:r>
      <w:r w:rsidRPr="0090368F">
        <w:rPr>
          <w:rFonts w:eastAsia="標楷體" w:hint="eastAsia"/>
        </w:rPr>
        <w:t>（國樂）</w:t>
      </w:r>
      <w:r w:rsidRPr="0090368F">
        <w:rPr>
          <w:rFonts w:eastAsia="標楷體"/>
        </w:rPr>
        <w:t>班</w:t>
      </w:r>
      <w:r w:rsidRPr="0090368F">
        <w:rPr>
          <w:rFonts w:eastAsia="標楷體" w:hint="eastAsia"/>
          <w:szCs w:val="20"/>
        </w:rPr>
        <w:t>第二次</w:t>
      </w:r>
      <w:r w:rsidRPr="0090368F">
        <w:rPr>
          <w:rFonts w:eastAsia="標楷體"/>
        </w:rPr>
        <w:t>招生鑑定</w:t>
      </w:r>
      <w:r w:rsidRPr="0090368F">
        <w:rPr>
          <w:rFonts w:eastAsia="標楷體"/>
        </w:rPr>
        <w:br/>
      </w:r>
      <w:r w:rsidRPr="0090368F">
        <w:rPr>
          <w:rFonts w:eastAsia="標楷體" w:hint="eastAsia"/>
        </w:rPr>
        <w:t>競賽表現優異</w:t>
      </w:r>
      <w:r w:rsidRPr="0090368F">
        <w:rPr>
          <w:rFonts w:eastAsia="標楷體"/>
        </w:rPr>
        <w:t>書面審查基準</w:t>
      </w:r>
      <w:r w:rsidRPr="0090368F">
        <w:rPr>
          <w:rFonts w:eastAsia="標楷體" w:hint="eastAsia"/>
        </w:rPr>
        <w:t>與採認</w:t>
      </w:r>
      <w:r w:rsidRPr="0090368F">
        <w:rPr>
          <w:rFonts w:eastAsia="標楷體"/>
        </w:rPr>
        <w:t>說明</w:t>
      </w:r>
      <w:r w:rsidRPr="0090368F">
        <w:rPr>
          <w:rFonts w:eastAsia="標楷體"/>
        </w:rPr>
        <w:tab/>
      </w:r>
      <w:r w:rsidRPr="0090368F">
        <w:rPr>
          <w:rFonts w:eastAsia="標楷體" w:hint="eastAsia"/>
        </w:rPr>
        <w:t>14</w:t>
      </w:r>
    </w:p>
    <w:p w14:paraId="69716DE5" w14:textId="23B90E97" w:rsidR="003414F6" w:rsidRPr="0090368F" w:rsidRDefault="003414F6" w:rsidP="003414F6">
      <w:pPr>
        <w:tabs>
          <w:tab w:val="left" w:leader="dot" w:pos="9360"/>
        </w:tabs>
        <w:adjustRightInd w:val="0"/>
        <w:spacing w:beforeLines="50" w:before="180" w:afterLines="30" w:after="108" w:line="320" w:lineRule="exact"/>
        <w:ind w:leftChars="52" w:left="989" w:hangingChars="360" w:hanging="864"/>
        <w:rPr>
          <w:rFonts w:eastAsia="標楷體"/>
        </w:rPr>
      </w:pPr>
      <w:r w:rsidRPr="0090368F">
        <w:rPr>
          <w:rFonts w:eastAsia="標楷體"/>
        </w:rPr>
        <w:t>附錄</w:t>
      </w:r>
      <w:r w:rsidRPr="0090368F">
        <w:rPr>
          <w:rFonts w:eastAsia="標楷體" w:hint="eastAsia"/>
        </w:rPr>
        <w:t>二</w:t>
      </w:r>
      <w:r w:rsidRPr="0090368F">
        <w:rPr>
          <w:rFonts w:eastAsia="標楷體" w:hint="eastAsia"/>
        </w:rPr>
        <w:t xml:space="preserve"> </w:t>
      </w:r>
      <w:r w:rsidRPr="0090368F">
        <w:rPr>
          <w:rFonts w:eastAsia="標楷體" w:hint="eastAsia"/>
        </w:rPr>
        <w:t>臺北市</w:t>
      </w:r>
      <w:r w:rsidRPr="0090368F">
        <w:rPr>
          <w:rFonts w:eastAsia="標楷體" w:hint="eastAsia"/>
        </w:rPr>
        <w:t>10</w:t>
      </w:r>
      <w:r w:rsidR="00093248" w:rsidRPr="0090368F">
        <w:rPr>
          <w:rFonts w:eastAsia="標楷體"/>
        </w:rPr>
        <w:t>8</w:t>
      </w:r>
      <w:r w:rsidRPr="0090368F">
        <w:rPr>
          <w:rFonts w:eastAsia="標楷體" w:hint="eastAsia"/>
        </w:rPr>
        <w:t>學年度國民中學藝術才能音樂</w:t>
      </w:r>
      <w:r w:rsidRPr="0090368F">
        <w:rPr>
          <w:rFonts w:eastAsia="標楷體" w:hint="eastAsia"/>
          <w:u w:val="single"/>
        </w:rPr>
        <w:t>（國樂）</w:t>
      </w:r>
      <w:r w:rsidRPr="0090368F">
        <w:rPr>
          <w:rFonts w:eastAsia="標楷體"/>
        </w:rPr>
        <w:t>班</w:t>
      </w:r>
      <w:r w:rsidRPr="0090368F">
        <w:rPr>
          <w:rFonts w:eastAsia="標楷體" w:hint="eastAsia"/>
          <w:szCs w:val="20"/>
          <w:u w:val="single"/>
        </w:rPr>
        <w:t>第二次</w:t>
      </w:r>
      <w:r w:rsidRPr="0090368F">
        <w:rPr>
          <w:rFonts w:eastAsia="標楷體" w:hint="eastAsia"/>
          <w:u w:val="single"/>
        </w:rPr>
        <w:t>招生鑑定</w:t>
      </w:r>
      <w:r w:rsidRPr="0090368F">
        <w:rPr>
          <w:rFonts w:eastAsia="標楷體"/>
        </w:rPr>
        <w:br/>
      </w:r>
      <w:r w:rsidRPr="0090368F">
        <w:rPr>
          <w:rFonts w:eastAsia="標楷體"/>
        </w:rPr>
        <w:t>考生注意事項</w:t>
      </w:r>
      <w:r w:rsidRPr="0090368F">
        <w:rPr>
          <w:rFonts w:eastAsia="標楷體"/>
        </w:rPr>
        <w:tab/>
      </w:r>
      <w:r w:rsidRPr="0090368F">
        <w:rPr>
          <w:rFonts w:eastAsia="標楷體" w:hint="eastAsia"/>
        </w:rPr>
        <w:t>15</w:t>
      </w:r>
    </w:p>
    <w:p w14:paraId="3F91DD6E" w14:textId="77777777" w:rsidR="003414F6" w:rsidRPr="0090368F" w:rsidRDefault="003414F6" w:rsidP="003414F6">
      <w:pPr>
        <w:tabs>
          <w:tab w:val="left" w:leader="dot" w:pos="9356"/>
        </w:tabs>
        <w:adjustRightInd w:val="0"/>
        <w:spacing w:beforeLines="50" w:before="180" w:afterLines="30" w:after="108" w:line="320" w:lineRule="exact"/>
        <w:ind w:leftChars="52" w:left="989" w:hangingChars="360" w:hanging="864"/>
        <w:rPr>
          <w:rFonts w:eastAsia="標楷體"/>
          <w:b/>
          <w:sz w:val="32"/>
          <w:szCs w:val="32"/>
        </w:rPr>
      </w:pPr>
      <w:r w:rsidRPr="0090368F">
        <w:rPr>
          <w:rFonts w:eastAsia="標楷體"/>
        </w:rPr>
        <w:t>附</w:t>
      </w:r>
      <w:r w:rsidRPr="0090368F">
        <w:rPr>
          <w:rFonts w:eastAsia="標楷體"/>
        </w:rPr>
        <w:t xml:space="preserve">  </w:t>
      </w:r>
      <w:r w:rsidRPr="0090368F">
        <w:rPr>
          <w:rFonts w:eastAsia="標楷體"/>
        </w:rPr>
        <w:t>圖</w:t>
      </w:r>
      <w:r w:rsidRPr="0090368F">
        <w:rPr>
          <w:rFonts w:eastAsia="標楷體" w:hint="eastAsia"/>
        </w:rPr>
        <w:t xml:space="preserve">1 </w:t>
      </w:r>
      <w:r w:rsidRPr="0090368F">
        <w:rPr>
          <w:rFonts w:eastAsia="標楷體" w:hint="eastAsia"/>
        </w:rPr>
        <w:t>臺北市立建成國民中學</w:t>
      </w:r>
      <w:r w:rsidRPr="0090368F">
        <w:rPr>
          <w:rFonts w:eastAsia="標楷體"/>
        </w:rPr>
        <w:t>交通位置圖</w:t>
      </w:r>
      <w:r w:rsidRPr="0090368F">
        <w:rPr>
          <w:rFonts w:eastAsia="標楷體"/>
        </w:rPr>
        <w:tab/>
      </w:r>
      <w:r w:rsidRPr="0090368F">
        <w:rPr>
          <w:rFonts w:eastAsia="標楷體" w:hint="eastAsia"/>
        </w:rPr>
        <w:t>16</w:t>
      </w:r>
    </w:p>
    <w:p w14:paraId="1F866C80" w14:textId="407E9C77" w:rsidR="003414F6" w:rsidRPr="0090368F" w:rsidRDefault="003414F6" w:rsidP="003414F6">
      <w:pPr>
        <w:snapToGrid w:val="0"/>
        <w:spacing w:line="240" w:lineRule="atLeast"/>
        <w:rPr>
          <w:rFonts w:eastAsia="標楷體"/>
          <w:b/>
          <w:spacing w:val="-18"/>
          <w:sz w:val="32"/>
          <w:szCs w:val="32"/>
        </w:rPr>
      </w:pPr>
    </w:p>
    <w:p w14:paraId="71F87DF5" w14:textId="3A7F3781" w:rsidR="0003715B" w:rsidRPr="0090368F" w:rsidRDefault="0003715B" w:rsidP="0003715B">
      <w:pPr>
        <w:widowControl/>
        <w:rPr>
          <w:rFonts w:eastAsia="標楷體"/>
          <w:b/>
          <w:sz w:val="36"/>
          <w:szCs w:val="36"/>
        </w:rPr>
      </w:pPr>
    </w:p>
    <w:p w14:paraId="3D81256F" w14:textId="77777777" w:rsidR="00D54E01" w:rsidRPr="0090368F" w:rsidRDefault="00D54E01" w:rsidP="0003715B">
      <w:pPr>
        <w:widowControl/>
        <w:rPr>
          <w:rFonts w:eastAsia="標楷體"/>
          <w:b/>
          <w:sz w:val="36"/>
          <w:szCs w:val="36"/>
        </w:rPr>
        <w:sectPr w:rsidR="00D54E01" w:rsidRPr="0090368F" w:rsidSect="00DA66B5">
          <w:footerReference w:type="default" r:id="rId10"/>
          <w:pgSz w:w="11906" w:h="16838" w:code="9"/>
          <w:pgMar w:top="1134" w:right="1134" w:bottom="1134" w:left="1134" w:header="567" w:footer="567" w:gutter="0"/>
          <w:pgNumType w:fmt="lowerRoman" w:start="1"/>
          <w:cols w:space="425"/>
          <w:titlePg/>
          <w:docGrid w:type="lines" w:linePitch="360"/>
        </w:sectPr>
      </w:pPr>
    </w:p>
    <w:p w14:paraId="5F048507" w14:textId="7CFCD28D" w:rsidR="000F2E74" w:rsidRPr="0090368F" w:rsidRDefault="000F2E74" w:rsidP="003A1090">
      <w:pPr>
        <w:snapToGrid w:val="0"/>
        <w:ind w:leftChars="-118" w:left="-283" w:rightChars="-192" w:right="-461"/>
        <w:rPr>
          <w:rFonts w:eastAsia="標楷體"/>
          <w:b/>
          <w:spacing w:val="-4"/>
          <w:sz w:val="28"/>
          <w:szCs w:val="28"/>
        </w:rPr>
      </w:pPr>
      <w:r w:rsidRPr="0090368F">
        <w:rPr>
          <w:rFonts w:eastAsia="標楷體"/>
          <w:b/>
          <w:spacing w:val="-4"/>
          <w:sz w:val="28"/>
          <w:szCs w:val="28"/>
        </w:rPr>
        <w:lastRenderedPageBreak/>
        <w:t>臺北市</w:t>
      </w:r>
      <w:r w:rsidRPr="0090368F">
        <w:rPr>
          <w:rFonts w:eastAsia="標楷體"/>
          <w:b/>
          <w:spacing w:val="-4"/>
          <w:sz w:val="28"/>
          <w:szCs w:val="28"/>
        </w:rPr>
        <w:t>10</w:t>
      </w:r>
      <w:r w:rsidR="00093248" w:rsidRPr="0090368F">
        <w:rPr>
          <w:rFonts w:eastAsia="標楷體"/>
          <w:b/>
          <w:spacing w:val="-4"/>
          <w:sz w:val="28"/>
          <w:szCs w:val="28"/>
        </w:rPr>
        <w:t>8</w:t>
      </w:r>
      <w:r w:rsidRPr="0090368F">
        <w:rPr>
          <w:rFonts w:eastAsia="標楷體"/>
          <w:b/>
          <w:spacing w:val="-4"/>
          <w:sz w:val="28"/>
          <w:szCs w:val="28"/>
        </w:rPr>
        <w:t>學年度國民中學藝術才能音樂</w:t>
      </w:r>
      <w:r w:rsidR="003B47AF" w:rsidRPr="0090368F">
        <w:rPr>
          <w:rFonts w:eastAsia="標楷體" w:hint="eastAsia"/>
          <w:b/>
          <w:spacing w:val="-4"/>
          <w:sz w:val="28"/>
          <w:szCs w:val="28"/>
          <w:u w:val="single"/>
        </w:rPr>
        <w:t>（</w:t>
      </w:r>
      <w:r w:rsidR="00765C8B" w:rsidRPr="0090368F">
        <w:rPr>
          <w:rFonts w:eastAsia="標楷體" w:hint="eastAsia"/>
          <w:b/>
          <w:spacing w:val="-4"/>
          <w:sz w:val="28"/>
          <w:szCs w:val="28"/>
          <w:u w:val="single"/>
        </w:rPr>
        <w:t>國樂</w:t>
      </w:r>
      <w:r w:rsidR="003B47AF" w:rsidRPr="0090368F">
        <w:rPr>
          <w:rFonts w:eastAsia="標楷體" w:hint="eastAsia"/>
          <w:b/>
          <w:spacing w:val="-4"/>
          <w:sz w:val="28"/>
          <w:szCs w:val="28"/>
          <w:u w:val="single"/>
        </w:rPr>
        <w:t>）</w:t>
      </w:r>
      <w:r w:rsidRPr="0090368F">
        <w:rPr>
          <w:rFonts w:eastAsia="標楷體"/>
          <w:b/>
          <w:spacing w:val="-4"/>
          <w:sz w:val="28"/>
          <w:szCs w:val="28"/>
        </w:rPr>
        <w:t>班</w:t>
      </w:r>
      <w:r w:rsidR="00055801" w:rsidRPr="0090368F">
        <w:rPr>
          <w:rFonts w:eastAsia="標楷體" w:hint="eastAsia"/>
          <w:b/>
          <w:spacing w:val="-4"/>
          <w:sz w:val="28"/>
          <w:szCs w:val="28"/>
          <w:u w:val="single"/>
        </w:rPr>
        <w:t>第二次</w:t>
      </w:r>
      <w:r w:rsidR="00055801" w:rsidRPr="0090368F">
        <w:rPr>
          <w:rFonts w:eastAsia="標楷體"/>
          <w:b/>
          <w:spacing w:val="-4"/>
          <w:sz w:val="28"/>
          <w:szCs w:val="28"/>
          <w:u w:val="single"/>
        </w:rPr>
        <w:t>招生</w:t>
      </w:r>
      <w:r w:rsidR="008968EA" w:rsidRPr="0090368F">
        <w:rPr>
          <w:rFonts w:eastAsia="標楷體"/>
          <w:b/>
          <w:spacing w:val="-4"/>
          <w:sz w:val="28"/>
          <w:szCs w:val="28"/>
          <w:u w:val="single"/>
        </w:rPr>
        <w:t>鑑定</w:t>
      </w:r>
      <w:r w:rsidRPr="0090368F">
        <w:rPr>
          <w:rFonts w:eastAsia="標楷體"/>
          <w:b/>
          <w:spacing w:val="-4"/>
          <w:sz w:val="28"/>
          <w:szCs w:val="28"/>
        </w:rPr>
        <w:t>重要日程表</w:t>
      </w:r>
    </w:p>
    <w:tbl>
      <w:tblPr>
        <w:tblW w:w="102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796"/>
        <w:gridCol w:w="1667"/>
        <w:gridCol w:w="1985"/>
        <w:gridCol w:w="5458"/>
      </w:tblGrid>
      <w:tr w:rsidR="0090368F" w:rsidRPr="0090368F" w14:paraId="14B43A03" w14:textId="77777777" w:rsidTr="003A1090">
        <w:trPr>
          <w:trHeight w:val="442"/>
        </w:trPr>
        <w:tc>
          <w:tcPr>
            <w:tcW w:w="339" w:type="dxa"/>
            <w:shd w:val="clear" w:color="auto" w:fill="F2F2F2"/>
            <w:vAlign w:val="center"/>
          </w:tcPr>
          <w:p w14:paraId="4CF9738E" w14:textId="77777777" w:rsidR="003F6BF8" w:rsidRPr="0090368F" w:rsidRDefault="003F6BF8" w:rsidP="001922E0">
            <w:pPr>
              <w:adjustRightInd w:val="0"/>
              <w:snapToGrid w:val="0"/>
              <w:spacing w:line="280" w:lineRule="exact"/>
              <w:ind w:leftChars="-25" w:left="-60" w:rightChars="-25" w:right="-60"/>
              <w:jc w:val="center"/>
              <w:rPr>
                <w:rFonts w:eastAsia="標楷體"/>
              </w:rPr>
            </w:pPr>
            <w:r w:rsidRPr="0090368F">
              <w:rPr>
                <w:rFonts w:eastAsia="標楷體"/>
              </w:rPr>
              <w:t>編號</w:t>
            </w:r>
          </w:p>
        </w:tc>
        <w:tc>
          <w:tcPr>
            <w:tcW w:w="2463" w:type="dxa"/>
            <w:gridSpan w:val="2"/>
            <w:shd w:val="clear" w:color="auto" w:fill="F2F2F2"/>
            <w:vAlign w:val="center"/>
          </w:tcPr>
          <w:p w14:paraId="18D2F8C3" w14:textId="77777777" w:rsidR="003F6BF8" w:rsidRPr="0090368F" w:rsidRDefault="003F6BF8" w:rsidP="001922E0">
            <w:pPr>
              <w:adjustRightInd w:val="0"/>
              <w:snapToGrid w:val="0"/>
              <w:spacing w:line="280" w:lineRule="exact"/>
              <w:ind w:leftChars="-25" w:left="-60" w:rightChars="-25" w:right="-60"/>
              <w:jc w:val="center"/>
              <w:rPr>
                <w:rFonts w:eastAsia="標楷體"/>
              </w:rPr>
            </w:pPr>
            <w:r w:rsidRPr="0090368F">
              <w:rPr>
                <w:rFonts w:eastAsia="標楷體"/>
              </w:rPr>
              <w:t>項</w:t>
            </w:r>
            <w:r w:rsidRPr="0090368F">
              <w:rPr>
                <w:rFonts w:eastAsia="標楷體"/>
              </w:rPr>
              <w:t xml:space="preserve">  </w:t>
            </w:r>
            <w:r w:rsidRPr="0090368F">
              <w:rPr>
                <w:rFonts w:eastAsia="標楷體"/>
              </w:rPr>
              <w:t>目</w:t>
            </w:r>
          </w:p>
        </w:tc>
        <w:tc>
          <w:tcPr>
            <w:tcW w:w="1985" w:type="dxa"/>
            <w:shd w:val="clear" w:color="auto" w:fill="F2F2F2"/>
            <w:vAlign w:val="center"/>
          </w:tcPr>
          <w:p w14:paraId="709E1313" w14:textId="77777777" w:rsidR="003F6BF8" w:rsidRPr="0090368F" w:rsidRDefault="003F6BF8" w:rsidP="001922E0">
            <w:pPr>
              <w:tabs>
                <w:tab w:val="left" w:pos="929"/>
              </w:tabs>
              <w:adjustRightInd w:val="0"/>
              <w:snapToGrid w:val="0"/>
              <w:spacing w:line="280" w:lineRule="exact"/>
              <w:ind w:leftChars="-25" w:left="-60" w:rightChars="-25" w:right="-60"/>
              <w:jc w:val="center"/>
              <w:rPr>
                <w:rFonts w:eastAsia="標楷體"/>
                <w:spacing w:val="-6"/>
              </w:rPr>
            </w:pPr>
            <w:r w:rsidRPr="0090368F">
              <w:rPr>
                <w:rFonts w:eastAsia="標楷體"/>
                <w:spacing w:val="-6"/>
              </w:rPr>
              <w:t>日</w:t>
            </w:r>
            <w:r w:rsidRPr="0090368F">
              <w:rPr>
                <w:rFonts w:eastAsia="標楷體"/>
                <w:spacing w:val="-6"/>
              </w:rPr>
              <w:t xml:space="preserve">  </w:t>
            </w:r>
            <w:r w:rsidRPr="0090368F">
              <w:rPr>
                <w:rFonts w:eastAsia="標楷體"/>
                <w:spacing w:val="-6"/>
              </w:rPr>
              <w:t>期</w:t>
            </w:r>
          </w:p>
        </w:tc>
        <w:tc>
          <w:tcPr>
            <w:tcW w:w="5458" w:type="dxa"/>
            <w:shd w:val="clear" w:color="auto" w:fill="F2F2F2"/>
            <w:vAlign w:val="center"/>
          </w:tcPr>
          <w:p w14:paraId="7B4EAF9E" w14:textId="77777777" w:rsidR="003F6BF8" w:rsidRPr="0090368F" w:rsidRDefault="003F6BF8" w:rsidP="001922E0">
            <w:pPr>
              <w:adjustRightInd w:val="0"/>
              <w:snapToGrid w:val="0"/>
              <w:spacing w:line="280" w:lineRule="exact"/>
              <w:ind w:leftChars="-25" w:left="-60" w:rightChars="-25" w:right="-60"/>
              <w:jc w:val="center"/>
              <w:rPr>
                <w:rFonts w:eastAsia="標楷體"/>
              </w:rPr>
            </w:pPr>
            <w:r w:rsidRPr="0090368F">
              <w:rPr>
                <w:rFonts w:eastAsia="標楷體"/>
              </w:rPr>
              <w:t>內</w:t>
            </w:r>
            <w:r w:rsidRPr="0090368F">
              <w:rPr>
                <w:rFonts w:eastAsia="標楷體"/>
              </w:rPr>
              <w:t xml:space="preserve">  </w:t>
            </w:r>
            <w:r w:rsidRPr="0090368F">
              <w:rPr>
                <w:rFonts w:eastAsia="標楷體"/>
              </w:rPr>
              <w:t>容</w:t>
            </w:r>
          </w:p>
        </w:tc>
      </w:tr>
      <w:tr w:rsidR="0090368F" w:rsidRPr="0090368F" w14:paraId="6777099E" w14:textId="77777777" w:rsidTr="003E092F">
        <w:trPr>
          <w:trHeight w:val="794"/>
        </w:trPr>
        <w:tc>
          <w:tcPr>
            <w:tcW w:w="339" w:type="dxa"/>
            <w:vAlign w:val="center"/>
          </w:tcPr>
          <w:p w14:paraId="61223112" w14:textId="77777777" w:rsidR="003F6BF8" w:rsidRPr="0090368F" w:rsidRDefault="003F6BF8" w:rsidP="001922E0">
            <w:pPr>
              <w:adjustRightInd w:val="0"/>
              <w:snapToGrid w:val="0"/>
              <w:spacing w:line="280" w:lineRule="exact"/>
              <w:ind w:leftChars="-25" w:left="-60" w:rightChars="-25" w:right="-60"/>
              <w:jc w:val="center"/>
              <w:rPr>
                <w:rFonts w:eastAsia="標楷體"/>
                <w:b/>
              </w:rPr>
            </w:pPr>
            <w:r w:rsidRPr="0090368F">
              <w:rPr>
                <w:rFonts w:eastAsia="標楷體"/>
                <w:b/>
              </w:rPr>
              <w:t>1</w:t>
            </w:r>
          </w:p>
        </w:tc>
        <w:tc>
          <w:tcPr>
            <w:tcW w:w="2463" w:type="dxa"/>
            <w:gridSpan w:val="2"/>
            <w:vAlign w:val="center"/>
          </w:tcPr>
          <w:p w14:paraId="77C17147" w14:textId="77777777" w:rsidR="003F6BF8" w:rsidRPr="0090368F" w:rsidRDefault="003F6BF8" w:rsidP="001922E0">
            <w:pPr>
              <w:adjustRightInd w:val="0"/>
              <w:snapToGrid w:val="0"/>
              <w:spacing w:line="280" w:lineRule="exact"/>
              <w:ind w:leftChars="-25" w:left="-60" w:rightChars="-25" w:right="-60"/>
              <w:jc w:val="center"/>
              <w:rPr>
                <w:rFonts w:eastAsia="標楷體"/>
              </w:rPr>
            </w:pPr>
            <w:r w:rsidRPr="0090368F">
              <w:rPr>
                <w:rFonts w:eastAsia="標楷體"/>
              </w:rPr>
              <w:t>簡章上網</w:t>
            </w:r>
          </w:p>
          <w:p w14:paraId="5323A6A8" w14:textId="73FAFB68" w:rsidR="003F6BF8" w:rsidRPr="0090368F" w:rsidRDefault="003F6BF8" w:rsidP="001922E0">
            <w:pPr>
              <w:adjustRightInd w:val="0"/>
              <w:snapToGrid w:val="0"/>
              <w:spacing w:line="280" w:lineRule="exact"/>
              <w:ind w:leftChars="-25" w:left="-60" w:rightChars="-25" w:right="-60"/>
              <w:jc w:val="center"/>
              <w:rPr>
                <w:rFonts w:eastAsia="標楷體"/>
              </w:rPr>
            </w:pPr>
            <w:r w:rsidRPr="0090368F">
              <w:rPr>
                <w:rFonts w:eastAsia="標楷體"/>
              </w:rPr>
              <w:t>公告</w:t>
            </w:r>
          </w:p>
        </w:tc>
        <w:tc>
          <w:tcPr>
            <w:tcW w:w="1985" w:type="dxa"/>
            <w:vAlign w:val="center"/>
          </w:tcPr>
          <w:p w14:paraId="5577167D" w14:textId="1FDB4468" w:rsidR="003F6BF8" w:rsidRPr="0090368F" w:rsidRDefault="00705ED0" w:rsidP="001922E0">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即日起</w:t>
            </w:r>
          </w:p>
        </w:tc>
        <w:tc>
          <w:tcPr>
            <w:tcW w:w="5458" w:type="dxa"/>
            <w:vAlign w:val="center"/>
          </w:tcPr>
          <w:p w14:paraId="4108DFAF" w14:textId="77777777" w:rsidR="002607EC" w:rsidRPr="0090368F" w:rsidRDefault="00E62AF7" w:rsidP="001922E0">
            <w:pPr>
              <w:adjustRightInd w:val="0"/>
              <w:snapToGrid w:val="0"/>
              <w:spacing w:line="280" w:lineRule="exact"/>
              <w:ind w:leftChars="-25" w:left="-60" w:rightChars="-25" w:right="-60"/>
              <w:rPr>
                <w:rFonts w:eastAsia="標楷體"/>
                <w:b/>
              </w:rPr>
            </w:pPr>
            <w:r w:rsidRPr="0090368F">
              <w:rPr>
                <w:rFonts w:eastAsia="標楷體"/>
              </w:rPr>
              <w:t>請至臺北市政府教育局、</w:t>
            </w:r>
            <w:r w:rsidR="002607EC" w:rsidRPr="0090368F">
              <w:rPr>
                <w:rFonts w:eastAsia="標楷體" w:hint="eastAsia"/>
              </w:rPr>
              <w:t>臺北市立建成國民中學</w:t>
            </w:r>
            <w:r w:rsidR="002607EC" w:rsidRPr="0090368F">
              <w:rPr>
                <w:rFonts w:eastAsia="標楷體" w:hint="eastAsia"/>
                <w:b/>
              </w:rPr>
              <w:t>、</w:t>
            </w:r>
          </w:p>
          <w:p w14:paraId="1A0BE390" w14:textId="6F4971E2" w:rsidR="00E62AF7" w:rsidRPr="0090368F" w:rsidRDefault="00E62AF7" w:rsidP="001922E0">
            <w:pPr>
              <w:adjustRightInd w:val="0"/>
              <w:snapToGrid w:val="0"/>
              <w:spacing w:line="280" w:lineRule="exact"/>
              <w:ind w:leftChars="-25" w:left="-60" w:rightChars="-25" w:right="-60"/>
              <w:rPr>
                <w:rFonts w:eastAsia="標楷體"/>
                <w:u w:val="single"/>
              </w:rPr>
            </w:pPr>
            <w:r w:rsidRPr="0090368F">
              <w:rPr>
                <w:rFonts w:eastAsia="標楷體"/>
              </w:rPr>
              <w:t>臺北市資優</w:t>
            </w:r>
            <w:r w:rsidR="00705ED0" w:rsidRPr="0090368F">
              <w:rPr>
                <w:rFonts w:eastAsia="標楷體"/>
              </w:rPr>
              <w:t>教育資源中心</w:t>
            </w:r>
            <w:r w:rsidRPr="0090368F">
              <w:rPr>
                <w:rFonts w:eastAsia="標楷體"/>
              </w:rPr>
              <w:t>網站下載</w:t>
            </w:r>
          </w:p>
          <w:p w14:paraId="0A9DEC18" w14:textId="07D96DE3" w:rsidR="003F6BF8" w:rsidRPr="0090368F" w:rsidRDefault="00E62AF7" w:rsidP="001922E0">
            <w:pPr>
              <w:adjustRightInd w:val="0"/>
              <w:snapToGrid w:val="0"/>
              <w:spacing w:line="280" w:lineRule="exact"/>
              <w:ind w:leftChars="-25" w:left="-60" w:rightChars="-25" w:right="-60"/>
              <w:rPr>
                <w:rFonts w:eastAsia="標楷體"/>
                <w:u w:val="single"/>
              </w:rPr>
            </w:pPr>
            <w:r w:rsidRPr="0090368F">
              <w:rPr>
                <w:rFonts w:eastAsia="標楷體"/>
              </w:rPr>
              <w:t>臺北市政府教育局</w:t>
            </w:r>
            <w:r w:rsidRPr="0090368F">
              <w:rPr>
                <w:rFonts w:eastAsia="標楷體" w:hint="eastAsia"/>
              </w:rPr>
              <w:t>：</w:t>
            </w:r>
            <w:r w:rsidRPr="0090368F">
              <w:rPr>
                <w:rFonts w:eastAsia="標楷體"/>
              </w:rPr>
              <w:t>http://www.doe.gov.taipei/</w:t>
            </w:r>
            <w:r w:rsidRPr="0090368F">
              <w:rPr>
                <w:rFonts w:eastAsia="標楷體" w:hint="eastAsia"/>
              </w:rPr>
              <w:br/>
            </w:r>
            <w:r w:rsidR="00705ED0" w:rsidRPr="0090368F">
              <w:rPr>
                <w:rFonts w:eastAsia="標楷體" w:hint="eastAsia"/>
              </w:rPr>
              <w:t>臺北市立建成</w:t>
            </w:r>
            <w:r w:rsidRPr="0090368F">
              <w:rPr>
                <w:rFonts w:eastAsia="標楷體" w:hint="eastAsia"/>
              </w:rPr>
              <w:t>國民中學</w:t>
            </w:r>
            <w:r w:rsidRPr="0090368F">
              <w:rPr>
                <w:rFonts w:eastAsia="標楷體"/>
              </w:rPr>
              <w:t>：</w:t>
            </w:r>
            <w:r w:rsidR="00705ED0" w:rsidRPr="0090368F">
              <w:rPr>
                <w:rFonts w:eastAsia="標楷體"/>
              </w:rPr>
              <w:t>http://www.jcjh.tp.edu.tw/</w:t>
            </w:r>
            <w:r w:rsidR="002607EC" w:rsidRPr="0090368F">
              <w:rPr>
                <w:rFonts w:eastAsia="標楷體"/>
              </w:rPr>
              <w:br/>
            </w:r>
            <w:r w:rsidR="002607EC" w:rsidRPr="0090368F">
              <w:rPr>
                <w:rFonts w:eastAsia="標楷體"/>
              </w:rPr>
              <w:t>臺北市資優教育資源中心</w:t>
            </w:r>
            <w:r w:rsidR="002607EC" w:rsidRPr="0090368F">
              <w:rPr>
                <w:rFonts w:eastAsia="標楷體" w:hint="eastAsia"/>
              </w:rPr>
              <w:t>：</w:t>
            </w:r>
            <w:r w:rsidR="002607EC" w:rsidRPr="0090368F">
              <w:rPr>
                <w:rFonts w:eastAsia="標楷體"/>
              </w:rPr>
              <w:t>http://trcgt.ck.tp.edu.tw/</w:t>
            </w:r>
          </w:p>
        </w:tc>
      </w:tr>
      <w:tr w:rsidR="0090368F" w:rsidRPr="0090368F" w14:paraId="357A5F24" w14:textId="77777777" w:rsidTr="003E092F">
        <w:trPr>
          <w:trHeight w:val="794"/>
        </w:trPr>
        <w:tc>
          <w:tcPr>
            <w:tcW w:w="339" w:type="dxa"/>
            <w:vAlign w:val="center"/>
          </w:tcPr>
          <w:p w14:paraId="4C66B143" w14:textId="32A0B76E" w:rsidR="00B06D49" w:rsidRPr="0090368F" w:rsidRDefault="00B06D49" w:rsidP="001922E0">
            <w:pPr>
              <w:adjustRightInd w:val="0"/>
              <w:snapToGrid w:val="0"/>
              <w:spacing w:line="280" w:lineRule="exact"/>
              <w:ind w:leftChars="-25" w:left="-60" w:rightChars="-25" w:right="-60"/>
              <w:jc w:val="center"/>
              <w:rPr>
                <w:rFonts w:eastAsia="標楷體"/>
                <w:b/>
              </w:rPr>
            </w:pPr>
            <w:r w:rsidRPr="0090368F">
              <w:rPr>
                <w:rFonts w:eastAsia="標楷體" w:hint="eastAsia"/>
                <w:b/>
              </w:rPr>
              <w:t>2</w:t>
            </w:r>
          </w:p>
        </w:tc>
        <w:tc>
          <w:tcPr>
            <w:tcW w:w="2463" w:type="dxa"/>
            <w:gridSpan w:val="2"/>
            <w:vAlign w:val="center"/>
          </w:tcPr>
          <w:p w14:paraId="1AAB47F6" w14:textId="720C7993" w:rsidR="004448DB" w:rsidRPr="0090368F" w:rsidRDefault="006D0FC7" w:rsidP="008A2DDD">
            <w:pPr>
              <w:adjustRightInd w:val="0"/>
              <w:snapToGrid w:val="0"/>
              <w:spacing w:line="280" w:lineRule="exact"/>
              <w:ind w:leftChars="-25" w:left="-60" w:rightChars="-25" w:right="-60"/>
              <w:jc w:val="center"/>
              <w:rPr>
                <w:rFonts w:eastAsia="標楷體"/>
              </w:rPr>
            </w:pPr>
            <w:r w:rsidRPr="0090368F">
              <w:rPr>
                <w:rFonts w:eastAsia="標楷體" w:hint="eastAsia"/>
              </w:rPr>
              <w:t>招生名</w:t>
            </w:r>
            <w:r w:rsidR="00B06D49" w:rsidRPr="0090368F">
              <w:rPr>
                <w:rFonts w:eastAsia="標楷體" w:hint="eastAsia"/>
              </w:rPr>
              <w:t>額</w:t>
            </w:r>
            <w:r w:rsidR="004448DB" w:rsidRPr="0090368F">
              <w:rPr>
                <w:rFonts w:eastAsia="標楷體" w:hint="eastAsia"/>
              </w:rPr>
              <w:t>第</w:t>
            </w:r>
            <w:r w:rsidR="008A2DDD" w:rsidRPr="0090368F">
              <w:rPr>
                <w:rFonts w:eastAsia="標楷體" w:hint="eastAsia"/>
              </w:rPr>
              <w:t>1</w:t>
            </w:r>
            <w:r w:rsidR="004448DB" w:rsidRPr="0090368F">
              <w:rPr>
                <w:rFonts w:eastAsia="標楷體" w:hint="eastAsia"/>
              </w:rPr>
              <w:t>次</w:t>
            </w:r>
            <w:r w:rsidR="00B06D49" w:rsidRPr="0090368F">
              <w:rPr>
                <w:rFonts w:eastAsia="標楷體" w:hint="eastAsia"/>
              </w:rPr>
              <w:t>公告</w:t>
            </w:r>
          </w:p>
        </w:tc>
        <w:tc>
          <w:tcPr>
            <w:tcW w:w="1985" w:type="dxa"/>
            <w:vAlign w:val="center"/>
          </w:tcPr>
          <w:p w14:paraId="792B10C1" w14:textId="77777777" w:rsidR="00205F84" w:rsidRPr="0090368F" w:rsidRDefault="00B06D49" w:rsidP="00093248">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6</w:t>
            </w:r>
            <w:r w:rsidRPr="0090368F">
              <w:rPr>
                <w:rFonts w:eastAsia="標楷體" w:hint="eastAsia"/>
                <w:spacing w:val="-6"/>
              </w:rPr>
              <w:t>月</w:t>
            </w:r>
            <w:r w:rsidR="006E6015" w:rsidRPr="0090368F">
              <w:rPr>
                <w:rFonts w:eastAsia="標楷體"/>
                <w:spacing w:val="-6"/>
              </w:rPr>
              <w:t>24</w:t>
            </w:r>
            <w:r w:rsidR="006E6015" w:rsidRPr="0090368F">
              <w:rPr>
                <w:rFonts w:eastAsia="標楷體" w:hint="eastAsia"/>
                <w:spacing w:val="-6"/>
              </w:rPr>
              <w:t>日</w:t>
            </w:r>
          </w:p>
          <w:p w14:paraId="37F45C12" w14:textId="58FCE6B2" w:rsidR="00B06D49" w:rsidRPr="0090368F" w:rsidRDefault="006E6015" w:rsidP="00093248">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（星期一</w:t>
            </w:r>
            <w:r w:rsidR="00B06D49" w:rsidRPr="0090368F">
              <w:rPr>
                <w:rFonts w:eastAsia="標楷體" w:hint="eastAsia"/>
                <w:spacing w:val="-6"/>
              </w:rPr>
              <w:t>）</w:t>
            </w:r>
          </w:p>
        </w:tc>
        <w:tc>
          <w:tcPr>
            <w:tcW w:w="5458" w:type="dxa"/>
            <w:vAlign w:val="center"/>
          </w:tcPr>
          <w:p w14:paraId="347CDEC1" w14:textId="7C542934" w:rsidR="00B06D49" w:rsidRPr="0090368F" w:rsidRDefault="00B06D49" w:rsidP="001922E0">
            <w:pPr>
              <w:adjustRightInd w:val="0"/>
              <w:snapToGrid w:val="0"/>
              <w:spacing w:line="280" w:lineRule="exact"/>
              <w:ind w:leftChars="-25" w:left="-60" w:rightChars="-25" w:right="-60"/>
              <w:rPr>
                <w:rFonts w:eastAsia="標楷體"/>
              </w:rPr>
            </w:pPr>
            <w:r w:rsidRPr="0090368F">
              <w:rPr>
                <w:rFonts w:eastAsia="標楷體"/>
                <w:spacing w:val="-6"/>
              </w:rPr>
              <w:t>下午</w:t>
            </w:r>
            <w:r w:rsidR="00205F84" w:rsidRPr="0090368F">
              <w:rPr>
                <w:rFonts w:eastAsia="標楷體" w:hint="eastAsia"/>
                <w:spacing w:val="-6"/>
              </w:rPr>
              <w:t>5</w:t>
            </w:r>
            <w:r w:rsidRPr="0090368F">
              <w:rPr>
                <w:rFonts w:eastAsia="標楷體"/>
                <w:spacing w:val="-6"/>
              </w:rPr>
              <w:t>時公告於臺北市立建成國民中學網站</w:t>
            </w:r>
          </w:p>
        </w:tc>
      </w:tr>
      <w:tr w:rsidR="0090368F" w:rsidRPr="0090368F" w14:paraId="25182A08" w14:textId="77777777" w:rsidTr="003E092F">
        <w:trPr>
          <w:trHeight w:val="794"/>
        </w:trPr>
        <w:tc>
          <w:tcPr>
            <w:tcW w:w="339" w:type="dxa"/>
            <w:vMerge w:val="restart"/>
            <w:vAlign w:val="center"/>
          </w:tcPr>
          <w:p w14:paraId="5CB8D561" w14:textId="7DFBD1A0" w:rsidR="00E546BA" w:rsidRPr="0090368F" w:rsidRDefault="00E546BA" w:rsidP="001922E0">
            <w:pPr>
              <w:adjustRightInd w:val="0"/>
              <w:snapToGrid w:val="0"/>
              <w:spacing w:line="280" w:lineRule="exact"/>
              <w:ind w:leftChars="-25" w:left="-60" w:rightChars="-25" w:right="-60"/>
              <w:jc w:val="center"/>
              <w:rPr>
                <w:rFonts w:eastAsia="標楷體"/>
                <w:b/>
              </w:rPr>
            </w:pPr>
            <w:r w:rsidRPr="0090368F">
              <w:rPr>
                <w:rFonts w:eastAsia="標楷體"/>
                <w:b/>
              </w:rPr>
              <w:t>3</w:t>
            </w:r>
          </w:p>
        </w:tc>
        <w:tc>
          <w:tcPr>
            <w:tcW w:w="796" w:type="dxa"/>
            <w:vMerge w:val="restart"/>
            <w:vAlign w:val="center"/>
          </w:tcPr>
          <w:p w14:paraId="21A190D6" w14:textId="77777777" w:rsidR="00E546BA" w:rsidRPr="0090368F" w:rsidRDefault="00E546BA" w:rsidP="00E13640">
            <w:pPr>
              <w:adjustRightInd w:val="0"/>
              <w:snapToGrid w:val="0"/>
              <w:spacing w:line="260" w:lineRule="exact"/>
              <w:ind w:leftChars="-25" w:left="-60" w:rightChars="-25" w:right="-60"/>
              <w:jc w:val="center"/>
              <w:rPr>
                <w:rFonts w:eastAsia="標楷體"/>
              </w:rPr>
            </w:pPr>
            <w:r w:rsidRPr="0090368F">
              <w:rPr>
                <w:rFonts w:eastAsia="標楷體"/>
              </w:rPr>
              <w:t>報名</w:t>
            </w:r>
          </w:p>
        </w:tc>
        <w:tc>
          <w:tcPr>
            <w:tcW w:w="1667" w:type="dxa"/>
            <w:vAlign w:val="center"/>
          </w:tcPr>
          <w:p w14:paraId="39DEC20E" w14:textId="24D99171" w:rsidR="00E546BA" w:rsidRPr="0090368F" w:rsidRDefault="00E546BA" w:rsidP="00E13640">
            <w:pPr>
              <w:adjustRightInd w:val="0"/>
              <w:snapToGrid w:val="0"/>
              <w:spacing w:line="260" w:lineRule="exact"/>
              <w:ind w:leftChars="-25" w:left="-60" w:rightChars="-25" w:right="-60"/>
              <w:jc w:val="center"/>
              <w:rPr>
                <w:rFonts w:eastAsia="標楷體"/>
              </w:rPr>
            </w:pPr>
            <w:r w:rsidRPr="0090368F">
              <w:rPr>
                <w:rFonts w:eastAsia="標楷體" w:hint="eastAsia"/>
              </w:rPr>
              <w:t>競賽表現優異</w:t>
            </w:r>
            <w:r w:rsidRPr="0090368F">
              <w:rPr>
                <w:rFonts w:eastAsia="標楷體"/>
              </w:rPr>
              <w:br/>
            </w:r>
            <w:r w:rsidRPr="0090368F">
              <w:rPr>
                <w:rFonts w:eastAsia="標楷體" w:hint="eastAsia"/>
              </w:rPr>
              <w:t>書面審查</w:t>
            </w:r>
          </w:p>
        </w:tc>
        <w:tc>
          <w:tcPr>
            <w:tcW w:w="1985" w:type="dxa"/>
            <w:vMerge w:val="restart"/>
            <w:vAlign w:val="center"/>
          </w:tcPr>
          <w:p w14:paraId="7952D3E4" w14:textId="77777777" w:rsidR="00205F84" w:rsidRPr="0090368F" w:rsidRDefault="00E546BA" w:rsidP="00093248">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6</w:t>
            </w:r>
            <w:r w:rsidRPr="0090368F">
              <w:rPr>
                <w:rFonts w:eastAsia="標楷體"/>
                <w:spacing w:val="-6"/>
              </w:rPr>
              <w:t>月</w:t>
            </w:r>
            <w:r w:rsidR="00093248" w:rsidRPr="0090368F">
              <w:rPr>
                <w:rFonts w:eastAsia="標楷體"/>
                <w:spacing w:val="-6"/>
              </w:rPr>
              <w:t>2</w:t>
            </w:r>
            <w:r w:rsidR="006E6015" w:rsidRPr="0090368F">
              <w:rPr>
                <w:rFonts w:eastAsia="標楷體" w:hint="eastAsia"/>
                <w:spacing w:val="-6"/>
              </w:rPr>
              <w:t>5</w:t>
            </w:r>
            <w:r w:rsidRPr="0090368F">
              <w:rPr>
                <w:rFonts w:eastAsia="標楷體"/>
                <w:spacing w:val="-6"/>
              </w:rPr>
              <w:t>日</w:t>
            </w:r>
          </w:p>
          <w:p w14:paraId="49FE1987" w14:textId="73C57628" w:rsidR="00E546BA" w:rsidRPr="0090368F" w:rsidRDefault="00E546BA" w:rsidP="00093248">
            <w:pPr>
              <w:adjustRightInd w:val="0"/>
              <w:snapToGrid w:val="0"/>
              <w:spacing w:line="280" w:lineRule="exact"/>
              <w:ind w:leftChars="-25" w:left="-60" w:rightChars="-25" w:right="-60"/>
              <w:jc w:val="center"/>
              <w:rPr>
                <w:rFonts w:eastAsia="標楷體"/>
                <w:spacing w:val="-6"/>
              </w:rPr>
            </w:pPr>
            <w:r w:rsidRPr="0090368F">
              <w:rPr>
                <w:rFonts w:eastAsia="標楷體"/>
                <w:spacing w:val="-6"/>
              </w:rPr>
              <w:t>（星期</w:t>
            </w:r>
            <w:r w:rsidR="006E6015" w:rsidRPr="0090368F">
              <w:rPr>
                <w:rFonts w:eastAsia="標楷體" w:hint="eastAsia"/>
                <w:spacing w:val="-6"/>
              </w:rPr>
              <w:t>二</w:t>
            </w:r>
            <w:r w:rsidRPr="0090368F">
              <w:rPr>
                <w:rFonts w:eastAsia="標楷體"/>
                <w:spacing w:val="-6"/>
              </w:rPr>
              <w:t>）</w:t>
            </w:r>
          </w:p>
        </w:tc>
        <w:tc>
          <w:tcPr>
            <w:tcW w:w="5458" w:type="dxa"/>
            <w:vMerge w:val="restart"/>
            <w:vAlign w:val="center"/>
          </w:tcPr>
          <w:p w14:paraId="399FB810" w14:textId="665EF3D3" w:rsidR="00E546BA" w:rsidRPr="0090368F" w:rsidRDefault="00E546BA" w:rsidP="00C164B4">
            <w:pPr>
              <w:adjustRightInd w:val="0"/>
              <w:snapToGrid w:val="0"/>
              <w:spacing w:line="280" w:lineRule="exact"/>
              <w:ind w:leftChars="-25" w:left="1344" w:rightChars="-25" w:right="-60" w:hangingChars="585" w:hanging="1404"/>
              <w:jc w:val="both"/>
              <w:rPr>
                <w:rFonts w:eastAsia="標楷體"/>
              </w:rPr>
            </w:pPr>
            <w:r w:rsidRPr="0090368F">
              <w:rPr>
                <w:rFonts w:eastAsia="標楷體" w:hint="eastAsia"/>
              </w:rPr>
              <w:t>1.</w:t>
            </w:r>
            <w:r w:rsidRPr="0090368F">
              <w:rPr>
                <w:rFonts w:eastAsia="標楷體"/>
              </w:rPr>
              <w:t>報名時間：</w:t>
            </w:r>
            <w:r w:rsidR="002918E0" w:rsidRPr="0090368F">
              <w:rPr>
                <w:rFonts w:eastAsia="標楷體" w:hint="eastAsia"/>
              </w:rPr>
              <w:t>6</w:t>
            </w:r>
            <w:r w:rsidR="002918E0" w:rsidRPr="0090368F">
              <w:rPr>
                <w:rFonts w:eastAsia="標楷體" w:hint="eastAsia"/>
              </w:rPr>
              <w:t>月</w:t>
            </w:r>
            <w:r w:rsidR="003810A6" w:rsidRPr="0090368F">
              <w:rPr>
                <w:rFonts w:eastAsia="標楷體" w:hint="eastAsia"/>
              </w:rPr>
              <w:t>25</w:t>
            </w:r>
            <w:r w:rsidR="002918E0" w:rsidRPr="0090368F">
              <w:rPr>
                <w:rFonts w:eastAsia="標楷體" w:hint="eastAsia"/>
              </w:rPr>
              <w:t>日</w:t>
            </w:r>
            <w:r w:rsidRPr="0090368F">
              <w:rPr>
                <w:rFonts w:eastAsia="標楷體" w:hint="eastAsia"/>
              </w:rPr>
              <w:t>上午</w:t>
            </w:r>
            <w:r w:rsidRPr="0090368F">
              <w:rPr>
                <w:rFonts w:eastAsia="標楷體" w:hint="eastAsia"/>
              </w:rPr>
              <w:t>8</w:t>
            </w:r>
            <w:r w:rsidRPr="0090368F">
              <w:rPr>
                <w:rFonts w:eastAsia="標楷體" w:hint="eastAsia"/>
              </w:rPr>
              <w:t>時</w:t>
            </w:r>
            <w:r w:rsidRPr="0090368F">
              <w:rPr>
                <w:rFonts w:eastAsia="標楷體" w:hint="eastAsia"/>
              </w:rPr>
              <w:t>30</w:t>
            </w:r>
            <w:r w:rsidRPr="0090368F">
              <w:rPr>
                <w:rFonts w:eastAsia="標楷體" w:hint="eastAsia"/>
              </w:rPr>
              <w:t>分至下午</w:t>
            </w:r>
            <w:r w:rsidRPr="0090368F">
              <w:rPr>
                <w:rFonts w:eastAsia="標楷體" w:hint="eastAsia"/>
              </w:rPr>
              <w:t>4</w:t>
            </w:r>
            <w:r w:rsidRPr="0090368F">
              <w:rPr>
                <w:rFonts w:eastAsia="標楷體" w:hint="eastAsia"/>
              </w:rPr>
              <w:t>時</w:t>
            </w:r>
            <w:r w:rsidRPr="0090368F">
              <w:rPr>
                <w:rFonts w:eastAsia="標楷體"/>
              </w:rPr>
              <w:t>止</w:t>
            </w:r>
            <w:r w:rsidRPr="0090368F">
              <w:rPr>
                <w:rFonts w:eastAsia="標楷體"/>
              </w:rPr>
              <w:br/>
            </w:r>
            <w:r w:rsidRPr="0090368F">
              <w:rPr>
                <w:rFonts w:eastAsia="標楷體"/>
              </w:rPr>
              <w:t>一律現場報名，逾期不受理</w:t>
            </w:r>
          </w:p>
          <w:p w14:paraId="3F651D0C" w14:textId="1C5B985E" w:rsidR="00E546BA" w:rsidRPr="0090368F" w:rsidRDefault="00E546BA" w:rsidP="001922E0">
            <w:pPr>
              <w:adjustRightInd w:val="0"/>
              <w:snapToGrid w:val="0"/>
              <w:spacing w:line="280" w:lineRule="exact"/>
              <w:ind w:leftChars="-25" w:left="-60" w:rightChars="-25" w:right="-60"/>
              <w:jc w:val="both"/>
              <w:rPr>
                <w:rFonts w:eastAsia="標楷體"/>
              </w:rPr>
            </w:pPr>
            <w:r w:rsidRPr="0090368F">
              <w:rPr>
                <w:rFonts w:eastAsia="標楷體" w:hint="eastAsia"/>
              </w:rPr>
              <w:t>2.</w:t>
            </w:r>
            <w:r w:rsidRPr="0090368F">
              <w:rPr>
                <w:rFonts w:eastAsia="標楷體"/>
              </w:rPr>
              <w:t>報名地點：</w:t>
            </w:r>
            <w:r w:rsidRPr="0090368F">
              <w:rPr>
                <w:rFonts w:eastAsia="標楷體" w:hint="eastAsia"/>
              </w:rPr>
              <w:t>臺北市立建成國民中學</w:t>
            </w:r>
            <w:r w:rsidRPr="0090368F">
              <w:rPr>
                <w:rFonts w:eastAsia="標楷體" w:hint="eastAsia"/>
              </w:rPr>
              <w:t>5</w:t>
            </w:r>
            <w:r w:rsidRPr="0090368F">
              <w:rPr>
                <w:rFonts w:eastAsia="標楷體" w:hint="eastAsia"/>
              </w:rPr>
              <w:t>樓輔導室</w:t>
            </w:r>
          </w:p>
        </w:tc>
      </w:tr>
      <w:tr w:rsidR="0090368F" w:rsidRPr="0090368F" w14:paraId="0F1708EC" w14:textId="77777777" w:rsidTr="003E092F">
        <w:trPr>
          <w:trHeight w:val="794"/>
        </w:trPr>
        <w:tc>
          <w:tcPr>
            <w:tcW w:w="339" w:type="dxa"/>
            <w:vMerge/>
            <w:vAlign w:val="center"/>
          </w:tcPr>
          <w:p w14:paraId="7058716B" w14:textId="1AEC3386" w:rsidR="00E546BA" w:rsidRPr="0090368F" w:rsidRDefault="00E546BA" w:rsidP="001922E0">
            <w:pPr>
              <w:adjustRightInd w:val="0"/>
              <w:snapToGrid w:val="0"/>
              <w:spacing w:line="280" w:lineRule="exact"/>
              <w:ind w:leftChars="-25" w:left="-60" w:rightChars="-25" w:right="-60"/>
              <w:jc w:val="center"/>
              <w:rPr>
                <w:rFonts w:eastAsia="標楷體"/>
                <w:b/>
              </w:rPr>
            </w:pPr>
          </w:p>
        </w:tc>
        <w:tc>
          <w:tcPr>
            <w:tcW w:w="796" w:type="dxa"/>
            <w:vMerge/>
            <w:vAlign w:val="center"/>
          </w:tcPr>
          <w:p w14:paraId="0C040BA9" w14:textId="77777777" w:rsidR="00E546BA" w:rsidRPr="0090368F" w:rsidRDefault="00E546BA" w:rsidP="00E13640">
            <w:pPr>
              <w:adjustRightInd w:val="0"/>
              <w:snapToGrid w:val="0"/>
              <w:spacing w:line="260" w:lineRule="exact"/>
              <w:ind w:leftChars="-25" w:left="-60" w:rightChars="-25" w:right="-60"/>
              <w:jc w:val="center"/>
              <w:rPr>
                <w:rFonts w:eastAsia="標楷體"/>
              </w:rPr>
            </w:pPr>
          </w:p>
        </w:tc>
        <w:tc>
          <w:tcPr>
            <w:tcW w:w="1667" w:type="dxa"/>
            <w:vAlign w:val="center"/>
          </w:tcPr>
          <w:p w14:paraId="12401A8E" w14:textId="62967203" w:rsidR="00E546BA" w:rsidRPr="0090368F" w:rsidRDefault="00E546BA" w:rsidP="00E13640">
            <w:pPr>
              <w:adjustRightInd w:val="0"/>
              <w:snapToGrid w:val="0"/>
              <w:spacing w:line="260" w:lineRule="exact"/>
              <w:ind w:leftChars="-25" w:left="-60" w:rightChars="-25" w:right="-60"/>
              <w:jc w:val="center"/>
              <w:rPr>
                <w:rFonts w:eastAsia="標楷體"/>
              </w:rPr>
            </w:pPr>
            <w:r w:rsidRPr="0090368F">
              <w:rPr>
                <w:rFonts w:eastAsia="標楷體" w:hint="eastAsia"/>
              </w:rPr>
              <w:t>持藝術才能音樂班聯合招生鑑定術科測驗成績登記入班</w:t>
            </w:r>
          </w:p>
        </w:tc>
        <w:tc>
          <w:tcPr>
            <w:tcW w:w="1985" w:type="dxa"/>
            <w:vMerge/>
            <w:vAlign w:val="center"/>
          </w:tcPr>
          <w:p w14:paraId="404769FD" w14:textId="77777777" w:rsidR="00E546BA" w:rsidRPr="0090368F" w:rsidRDefault="00E546BA" w:rsidP="001922E0">
            <w:pPr>
              <w:adjustRightInd w:val="0"/>
              <w:snapToGrid w:val="0"/>
              <w:spacing w:line="280" w:lineRule="exact"/>
              <w:ind w:leftChars="-25" w:left="-60" w:rightChars="-25" w:right="-60"/>
              <w:jc w:val="center"/>
              <w:rPr>
                <w:rFonts w:eastAsia="標楷體"/>
                <w:spacing w:val="-6"/>
              </w:rPr>
            </w:pPr>
          </w:p>
        </w:tc>
        <w:tc>
          <w:tcPr>
            <w:tcW w:w="5458" w:type="dxa"/>
            <w:vMerge/>
            <w:vAlign w:val="center"/>
          </w:tcPr>
          <w:p w14:paraId="0EB9F5CA" w14:textId="77777777" w:rsidR="00E546BA" w:rsidRPr="0090368F" w:rsidRDefault="00E546BA" w:rsidP="001922E0">
            <w:pPr>
              <w:adjustRightInd w:val="0"/>
              <w:snapToGrid w:val="0"/>
              <w:spacing w:line="280" w:lineRule="exact"/>
              <w:ind w:leftChars="-25" w:left="-60" w:rightChars="-25" w:right="-60"/>
              <w:jc w:val="both"/>
              <w:rPr>
                <w:rFonts w:eastAsia="標楷體"/>
              </w:rPr>
            </w:pPr>
          </w:p>
        </w:tc>
      </w:tr>
      <w:tr w:rsidR="0090368F" w:rsidRPr="0090368F" w14:paraId="67F7B9A6" w14:textId="77777777" w:rsidTr="003E092F">
        <w:trPr>
          <w:trHeight w:val="794"/>
        </w:trPr>
        <w:tc>
          <w:tcPr>
            <w:tcW w:w="339" w:type="dxa"/>
            <w:vMerge/>
            <w:vAlign w:val="center"/>
          </w:tcPr>
          <w:p w14:paraId="6869D259" w14:textId="491C1764" w:rsidR="00E546BA" w:rsidRPr="0090368F" w:rsidRDefault="00E546BA" w:rsidP="001922E0">
            <w:pPr>
              <w:adjustRightInd w:val="0"/>
              <w:snapToGrid w:val="0"/>
              <w:spacing w:line="280" w:lineRule="exact"/>
              <w:ind w:leftChars="-25" w:left="-60" w:rightChars="-25" w:right="-60"/>
              <w:jc w:val="center"/>
              <w:rPr>
                <w:rFonts w:eastAsia="標楷體"/>
                <w:b/>
              </w:rPr>
            </w:pPr>
          </w:p>
        </w:tc>
        <w:tc>
          <w:tcPr>
            <w:tcW w:w="796" w:type="dxa"/>
            <w:vMerge/>
            <w:vAlign w:val="center"/>
          </w:tcPr>
          <w:p w14:paraId="04B51CF6" w14:textId="39B7EACD" w:rsidR="00E546BA" w:rsidRPr="0090368F" w:rsidRDefault="00E546BA" w:rsidP="00E13640">
            <w:pPr>
              <w:adjustRightInd w:val="0"/>
              <w:snapToGrid w:val="0"/>
              <w:spacing w:line="260" w:lineRule="exact"/>
              <w:ind w:leftChars="-25" w:left="-60" w:rightChars="-25" w:right="-60"/>
              <w:jc w:val="center"/>
              <w:rPr>
                <w:rFonts w:eastAsia="標楷體"/>
              </w:rPr>
            </w:pPr>
          </w:p>
        </w:tc>
        <w:tc>
          <w:tcPr>
            <w:tcW w:w="1667" w:type="dxa"/>
            <w:vAlign w:val="center"/>
          </w:tcPr>
          <w:p w14:paraId="3EB78A22" w14:textId="59487A78" w:rsidR="00E546BA" w:rsidRPr="0090368F" w:rsidRDefault="00E546BA" w:rsidP="00E13640">
            <w:pPr>
              <w:adjustRightInd w:val="0"/>
              <w:snapToGrid w:val="0"/>
              <w:spacing w:line="260" w:lineRule="exact"/>
              <w:ind w:leftChars="-25" w:left="-60" w:rightChars="-25" w:right="-60"/>
              <w:jc w:val="center"/>
              <w:rPr>
                <w:rFonts w:eastAsia="標楷體"/>
              </w:rPr>
            </w:pPr>
            <w:r w:rsidRPr="0090368F">
              <w:rPr>
                <w:rFonts w:eastAsia="標楷體" w:hint="eastAsia"/>
              </w:rPr>
              <w:t>術科測驗</w:t>
            </w:r>
          </w:p>
        </w:tc>
        <w:tc>
          <w:tcPr>
            <w:tcW w:w="1985" w:type="dxa"/>
            <w:vAlign w:val="center"/>
          </w:tcPr>
          <w:p w14:paraId="69F3DBA4" w14:textId="77777777" w:rsidR="00205F84" w:rsidRPr="0090368F" w:rsidRDefault="00E546BA" w:rsidP="001922E0">
            <w:pPr>
              <w:adjustRightInd w:val="0"/>
              <w:snapToGrid w:val="0"/>
              <w:spacing w:line="280" w:lineRule="exact"/>
              <w:ind w:leftChars="-25" w:left="-60" w:rightChars="-25" w:right="-60"/>
              <w:jc w:val="center"/>
              <w:rPr>
                <w:rFonts w:eastAsia="標楷體"/>
                <w:spacing w:val="-6"/>
              </w:rPr>
            </w:pPr>
            <w:r w:rsidRPr="0090368F">
              <w:rPr>
                <w:rFonts w:eastAsia="標楷體"/>
                <w:spacing w:val="-6"/>
              </w:rPr>
              <w:t>6</w:t>
            </w:r>
            <w:r w:rsidRPr="0090368F">
              <w:rPr>
                <w:rFonts w:eastAsia="標楷體"/>
                <w:spacing w:val="-6"/>
              </w:rPr>
              <w:t>月</w:t>
            </w:r>
            <w:r w:rsidR="00093248" w:rsidRPr="0090368F">
              <w:rPr>
                <w:rFonts w:eastAsia="標楷體"/>
                <w:spacing w:val="-6"/>
              </w:rPr>
              <w:t>2</w:t>
            </w:r>
            <w:r w:rsidR="006E6015" w:rsidRPr="0090368F">
              <w:rPr>
                <w:rFonts w:eastAsia="標楷體" w:hint="eastAsia"/>
                <w:spacing w:val="-6"/>
              </w:rPr>
              <w:t>5</w:t>
            </w:r>
            <w:r w:rsidR="006E6015" w:rsidRPr="0090368F">
              <w:rPr>
                <w:rFonts w:eastAsia="標楷體"/>
                <w:spacing w:val="-6"/>
              </w:rPr>
              <w:t>日</w:t>
            </w:r>
          </w:p>
          <w:p w14:paraId="38679F0C" w14:textId="30F60A3F" w:rsidR="00E546BA" w:rsidRPr="0090368F" w:rsidRDefault="006E6015" w:rsidP="001922E0">
            <w:pPr>
              <w:adjustRightInd w:val="0"/>
              <w:snapToGrid w:val="0"/>
              <w:spacing w:line="280" w:lineRule="exact"/>
              <w:ind w:leftChars="-25" w:left="-60" w:rightChars="-25" w:right="-60"/>
              <w:jc w:val="center"/>
              <w:rPr>
                <w:rFonts w:eastAsia="標楷體"/>
                <w:spacing w:val="-6"/>
              </w:rPr>
            </w:pPr>
            <w:r w:rsidRPr="0090368F">
              <w:rPr>
                <w:rFonts w:eastAsia="標楷體"/>
                <w:spacing w:val="-6"/>
              </w:rPr>
              <w:t>（星期</w:t>
            </w:r>
            <w:r w:rsidRPr="0090368F">
              <w:rPr>
                <w:rFonts w:eastAsia="標楷體" w:hint="eastAsia"/>
                <w:spacing w:val="-6"/>
              </w:rPr>
              <w:t>二</w:t>
            </w:r>
            <w:r w:rsidR="00E546BA" w:rsidRPr="0090368F">
              <w:rPr>
                <w:rFonts w:eastAsia="標楷體"/>
                <w:spacing w:val="-6"/>
              </w:rPr>
              <w:t>）至</w:t>
            </w:r>
          </w:p>
          <w:p w14:paraId="00B44729" w14:textId="77777777" w:rsidR="00205F84" w:rsidRPr="0090368F" w:rsidRDefault="00E546BA" w:rsidP="00C53261">
            <w:pPr>
              <w:adjustRightInd w:val="0"/>
              <w:snapToGrid w:val="0"/>
              <w:spacing w:line="280" w:lineRule="exact"/>
              <w:ind w:leftChars="-25" w:left="-60" w:rightChars="-25" w:right="-60"/>
              <w:jc w:val="center"/>
              <w:rPr>
                <w:rFonts w:eastAsia="標楷體"/>
                <w:spacing w:val="-6"/>
              </w:rPr>
            </w:pPr>
            <w:r w:rsidRPr="0090368F">
              <w:rPr>
                <w:rFonts w:eastAsia="標楷體"/>
                <w:spacing w:val="-6"/>
              </w:rPr>
              <w:t>6</w:t>
            </w:r>
            <w:r w:rsidRPr="0090368F">
              <w:rPr>
                <w:rFonts w:eastAsia="標楷體"/>
                <w:spacing w:val="-6"/>
              </w:rPr>
              <w:t>月</w:t>
            </w:r>
            <w:r w:rsidR="00093248" w:rsidRPr="0090368F">
              <w:rPr>
                <w:rFonts w:eastAsia="標楷體"/>
                <w:spacing w:val="-6"/>
              </w:rPr>
              <w:t>2</w:t>
            </w:r>
            <w:r w:rsidR="006E6015" w:rsidRPr="0090368F">
              <w:rPr>
                <w:rFonts w:eastAsia="標楷體" w:hint="eastAsia"/>
                <w:spacing w:val="-6"/>
              </w:rPr>
              <w:t>7</w:t>
            </w:r>
            <w:r w:rsidRPr="0090368F">
              <w:rPr>
                <w:rFonts w:eastAsia="標楷體"/>
                <w:spacing w:val="-6"/>
              </w:rPr>
              <w:t>日</w:t>
            </w:r>
          </w:p>
          <w:p w14:paraId="223B001D" w14:textId="4E21C5F6" w:rsidR="00E546BA" w:rsidRPr="0090368F" w:rsidRDefault="00E546BA" w:rsidP="00C53261">
            <w:pPr>
              <w:adjustRightInd w:val="0"/>
              <w:snapToGrid w:val="0"/>
              <w:spacing w:line="280" w:lineRule="exact"/>
              <w:ind w:leftChars="-25" w:left="-60" w:rightChars="-25" w:right="-60"/>
              <w:jc w:val="center"/>
              <w:rPr>
                <w:rFonts w:eastAsia="標楷體"/>
                <w:spacing w:val="-6"/>
              </w:rPr>
            </w:pPr>
            <w:r w:rsidRPr="0090368F">
              <w:rPr>
                <w:rFonts w:eastAsia="標楷體"/>
                <w:spacing w:val="-6"/>
              </w:rPr>
              <w:t>（星期</w:t>
            </w:r>
            <w:r w:rsidR="006E6015" w:rsidRPr="0090368F">
              <w:rPr>
                <w:rFonts w:eastAsia="標楷體" w:hint="eastAsia"/>
                <w:spacing w:val="-6"/>
              </w:rPr>
              <w:t>四</w:t>
            </w:r>
            <w:r w:rsidRPr="0090368F">
              <w:rPr>
                <w:rFonts w:eastAsia="標楷體"/>
                <w:spacing w:val="-6"/>
              </w:rPr>
              <w:t>）</w:t>
            </w:r>
          </w:p>
        </w:tc>
        <w:tc>
          <w:tcPr>
            <w:tcW w:w="5458" w:type="dxa"/>
            <w:vAlign w:val="center"/>
          </w:tcPr>
          <w:p w14:paraId="741613E2" w14:textId="2B932DD8" w:rsidR="00E546BA" w:rsidRPr="0090368F" w:rsidRDefault="00E546BA" w:rsidP="00C164B4">
            <w:pPr>
              <w:adjustRightInd w:val="0"/>
              <w:snapToGrid w:val="0"/>
              <w:spacing w:line="280" w:lineRule="exact"/>
              <w:ind w:leftChars="-25" w:left="1200" w:rightChars="-25" w:right="-60" w:hangingChars="525" w:hanging="1260"/>
              <w:jc w:val="both"/>
              <w:rPr>
                <w:rFonts w:eastAsia="標楷體"/>
              </w:rPr>
            </w:pPr>
            <w:r w:rsidRPr="0090368F">
              <w:rPr>
                <w:rFonts w:eastAsia="標楷體" w:hint="eastAsia"/>
              </w:rPr>
              <w:t>1.</w:t>
            </w:r>
            <w:r w:rsidRPr="0090368F">
              <w:rPr>
                <w:rFonts w:eastAsia="標楷體"/>
              </w:rPr>
              <w:t>報名時間：</w:t>
            </w:r>
            <w:r w:rsidRPr="0090368F">
              <w:rPr>
                <w:rFonts w:ascii="Book Antiqua" w:eastAsia="標楷體" w:hAnsi="Book Antiqua"/>
                <w:spacing w:val="-16"/>
              </w:rPr>
              <w:t>6</w:t>
            </w:r>
            <w:r w:rsidRPr="0090368F">
              <w:rPr>
                <w:rFonts w:ascii="Book Antiqua" w:eastAsia="標楷體" w:hAnsi="Book Antiqua"/>
                <w:spacing w:val="-16"/>
              </w:rPr>
              <w:t>月</w:t>
            </w:r>
            <w:r w:rsidR="00093248" w:rsidRPr="0090368F">
              <w:rPr>
                <w:rFonts w:ascii="Book Antiqua" w:eastAsia="標楷體" w:hAnsi="Book Antiqua"/>
                <w:spacing w:val="-16"/>
              </w:rPr>
              <w:t>2</w:t>
            </w:r>
            <w:r w:rsidR="00331043" w:rsidRPr="0090368F">
              <w:rPr>
                <w:rFonts w:ascii="Book Antiqua" w:eastAsia="標楷體" w:hAnsi="Book Antiqua" w:hint="eastAsia"/>
                <w:spacing w:val="-16"/>
              </w:rPr>
              <w:t>5</w:t>
            </w:r>
            <w:r w:rsidRPr="0090368F">
              <w:rPr>
                <w:rFonts w:ascii="Book Antiqua" w:eastAsia="標楷體" w:hAnsi="Book Antiqua"/>
                <w:spacing w:val="-16"/>
              </w:rPr>
              <w:t>日（星期</w:t>
            </w:r>
            <w:r w:rsidR="003E092F" w:rsidRPr="0090368F">
              <w:rPr>
                <w:rFonts w:ascii="Book Antiqua" w:eastAsia="標楷體" w:hAnsi="Book Antiqua" w:hint="eastAsia"/>
                <w:spacing w:val="-16"/>
              </w:rPr>
              <w:t>二</w:t>
            </w:r>
            <w:r w:rsidRPr="0090368F">
              <w:rPr>
                <w:rFonts w:ascii="Book Antiqua" w:eastAsia="標楷體" w:hAnsi="Book Antiqua"/>
                <w:spacing w:val="-16"/>
              </w:rPr>
              <w:t>）至</w:t>
            </w:r>
            <w:r w:rsidRPr="0090368F">
              <w:rPr>
                <w:rFonts w:ascii="Book Antiqua" w:eastAsia="標楷體" w:hAnsi="Book Antiqua"/>
                <w:spacing w:val="-16"/>
              </w:rPr>
              <w:t>6</w:t>
            </w:r>
            <w:r w:rsidRPr="0090368F">
              <w:rPr>
                <w:rFonts w:ascii="Book Antiqua" w:eastAsia="標楷體" w:hAnsi="Book Antiqua"/>
                <w:spacing w:val="-16"/>
              </w:rPr>
              <w:t>月</w:t>
            </w:r>
            <w:r w:rsidR="00093248" w:rsidRPr="0090368F">
              <w:rPr>
                <w:rFonts w:ascii="Book Antiqua" w:eastAsia="標楷體" w:hAnsi="Book Antiqua"/>
                <w:spacing w:val="-16"/>
              </w:rPr>
              <w:t>2</w:t>
            </w:r>
            <w:r w:rsidR="00331043" w:rsidRPr="0090368F">
              <w:rPr>
                <w:rFonts w:ascii="Book Antiqua" w:eastAsia="標楷體" w:hAnsi="Book Antiqua" w:hint="eastAsia"/>
                <w:spacing w:val="-16"/>
              </w:rPr>
              <w:t>6</w:t>
            </w:r>
            <w:r w:rsidR="003E092F" w:rsidRPr="0090368F">
              <w:rPr>
                <w:rFonts w:ascii="Book Antiqua" w:eastAsia="標楷體" w:hAnsi="Book Antiqua"/>
                <w:spacing w:val="-16"/>
              </w:rPr>
              <w:t>日（星期</w:t>
            </w:r>
            <w:r w:rsidR="003E092F" w:rsidRPr="0090368F">
              <w:rPr>
                <w:rFonts w:ascii="Book Antiqua" w:eastAsia="標楷體" w:hAnsi="Book Antiqua" w:hint="eastAsia"/>
                <w:spacing w:val="-16"/>
              </w:rPr>
              <w:t>三</w:t>
            </w:r>
            <w:r w:rsidRPr="0090368F">
              <w:rPr>
                <w:rFonts w:ascii="Book Antiqua" w:eastAsia="標楷體" w:hAnsi="Book Antiqua"/>
                <w:spacing w:val="-16"/>
              </w:rPr>
              <w:t>）</w:t>
            </w:r>
            <w:r w:rsidRPr="0090368F">
              <w:rPr>
                <w:rFonts w:ascii="Book Antiqua" w:eastAsia="標楷體" w:hAnsi="Book Antiqua"/>
                <w:spacing w:val="-6"/>
              </w:rPr>
              <w:t>上午</w:t>
            </w:r>
            <w:r w:rsidRPr="0090368F">
              <w:rPr>
                <w:rFonts w:ascii="Book Antiqua" w:eastAsia="標楷體" w:hAnsi="Book Antiqua"/>
                <w:spacing w:val="-6"/>
              </w:rPr>
              <w:t>8</w:t>
            </w:r>
            <w:r w:rsidRPr="0090368F">
              <w:rPr>
                <w:rFonts w:ascii="Book Antiqua" w:eastAsia="標楷體" w:hAnsi="Book Antiqua"/>
                <w:spacing w:val="-6"/>
              </w:rPr>
              <w:t>時</w:t>
            </w:r>
            <w:r w:rsidRPr="0090368F">
              <w:rPr>
                <w:rFonts w:eastAsia="標楷體"/>
              </w:rPr>
              <w:t>30</w:t>
            </w:r>
            <w:r w:rsidRPr="0090368F">
              <w:rPr>
                <w:rFonts w:ascii="Book Antiqua" w:eastAsia="標楷體" w:hAnsi="Book Antiqua"/>
                <w:spacing w:val="-6"/>
              </w:rPr>
              <w:t>分至下午</w:t>
            </w:r>
            <w:r w:rsidRPr="0090368F">
              <w:rPr>
                <w:rFonts w:ascii="Book Antiqua" w:eastAsia="標楷體" w:hAnsi="Book Antiqua"/>
                <w:spacing w:val="-6"/>
              </w:rPr>
              <w:t>4</w:t>
            </w:r>
            <w:r w:rsidRPr="0090368F">
              <w:rPr>
                <w:rFonts w:ascii="Book Antiqua" w:eastAsia="標楷體" w:hAnsi="Book Antiqua"/>
                <w:spacing w:val="-6"/>
              </w:rPr>
              <w:t>時</w:t>
            </w:r>
            <w:r w:rsidR="0056107A" w:rsidRPr="0090368F">
              <w:rPr>
                <w:rFonts w:ascii="標楷體" w:eastAsia="標楷體" w:hAnsi="標楷體" w:hint="eastAsia"/>
                <w:spacing w:val="-6"/>
              </w:rPr>
              <w:t>；</w:t>
            </w:r>
            <w:r w:rsidR="0056107A" w:rsidRPr="0090368F">
              <w:rPr>
                <w:rFonts w:ascii="Book Antiqua" w:eastAsia="標楷體" w:hAnsi="Book Antiqua"/>
                <w:spacing w:val="-6"/>
              </w:rPr>
              <w:t>6</w:t>
            </w:r>
            <w:r w:rsidR="0056107A" w:rsidRPr="0090368F">
              <w:rPr>
                <w:rFonts w:ascii="Book Antiqua" w:eastAsia="標楷體" w:hAnsi="Book Antiqua"/>
                <w:spacing w:val="-6"/>
              </w:rPr>
              <w:t>月</w:t>
            </w:r>
            <w:r w:rsidR="0056107A" w:rsidRPr="0090368F">
              <w:rPr>
                <w:rFonts w:ascii="Book Antiqua" w:eastAsia="標楷體" w:hAnsi="Book Antiqua"/>
                <w:spacing w:val="-6"/>
              </w:rPr>
              <w:t>2</w:t>
            </w:r>
            <w:r w:rsidR="00331043" w:rsidRPr="0090368F">
              <w:rPr>
                <w:rFonts w:ascii="Book Antiqua" w:eastAsia="標楷體" w:hAnsi="Book Antiqua" w:hint="eastAsia"/>
                <w:spacing w:val="-6"/>
              </w:rPr>
              <w:t>7</w:t>
            </w:r>
            <w:r w:rsidR="0056107A" w:rsidRPr="0090368F">
              <w:rPr>
                <w:rFonts w:ascii="Book Antiqua" w:eastAsia="標楷體" w:hAnsi="Book Antiqua"/>
                <w:spacing w:val="-6"/>
              </w:rPr>
              <w:t>日（星期</w:t>
            </w:r>
            <w:r w:rsidR="003E092F" w:rsidRPr="0090368F">
              <w:rPr>
                <w:rFonts w:ascii="Book Antiqua" w:eastAsia="標楷體" w:hAnsi="Book Antiqua" w:hint="eastAsia"/>
                <w:spacing w:val="-6"/>
              </w:rPr>
              <w:t>四</w:t>
            </w:r>
            <w:r w:rsidR="0056107A" w:rsidRPr="0090368F">
              <w:rPr>
                <w:rFonts w:ascii="Book Antiqua" w:eastAsia="標楷體" w:hAnsi="Book Antiqua"/>
                <w:spacing w:val="-6"/>
              </w:rPr>
              <w:t>）上午</w:t>
            </w:r>
            <w:r w:rsidR="0056107A" w:rsidRPr="0090368F">
              <w:rPr>
                <w:rFonts w:ascii="Book Antiqua" w:eastAsia="標楷體" w:hAnsi="Book Antiqua"/>
                <w:spacing w:val="-6"/>
              </w:rPr>
              <w:t>8</w:t>
            </w:r>
            <w:r w:rsidR="0056107A" w:rsidRPr="0090368F">
              <w:rPr>
                <w:rFonts w:ascii="Book Antiqua" w:eastAsia="標楷體" w:hAnsi="Book Antiqua"/>
                <w:spacing w:val="-6"/>
              </w:rPr>
              <w:t>時</w:t>
            </w:r>
            <w:r w:rsidR="0056107A" w:rsidRPr="0090368F">
              <w:rPr>
                <w:rFonts w:ascii="Book Antiqua" w:eastAsia="標楷體" w:hAnsi="Book Antiqua"/>
                <w:spacing w:val="-6"/>
              </w:rPr>
              <w:t>30</w:t>
            </w:r>
            <w:r w:rsidR="0056107A" w:rsidRPr="0090368F">
              <w:rPr>
                <w:rFonts w:ascii="Book Antiqua" w:eastAsia="標楷體" w:hAnsi="Book Antiqua"/>
                <w:spacing w:val="-6"/>
              </w:rPr>
              <w:t>分至下午</w:t>
            </w:r>
            <w:r w:rsidR="0056107A" w:rsidRPr="0090368F">
              <w:rPr>
                <w:rFonts w:ascii="Book Antiqua" w:eastAsia="標楷體" w:hAnsi="Book Antiqua"/>
                <w:spacing w:val="-6"/>
              </w:rPr>
              <w:t>3</w:t>
            </w:r>
            <w:r w:rsidR="0056107A" w:rsidRPr="0090368F">
              <w:rPr>
                <w:rFonts w:ascii="Book Antiqua" w:eastAsia="標楷體" w:hAnsi="Book Antiqua"/>
                <w:spacing w:val="-6"/>
              </w:rPr>
              <w:t>時止</w:t>
            </w:r>
            <w:r w:rsidRPr="0090368F">
              <w:rPr>
                <w:rFonts w:ascii="Book Antiqua" w:eastAsia="標楷體" w:hAnsi="Book Antiqua"/>
                <w:spacing w:val="-6"/>
              </w:rPr>
              <w:t>；</w:t>
            </w:r>
            <w:r w:rsidRPr="0090368F">
              <w:rPr>
                <w:rFonts w:eastAsia="標楷體"/>
              </w:rPr>
              <w:t>一律現場報名，逾期不受理</w:t>
            </w:r>
          </w:p>
          <w:p w14:paraId="4C801022" w14:textId="0E05B4F9" w:rsidR="00E546BA" w:rsidRPr="0090368F" w:rsidRDefault="00E546BA" w:rsidP="001922E0">
            <w:pPr>
              <w:adjustRightInd w:val="0"/>
              <w:snapToGrid w:val="0"/>
              <w:spacing w:line="280" w:lineRule="exact"/>
              <w:ind w:leftChars="-25" w:left="-60" w:rightChars="-25" w:right="-60"/>
              <w:jc w:val="both"/>
              <w:rPr>
                <w:rFonts w:eastAsia="標楷體"/>
              </w:rPr>
            </w:pPr>
            <w:r w:rsidRPr="0090368F">
              <w:rPr>
                <w:rFonts w:eastAsia="標楷體" w:hint="eastAsia"/>
              </w:rPr>
              <w:t>2.</w:t>
            </w:r>
            <w:r w:rsidRPr="0090368F">
              <w:rPr>
                <w:rFonts w:eastAsia="標楷體"/>
              </w:rPr>
              <w:t>報名地點：</w:t>
            </w:r>
            <w:r w:rsidRPr="0090368F">
              <w:rPr>
                <w:rFonts w:eastAsia="標楷體" w:hint="eastAsia"/>
              </w:rPr>
              <w:t>臺北市立建成國民中學</w:t>
            </w:r>
            <w:r w:rsidRPr="0090368F">
              <w:rPr>
                <w:rFonts w:eastAsia="標楷體" w:hint="eastAsia"/>
              </w:rPr>
              <w:t>5</w:t>
            </w:r>
            <w:r w:rsidRPr="0090368F">
              <w:rPr>
                <w:rFonts w:eastAsia="標楷體" w:hint="eastAsia"/>
              </w:rPr>
              <w:t>樓輔導室</w:t>
            </w:r>
          </w:p>
        </w:tc>
      </w:tr>
      <w:tr w:rsidR="0090368F" w:rsidRPr="0090368F" w14:paraId="7B6E15DC" w14:textId="77777777" w:rsidTr="003E092F">
        <w:trPr>
          <w:trHeight w:val="794"/>
        </w:trPr>
        <w:tc>
          <w:tcPr>
            <w:tcW w:w="339" w:type="dxa"/>
            <w:vMerge w:val="restart"/>
            <w:vAlign w:val="center"/>
          </w:tcPr>
          <w:p w14:paraId="6C508FD1" w14:textId="77777777" w:rsidR="00E546BA" w:rsidRPr="0090368F" w:rsidRDefault="00E546BA" w:rsidP="001922E0">
            <w:pPr>
              <w:adjustRightInd w:val="0"/>
              <w:snapToGrid w:val="0"/>
              <w:spacing w:line="280" w:lineRule="exact"/>
              <w:ind w:leftChars="-25" w:left="-60" w:rightChars="-25" w:right="-60"/>
              <w:jc w:val="center"/>
              <w:rPr>
                <w:rFonts w:eastAsia="標楷體"/>
                <w:b/>
              </w:rPr>
            </w:pPr>
            <w:r w:rsidRPr="0090368F">
              <w:rPr>
                <w:rFonts w:eastAsia="標楷體" w:hint="eastAsia"/>
                <w:b/>
              </w:rPr>
              <w:t>4</w:t>
            </w:r>
          </w:p>
        </w:tc>
        <w:tc>
          <w:tcPr>
            <w:tcW w:w="2463" w:type="dxa"/>
            <w:gridSpan w:val="2"/>
            <w:vAlign w:val="center"/>
          </w:tcPr>
          <w:p w14:paraId="41B4423B" w14:textId="77777777" w:rsidR="00E546BA" w:rsidRPr="0090368F" w:rsidRDefault="00E546BA" w:rsidP="00E13640">
            <w:pPr>
              <w:adjustRightInd w:val="0"/>
              <w:snapToGrid w:val="0"/>
              <w:spacing w:line="260" w:lineRule="exact"/>
              <w:ind w:leftChars="-25" w:left="-60" w:rightChars="-25" w:right="-60"/>
              <w:jc w:val="center"/>
              <w:rPr>
                <w:rFonts w:eastAsia="標楷體"/>
                <w:spacing w:val="-8"/>
              </w:rPr>
            </w:pPr>
            <w:r w:rsidRPr="0090368F">
              <w:rPr>
                <w:rFonts w:eastAsia="標楷體" w:hint="eastAsia"/>
                <w:b/>
              </w:rPr>
              <w:t>公告</w:t>
            </w:r>
            <w:r w:rsidRPr="0090368F">
              <w:rPr>
                <w:rFonts w:eastAsia="標楷體" w:hint="eastAsia"/>
              </w:rPr>
              <w:t>書面審查及</w:t>
            </w:r>
            <w:r w:rsidRPr="0090368F">
              <w:rPr>
                <w:rFonts w:eastAsia="標楷體"/>
              </w:rPr>
              <w:br/>
            </w:r>
            <w:r w:rsidRPr="0090368F">
              <w:rPr>
                <w:rFonts w:eastAsia="標楷體" w:hint="eastAsia"/>
                <w:spacing w:val="-8"/>
              </w:rPr>
              <w:t>術科測驗成績登記入班</w:t>
            </w:r>
          </w:p>
          <w:p w14:paraId="14D60060" w14:textId="5E64EC18" w:rsidR="00E546BA" w:rsidRPr="0090368F" w:rsidRDefault="00E546BA" w:rsidP="00E13640">
            <w:pPr>
              <w:adjustRightInd w:val="0"/>
              <w:snapToGrid w:val="0"/>
              <w:spacing w:afterLines="50" w:after="180" w:line="260" w:lineRule="exact"/>
              <w:ind w:leftChars="-25" w:left="-60" w:rightChars="-25" w:right="-60"/>
              <w:jc w:val="center"/>
              <w:rPr>
                <w:rFonts w:eastAsia="標楷體"/>
              </w:rPr>
            </w:pPr>
            <w:r w:rsidRPr="0090368F">
              <w:rPr>
                <w:rFonts w:eastAsia="標楷體" w:hint="eastAsia"/>
              </w:rPr>
              <w:t>錄取結果</w:t>
            </w:r>
          </w:p>
        </w:tc>
        <w:tc>
          <w:tcPr>
            <w:tcW w:w="1985" w:type="dxa"/>
            <w:vMerge w:val="restart"/>
            <w:vAlign w:val="center"/>
          </w:tcPr>
          <w:p w14:paraId="1FBA0214" w14:textId="77777777" w:rsidR="00205F84" w:rsidRPr="0090368F" w:rsidRDefault="00E546BA" w:rsidP="00093248">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6</w:t>
            </w:r>
            <w:r w:rsidRPr="0090368F">
              <w:rPr>
                <w:rFonts w:eastAsia="標楷體"/>
                <w:spacing w:val="-6"/>
              </w:rPr>
              <w:t>月</w:t>
            </w:r>
            <w:r w:rsidR="00093248" w:rsidRPr="0090368F">
              <w:rPr>
                <w:rFonts w:eastAsia="標楷體"/>
                <w:spacing w:val="-6"/>
              </w:rPr>
              <w:t>2</w:t>
            </w:r>
            <w:r w:rsidR="006E6015" w:rsidRPr="0090368F">
              <w:rPr>
                <w:rFonts w:eastAsia="標楷體" w:hint="eastAsia"/>
                <w:spacing w:val="-6"/>
              </w:rPr>
              <w:t>7</w:t>
            </w:r>
            <w:r w:rsidRPr="0090368F">
              <w:rPr>
                <w:rFonts w:eastAsia="標楷體"/>
                <w:spacing w:val="-6"/>
              </w:rPr>
              <w:t>日</w:t>
            </w:r>
          </w:p>
          <w:p w14:paraId="70D9203D" w14:textId="29FB10A3" w:rsidR="00E546BA" w:rsidRPr="0090368F" w:rsidRDefault="00E546BA" w:rsidP="00093248">
            <w:pPr>
              <w:adjustRightInd w:val="0"/>
              <w:snapToGrid w:val="0"/>
              <w:spacing w:line="280" w:lineRule="exact"/>
              <w:ind w:leftChars="-25" w:left="-60" w:rightChars="-25" w:right="-60"/>
              <w:jc w:val="center"/>
              <w:rPr>
                <w:rFonts w:eastAsia="標楷體"/>
                <w:spacing w:val="-6"/>
              </w:rPr>
            </w:pPr>
            <w:r w:rsidRPr="0090368F">
              <w:rPr>
                <w:rFonts w:eastAsia="標楷體"/>
                <w:spacing w:val="-6"/>
              </w:rPr>
              <w:t>（星期</w:t>
            </w:r>
            <w:r w:rsidR="006E6015" w:rsidRPr="0090368F">
              <w:rPr>
                <w:rFonts w:eastAsia="標楷體" w:hint="eastAsia"/>
                <w:spacing w:val="-6"/>
              </w:rPr>
              <w:t>四</w:t>
            </w:r>
            <w:r w:rsidRPr="0090368F">
              <w:rPr>
                <w:rFonts w:eastAsia="標楷體"/>
                <w:spacing w:val="-6"/>
              </w:rPr>
              <w:t>）</w:t>
            </w:r>
          </w:p>
        </w:tc>
        <w:tc>
          <w:tcPr>
            <w:tcW w:w="5458" w:type="dxa"/>
            <w:vMerge w:val="restart"/>
            <w:vAlign w:val="center"/>
          </w:tcPr>
          <w:p w14:paraId="54B6BB4C" w14:textId="54AD53A2" w:rsidR="00E546BA" w:rsidRPr="0090368F" w:rsidRDefault="00E546BA" w:rsidP="001922E0">
            <w:pPr>
              <w:adjustRightInd w:val="0"/>
              <w:snapToGrid w:val="0"/>
              <w:spacing w:line="280" w:lineRule="exact"/>
              <w:ind w:leftChars="-25" w:left="-60" w:rightChars="-25" w:right="-60"/>
              <w:jc w:val="both"/>
              <w:rPr>
                <w:rFonts w:eastAsia="標楷體"/>
              </w:rPr>
            </w:pPr>
            <w:r w:rsidRPr="0090368F">
              <w:rPr>
                <w:rFonts w:eastAsia="標楷體" w:hint="eastAsia"/>
              </w:rPr>
              <w:t>1.</w:t>
            </w:r>
            <w:r w:rsidRPr="0090368F">
              <w:rPr>
                <w:rFonts w:eastAsia="標楷體"/>
              </w:rPr>
              <w:t>公告時間：</w:t>
            </w:r>
            <w:r w:rsidRPr="0090368F">
              <w:rPr>
                <w:rFonts w:eastAsia="標楷體" w:hint="eastAsia"/>
              </w:rPr>
              <w:t>下午</w:t>
            </w:r>
            <w:r w:rsidR="00D52595" w:rsidRPr="0090368F">
              <w:rPr>
                <w:rFonts w:eastAsia="標楷體" w:hint="eastAsia"/>
              </w:rPr>
              <w:t>1</w:t>
            </w:r>
            <w:r w:rsidRPr="0090368F">
              <w:rPr>
                <w:rFonts w:eastAsia="標楷體" w:hint="eastAsia"/>
              </w:rPr>
              <w:t>時</w:t>
            </w:r>
          </w:p>
          <w:p w14:paraId="013C2542" w14:textId="77777777" w:rsidR="00E546BA" w:rsidRPr="0090368F" w:rsidRDefault="00E546BA" w:rsidP="001922E0">
            <w:pPr>
              <w:adjustRightInd w:val="0"/>
              <w:snapToGrid w:val="0"/>
              <w:spacing w:line="280" w:lineRule="exact"/>
              <w:ind w:leftChars="-25" w:left="-60" w:rightChars="-25" w:right="-60"/>
              <w:jc w:val="both"/>
              <w:rPr>
                <w:rFonts w:eastAsia="標楷體"/>
              </w:rPr>
            </w:pPr>
            <w:r w:rsidRPr="0090368F">
              <w:rPr>
                <w:rFonts w:eastAsia="標楷體" w:hint="eastAsia"/>
              </w:rPr>
              <w:t>2.</w:t>
            </w:r>
            <w:r w:rsidRPr="0090368F">
              <w:rPr>
                <w:rFonts w:eastAsia="標楷體"/>
              </w:rPr>
              <w:t>公告地點：</w:t>
            </w:r>
            <w:r w:rsidRPr="0090368F">
              <w:rPr>
                <w:rFonts w:eastAsia="標楷體" w:hint="eastAsia"/>
              </w:rPr>
              <w:t>臺北市立建成國民中學</w:t>
            </w:r>
            <w:r w:rsidRPr="0090368F">
              <w:rPr>
                <w:rFonts w:eastAsia="標楷體"/>
              </w:rPr>
              <w:t>網站</w:t>
            </w:r>
            <w:r w:rsidRPr="0090368F">
              <w:rPr>
                <w:rFonts w:eastAsia="標楷體" w:hint="eastAsia"/>
              </w:rPr>
              <w:t>及門首</w:t>
            </w:r>
          </w:p>
        </w:tc>
      </w:tr>
      <w:tr w:rsidR="0090368F" w:rsidRPr="0090368F" w14:paraId="53665AE0" w14:textId="77777777" w:rsidTr="003E092F">
        <w:trPr>
          <w:trHeight w:val="794"/>
        </w:trPr>
        <w:tc>
          <w:tcPr>
            <w:tcW w:w="339" w:type="dxa"/>
            <w:vMerge/>
            <w:vAlign w:val="center"/>
          </w:tcPr>
          <w:p w14:paraId="1A022392" w14:textId="77777777" w:rsidR="00E13640" w:rsidRPr="0090368F" w:rsidRDefault="00E13640" w:rsidP="001922E0">
            <w:pPr>
              <w:adjustRightInd w:val="0"/>
              <w:snapToGrid w:val="0"/>
              <w:spacing w:line="280" w:lineRule="exact"/>
              <w:ind w:leftChars="-25" w:left="-60" w:rightChars="-25" w:right="-60"/>
              <w:jc w:val="center"/>
              <w:rPr>
                <w:rFonts w:eastAsia="標楷體"/>
                <w:b/>
              </w:rPr>
            </w:pPr>
          </w:p>
        </w:tc>
        <w:tc>
          <w:tcPr>
            <w:tcW w:w="2463" w:type="dxa"/>
            <w:gridSpan w:val="2"/>
            <w:vAlign w:val="center"/>
          </w:tcPr>
          <w:p w14:paraId="5F1B5388" w14:textId="15D318A3" w:rsidR="00E13640" w:rsidRPr="0090368F" w:rsidRDefault="00E13640" w:rsidP="00E13640">
            <w:pPr>
              <w:adjustRightInd w:val="0"/>
              <w:snapToGrid w:val="0"/>
              <w:spacing w:line="260" w:lineRule="exact"/>
              <w:ind w:leftChars="-25" w:left="-60" w:rightChars="-25" w:right="-60"/>
              <w:jc w:val="center"/>
              <w:rPr>
                <w:rFonts w:eastAsia="標楷體"/>
                <w:b/>
              </w:rPr>
            </w:pPr>
            <w:r w:rsidRPr="0090368F">
              <w:rPr>
                <w:rFonts w:eastAsia="標楷體" w:hint="eastAsia"/>
                <w:b/>
              </w:rPr>
              <w:t>寄發</w:t>
            </w:r>
            <w:r w:rsidRPr="0090368F">
              <w:rPr>
                <w:rFonts w:eastAsia="標楷體" w:hint="eastAsia"/>
              </w:rPr>
              <w:t>書面審查及</w:t>
            </w:r>
            <w:r w:rsidRPr="0090368F">
              <w:rPr>
                <w:rFonts w:eastAsia="標楷體"/>
              </w:rPr>
              <w:br/>
            </w:r>
            <w:r w:rsidRPr="0090368F">
              <w:rPr>
                <w:rFonts w:eastAsia="標楷體" w:hint="eastAsia"/>
                <w:spacing w:val="-8"/>
              </w:rPr>
              <w:t>術科測驗成績登記入班</w:t>
            </w:r>
            <w:r w:rsidRPr="0090368F">
              <w:rPr>
                <w:rFonts w:eastAsia="標楷體"/>
              </w:rPr>
              <w:br/>
            </w:r>
            <w:r w:rsidRPr="0090368F">
              <w:rPr>
                <w:rFonts w:eastAsia="標楷體" w:hint="eastAsia"/>
              </w:rPr>
              <w:t>暨錄取結果通知單</w:t>
            </w:r>
          </w:p>
        </w:tc>
        <w:tc>
          <w:tcPr>
            <w:tcW w:w="1985" w:type="dxa"/>
            <w:vMerge/>
            <w:vAlign w:val="center"/>
          </w:tcPr>
          <w:p w14:paraId="36606ACA" w14:textId="77777777" w:rsidR="00E13640" w:rsidRPr="0090368F" w:rsidRDefault="00E13640" w:rsidP="001922E0">
            <w:pPr>
              <w:adjustRightInd w:val="0"/>
              <w:snapToGrid w:val="0"/>
              <w:spacing w:line="280" w:lineRule="exact"/>
              <w:ind w:leftChars="-25" w:left="-60" w:rightChars="-25" w:right="-60"/>
              <w:jc w:val="center"/>
              <w:rPr>
                <w:rFonts w:eastAsia="標楷體"/>
                <w:spacing w:val="-6"/>
              </w:rPr>
            </w:pPr>
          </w:p>
        </w:tc>
        <w:tc>
          <w:tcPr>
            <w:tcW w:w="5458" w:type="dxa"/>
            <w:vMerge/>
            <w:vAlign w:val="center"/>
          </w:tcPr>
          <w:p w14:paraId="2BED8DD1" w14:textId="77777777" w:rsidR="00E13640" w:rsidRPr="0090368F" w:rsidRDefault="00E13640" w:rsidP="001922E0">
            <w:pPr>
              <w:adjustRightInd w:val="0"/>
              <w:snapToGrid w:val="0"/>
              <w:spacing w:line="280" w:lineRule="exact"/>
              <w:ind w:leftChars="-25" w:left="-60" w:rightChars="-25" w:right="-60"/>
              <w:jc w:val="both"/>
              <w:rPr>
                <w:rFonts w:eastAsia="標楷體"/>
              </w:rPr>
            </w:pPr>
          </w:p>
        </w:tc>
      </w:tr>
      <w:tr w:rsidR="0090368F" w:rsidRPr="0090368F" w14:paraId="58209ED2" w14:textId="77777777" w:rsidTr="003E092F">
        <w:trPr>
          <w:trHeight w:val="794"/>
        </w:trPr>
        <w:tc>
          <w:tcPr>
            <w:tcW w:w="339" w:type="dxa"/>
            <w:vMerge/>
            <w:vAlign w:val="center"/>
          </w:tcPr>
          <w:p w14:paraId="50268731" w14:textId="77777777" w:rsidR="00E546BA" w:rsidRPr="0090368F" w:rsidRDefault="00E546BA" w:rsidP="001922E0">
            <w:pPr>
              <w:adjustRightInd w:val="0"/>
              <w:snapToGrid w:val="0"/>
              <w:spacing w:line="280" w:lineRule="exact"/>
              <w:ind w:leftChars="-25" w:left="-60" w:rightChars="-25" w:right="-60"/>
              <w:jc w:val="center"/>
              <w:rPr>
                <w:rFonts w:eastAsia="標楷體"/>
                <w:b/>
              </w:rPr>
            </w:pPr>
          </w:p>
        </w:tc>
        <w:tc>
          <w:tcPr>
            <w:tcW w:w="2463" w:type="dxa"/>
            <w:gridSpan w:val="2"/>
            <w:vAlign w:val="center"/>
          </w:tcPr>
          <w:p w14:paraId="69FCDB5B" w14:textId="48D50EBC" w:rsidR="00E546BA" w:rsidRPr="0090368F" w:rsidRDefault="004448DB" w:rsidP="00E13640">
            <w:pPr>
              <w:adjustRightInd w:val="0"/>
              <w:snapToGrid w:val="0"/>
              <w:spacing w:line="260" w:lineRule="exact"/>
              <w:ind w:leftChars="-25" w:left="-60" w:rightChars="-25" w:right="-60"/>
              <w:jc w:val="center"/>
              <w:rPr>
                <w:rFonts w:eastAsia="標楷體"/>
              </w:rPr>
            </w:pPr>
            <w:r w:rsidRPr="0090368F">
              <w:rPr>
                <w:rFonts w:eastAsia="標楷體" w:hint="eastAsia"/>
              </w:rPr>
              <w:t>招生名額第</w:t>
            </w:r>
            <w:r w:rsidR="008A2DDD" w:rsidRPr="0090368F">
              <w:rPr>
                <w:rFonts w:eastAsia="標楷體" w:hint="eastAsia"/>
              </w:rPr>
              <w:t>2</w:t>
            </w:r>
            <w:r w:rsidRPr="0090368F">
              <w:rPr>
                <w:rFonts w:eastAsia="標楷體" w:hint="eastAsia"/>
              </w:rPr>
              <w:t>次</w:t>
            </w:r>
            <w:r w:rsidR="00E546BA" w:rsidRPr="0090368F">
              <w:rPr>
                <w:rFonts w:eastAsia="標楷體" w:hint="eastAsia"/>
              </w:rPr>
              <w:t>公告</w:t>
            </w:r>
          </w:p>
          <w:p w14:paraId="711D4421" w14:textId="6030AB8E" w:rsidR="00E546BA" w:rsidRPr="0090368F" w:rsidRDefault="004448DB" w:rsidP="00E13640">
            <w:pPr>
              <w:adjustRightInd w:val="0"/>
              <w:snapToGrid w:val="0"/>
              <w:spacing w:line="260" w:lineRule="exact"/>
              <w:ind w:leftChars="-25" w:left="-60" w:rightChars="-25" w:right="-60"/>
              <w:jc w:val="center"/>
              <w:rPr>
                <w:rFonts w:eastAsia="標楷體"/>
                <w:b/>
              </w:rPr>
            </w:pPr>
            <w:r w:rsidRPr="0090368F">
              <w:rPr>
                <w:rFonts w:ascii="標楷體" w:eastAsia="標楷體" w:hAnsi="標楷體" w:hint="eastAsia"/>
              </w:rPr>
              <w:t>【</w:t>
            </w:r>
            <w:r w:rsidR="00E546BA" w:rsidRPr="0090368F">
              <w:rPr>
                <w:rFonts w:eastAsia="標楷體" w:hint="eastAsia"/>
              </w:rPr>
              <w:t>術科測驗</w:t>
            </w:r>
            <w:r w:rsidRPr="0090368F">
              <w:rPr>
                <w:rFonts w:eastAsia="標楷體" w:hint="eastAsia"/>
              </w:rPr>
              <w:t>】</w:t>
            </w:r>
          </w:p>
        </w:tc>
        <w:tc>
          <w:tcPr>
            <w:tcW w:w="1985" w:type="dxa"/>
            <w:vMerge/>
            <w:vAlign w:val="center"/>
          </w:tcPr>
          <w:p w14:paraId="0ACBA452" w14:textId="77777777" w:rsidR="00E546BA" w:rsidRPr="0090368F" w:rsidRDefault="00E546BA" w:rsidP="001922E0">
            <w:pPr>
              <w:adjustRightInd w:val="0"/>
              <w:snapToGrid w:val="0"/>
              <w:spacing w:line="280" w:lineRule="exact"/>
              <w:ind w:leftChars="-25" w:left="-60" w:rightChars="-25" w:right="-60"/>
              <w:jc w:val="center"/>
              <w:rPr>
                <w:rFonts w:eastAsia="標楷體"/>
                <w:spacing w:val="-6"/>
              </w:rPr>
            </w:pPr>
          </w:p>
        </w:tc>
        <w:tc>
          <w:tcPr>
            <w:tcW w:w="5458" w:type="dxa"/>
            <w:vMerge/>
            <w:vAlign w:val="center"/>
          </w:tcPr>
          <w:p w14:paraId="416B9ADB" w14:textId="77777777" w:rsidR="00E546BA" w:rsidRPr="0090368F" w:rsidRDefault="00E546BA" w:rsidP="001922E0">
            <w:pPr>
              <w:adjustRightInd w:val="0"/>
              <w:snapToGrid w:val="0"/>
              <w:spacing w:line="280" w:lineRule="exact"/>
              <w:ind w:leftChars="-25" w:left="-60" w:rightChars="-25" w:right="-60"/>
              <w:jc w:val="both"/>
              <w:rPr>
                <w:rFonts w:eastAsia="標楷體"/>
              </w:rPr>
            </w:pPr>
          </w:p>
        </w:tc>
      </w:tr>
      <w:tr w:rsidR="0090368F" w:rsidRPr="0090368F" w14:paraId="7B8312AC" w14:textId="77777777" w:rsidTr="003E092F">
        <w:trPr>
          <w:trHeight w:val="794"/>
        </w:trPr>
        <w:tc>
          <w:tcPr>
            <w:tcW w:w="339" w:type="dxa"/>
            <w:vAlign w:val="center"/>
          </w:tcPr>
          <w:p w14:paraId="2B113220" w14:textId="169330CA" w:rsidR="00D24781" w:rsidRPr="0090368F" w:rsidRDefault="004F709A" w:rsidP="001922E0">
            <w:pPr>
              <w:adjustRightInd w:val="0"/>
              <w:snapToGrid w:val="0"/>
              <w:spacing w:line="280" w:lineRule="exact"/>
              <w:ind w:leftChars="-25" w:left="-60" w:rightChars="-25" w:right="-60"/>
              <w:jc w:val="center"/>
              <w:rPr>
                <w:rFonts w:eastAsia="標楷體"/>
                <w:b/>
              </w:rPr>
            </w:pPr>
            <w:r w:rsidRPr="0090368F">
              <w:rPr>
                <w:rFonts w:eastAsia="標楷體" w:hint="eastAsia"/>
                <w:b/>
              </w:rPr>
              <w:t>5</w:t>
            </w:r>
          </w:p>
        </w:tc>
        <w:tc>
          <w:tcPr>
            <w:tcW w:w="2463" w:type="dxa"/>
            <w:gridSpan w:val="2"/>
            <w:vAlign w:val="center"/>
          </w:tcPr>
          <w:p w14:paraId="4DBCB876" w14:textId="25144BC5" w:rsidR="00D24781" w:rsidRPr="0090368F" w:rsidRDefault="00D24781" w:rsidP="001922E0">
            <w:pPr>
              <w:adjustRightInd w:val="0"/>
              <w:snapToGrid w:val="0"/>
              <w:spacing w:line="280" w:lineRule="exact"/>
              <w:ind w:leftChars="-25" w:left="-60" w:rightChars="-25" w:right="-60"/>
              <w:jc w:val="center"/>
              <w:rPr>
                <w:rFonts w:eastAsia="標楷體"/>
                <w:strike/>
              </w:rPr>
            </w:pPr>
            <w:r w:rsidRPr="0090368F">
              <w:rPr>
                <w:rFonts w:eastAsia="標楷體"/>
              </w:rPr>
              <w:t>公告術科測驗時間</w:t>
            </w:r>
            <w:r w:rsidR="00F50D5F" w:rsidRPr="0090368F">
              <w:rPr>
                <w:rFonts w:eastAsia="標楷體"/>
              </w:rPr>
              <w:br/>
            </w:r>
            <w:r w:rsidRPr="0090368F">
              <w:rPr>
                <w:rFonts w:eastAsia="標楷體"/>
              </w:rPr>
              <w:t>及試場配置</w:t>
            </w:r>
          </w:p>
        </w:tc>
        <w:tc>
          <w:tcPr>
            <w:tcW w:w="1985" w:type="dxa"/>
            <w:vAlign w:val="center"/>
          </w:tcPr>
          <w:p w14:paraId="7405D6E7" w14:textId="77777777" w:rsidR="00205F84" w:rsidRPr="0090368F" w:rsidRDefault="00D24781" w:rsidP="00093248">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6</w:t>
            </w:r>
            <w:r w:rsidRPr="0090368F">
              <w:rPr>
                <w:rFonts w:eastAsia="標楷體"/>
                <w:spacing w:val="-6"/>
              </w:rPr>
              <w:t>月</w:t>
            </w:r>
            <w:r w:rsidR="00093248" w:rsidRPr="0090368F">
              <w:rPr>
                <w:rFonts w:eastAsia="標楷體"/>
                <w:spacing w:val="-6"/>
              </w:rPr>
              <w:t>2</w:t>
            </w:r>
            <w:r w:rsidR="006E6015" w:rsidRPr="0090368F">
              <w:rPr>
                <w:rFonts w:eastAsia="標楷體" w:hint="eastAsia"/>
                <w:spacing w:val="-6"/>
              </w:rPr>
              <w:t>7</w:t>
            </w:r>
            <w:r w:rsidRPr="0090368F">
              <w:rPr>
                <w:rFonts w:eastAsia="標楷體"/>
                <w:spacing w:val="-6"/>
              </w:rPr>
              <w:t>日</w:t>
            </w:r>
          </w:p>
          <w:p w14:paraId="5BFD619B" w14:textId="5AAE83DF" w:rsidR="00D24781" w:rsidRPr="0090368F" w:rsidRDefault="00D24781" w:rsidP="00093248">
            <w:pPr>
              <w:adjustRightInd w:val="0"/>
              <w:snapToGrid w:val="0"/>
              <w:spacing w:line="280" w:lineRule="exact"/>
              <w:ind w:leftChars="-25" w:left="-60" w:rightChars="-25" w:right="-60"/>
              <w:jc w:val="center"/>
              <w:rPr>
                <w:rFonts w:eastAsia="標楷體"/>
                <w:strike/>
                <w:spacing w:val="-6"/>
              </w:rPr>
            </w:pPr>
            <w:r w:rsidRPr="0090368F">
              <w:rPr>
                <w:rFonts w:eastAsia="標楷體"/>
                <w:spacing w:val="-6"/>
              </w:rPr>
              <w:t>（星期</w:t>
            </w:r>
            <w:r w:rsidR="006E6015" w:rsidRPr="0090368F">
              <w:rPr>
                <w:rFonts w:eastAsia="標楷體" w:hint="eastAsia"/>
                <w:spacing w:val="-6"/>
              </w:rPr>
              <w:t>四</w:t>
            </w:r>
            <w:r w:rsidRPr="0090368F">
              <w:rPr>
                <w:rFonts w:eastAsia="標楷體"/>
                <w:spacing w:val="-6"/>
              </w:rPr>
              <w:t>）</w:t>
            </w:r>
          </w:p>
        </w:tc>
        <w:tc>
          <w:tcPr>
            <w:tcW w:w="5458" w:type="dxa"/>
            <w:vAlign w:val="center"/>
          </w:tcPr>
          <w:p w14:paraId="22964FE0" w14:textId="2340A5E0" w:rsidR="00D24781" w:rsidRPr="0090368F" w:rsidRDefault="00D24781" w:rsidP="001922E0">
            <w:pPr>
              <w:adjustRightInd w:val="0"/>
              <w:snapToGrid w:val="0"/>
              <w:spacing w:line="280" w:lineRule="exact"/>
              <w:ind w:leftChars="-25" w:left="-60" w:rightChars="-25" w:right="-60"/>
              <w:jc w:val="both"/>
              <w:rPr>
                <w:rFonts w:eastAsia="標楷體"/>
                <w:strike/>
              </w:rPr>
            </w:pPr>
            <w:r w:rsidRPr="0090368F">
              <w:rPr>
                <w:rFonts w:eastAsia="標楷體" w:hint="eastAsia"/>
              </w:rPr>
              <w:t>下午</w:t>
            </w:r>
            <w:r w:rsidRPr="0090368F">
              <w:rPr>
                <w:rFonts w:eastAsia="標楷體" w:hint="eastAsia"/>
              </w:rPr>
              <w:t>5</w:t>
            </w:r>
            <w:r w:rsidRPr="0090368F">
              <w:rPr>
                <w:rFonts w:eastAsia="標楷體" w:hint="eastAsia"/>
              </w:rPr>
              <w:t>時前</w:t>
            </w:r>
            <w:r w:rsidRPr="0090368F">
              <w:rPr>
                <w:rFonts w:eastAsia="標楷體"/>
              </w:rPr>
              <w:t>公告於</w:t>
            </w:r>
            <w:r w:rsidRPr="0090368F">
              <w:rPr>
                <w:rFonts w:eastAsia="標楷體" w:hint="eastAsia"/>
              </w:rPr>
              <w:t>臺北市立建成國民中學</w:t>
            </w:r>
            <w:r w:rsidRPr="0090368F">
              <w:rPr>
                <w:rFonts w:eastAsia="標楷體"/>
              </w:rPr>
              <w:t>網站，如遇特殊情況須修正測驗與報到時間，將同時於網站</w:t>
            </w:r>
            <w:r w:rsidR="00AF5BBD" w:rsidRPr="0090368F">
              <w:rPr>
                <w:rFonts w:eastAsia="標楷體" w:hint="eastAsia"/>
              </w:rPr>
              <w:t>更新</w:t>
            </w:r>
            <w:r w:rsidRPr="0090368F">
              <w:rPr>
                <w:rFonts w:eastAsia="標楷體"/>
              </w:rPr>
              <w:t>公告。</w:t>
            </w:r>
          </w:p>
        </w:tc>
      </w:tr>
      <w:tr w:rsidR="0090368F" w:rsidRPr="0090368F" w14:paraId="3BB77221" w14:textId="77777777" w:rsidTr="003E092F">
        <w:trPr>
          <w:trHeight w:val="794"/>
        </w:trPr>
        <w:tc>
          <w:tcPr>
            <w:tcW w:w="339" w:type="dxa"/>
            <w:vAlign w:val="center"/>
          </w:tcPr>
          <w:p w14:paraId="6E704991" w14:textId="0EE82E1B" w:rsidR="00D24781" w:rsidRPr="0090368F" w:rsidRDefault="004F709A" w:rsidP="001922E0">
            <w:pPr>
              <w:adjustRightInd w:val="0"/>
              <w:snapToGrid w:val="0"/>
              <w:spacing w:line="280" w:lineRule="exact"/>
              <w:ind w:leftChars="-25" w:left="-60" w:rightChars="-25" w:right="-60"/>
              <w:jc w:val="center"/>
              <w:rPr>
                <w:rFonts w:eastAsia="標楷體"/>
                <w:b/>
              </w:rPr>
            </w:pPr>
            <w:r w:rsidRPr="0090368F">
              <w:rPr>
                <w:rFonts w:eastAsia="標楷體" w:hint="eastAsia"/>
                <w:b/>
              </w:rPr>
              <w:t>6</w:t>
            </w:r>
          </w:p>
        </w:tc>
        <w:tc>
          <w:tcPr>
            <w:tcW w:w="2463" w:type="dxa"/>
            <w:gridSpan w:val="2"/>
            <w:vAlign w:val="center"/>
          </w:tcPr>
          <w:p w14:paraId="2EC48B86" w14:textId="58E25257" w:rsidR="00D24781" w:rsidRPr="0090368F" w:rsidRDefault="00D24781" w:rsidP="001922E0">
            <w:pPr>
              <w:adjustRightInd w:val="0"/>
              <w:snapToGrid w:val="0"/>
              <w:spacing w:line="280" w:lineRule="exact"/>
              <w:ind w:leftChars="-25" w:left="-60" w:rightChars="-25" w:right="-60"/>
              <w:jc w:val="center"/>
              <w:rPr>
                <w:rFonts w:eastAsia="標楷體"/>
                <w:spacing w:val="-12"/>
              </w:rPr>
            </w:pPr>
            <w:r w:rsidRPr="0090368F">
              <w:rPr>
                <w:rFonts w:eastAsia="標楷體"/>
              </w:rPr>
              <w:t>術科測驗</w:t>
            </w:r>
          </w:p>
        </w:tc>
        <w:tc>
          <w:tcPr>
            <w:tcW w:w="1985" w:type="dxa"/>
            <w:vAlign w:val="center"/>
          </w:tcPr>
          <w:p w14:paraId="2131D339" w14:textId="77777777" w:rsidR="00205F84" w:rsidRPr="0090368F" w:rsidRDefault="00D24781" w:rsidP="00093248">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6</w:t>
            </w:r>
            <w:r w:rsidRPr="0090368F">
              <w:rPr>
                <w:rFonts w:eastAsia="標楷體"/>
                <w:spacing w:val="-6"/>
              </w:rPr>
              <w:t>月</w:t>
            </w:r>
            <w:r w:rsidR="00093248" w:rsidRPr="0090368F">
              <w:rPr>
                <w:rFonts w:eastAsia="標楷體"/>
                <w:spacing w:val="-6"/>
              </w:rPr>
              <w:t>2</w:t>
            </w:r>
            <w:r w:rsidR="006E6015" w:rsidRPr="0090368F">
              <w:rPr>
                <w:rFonts w:eastAsia="標楷體" w:hint="eastAsia"/>
                <w:spacing w:val="-6"/>
              </w:rPr>
              <w:t>8</w:t>
            </w:r>
            <w:r w:rsidRPr="0090368F">
              <w:rPr>
                <w:rFonts w:eastAsia="標楷體"/>
                <w:spacing w:val="-6"/>
              </w:rPr>
              <w:t>日</w:t>
            </w:r>
          </w:p>
          <w:p w14:paraId="45296BA5" w14:textId="2312BEE3" w:rsidR="00D24781" w:rsidRPr="0090368F" w:rsidRDefault="00D24781" w:rsidP="00093248">
            <w:pPr>
              <w:adjustRightInd w:val="0"/>
              <w:snapToGrid w:val="0"/>
              <w:spacing w:line="280" w:lineRule="exact"/>
              <w:ind w:leftChars="-25" w:left="-60" w:rightChars="-25" w:right="-60"/>
              <w:jc w:val="center"/>
              <w:rPr>
                <w:rFonts w:eastAsia="標楷體"/>
                <w:spacing w:val="-6"/>
              </w:rPr>
            </w:pPr>
            <w:r w:rsidRPr="0090368F">
              <w:rPr>
                <w:rFonts w:eastAsia="標楷體"/>
                <w:spacing w:val="-6"/>
              </w:rPr>
              <w:t>（星期</w:t>
            </w:r>
            <w:r w:rsidR="006E6015" w:rsidRPr="0090368F">
              <w:rPr>
                <w:rFonts w:eastAsia="標楷體" w:hint="eastAsia"/>
                <w:spacing w:val="-6"/>
              </w:rPr>
              <w:t>五</w:t>
            </w:r>
            <w:r w:rsidRPr="0090368F">
              <w:rPr>
                <w:rFonts w:eastAsia="標楷體"/>
                <w:spacing w:val="-6"/>
              </w:rPr>
              <w:t>）</w:t>
            </w:r>
          </w:p>
        </w:tc>
        <w:tc>
          <w:tcPr>
            <w:tcW w:w="5458" w:type="dxa"/>
            <w:vAlign w:val="center"/>
          </w:tcPr>
          <w:p w14:paraId="4FAA0DFA" w14:textId="2FDBB684" w:rsidR="00D24781" w:rsidRPr="0090368F" w:rsidRDefault="00D24781" w:rsidP="00C164B4">
            <w:pPr>
              <w:adjustRightInd w:val="0"/>
              <w:snapToGrid w:val="0"/>
              <w:spacing w:line="280" w:lineRule="exact"/>
              <w:ind w:leftChars="-25" w:left="1344" w:rightChars="-25" w:right="-60" w:hangingChars="585" w:hanging="1404"/>
              <w:jc w:val="both"/>
              <w:rPr>
                <w:rFonts w:eastAsia="標楷體"/>
              </w:rPr>
            </w:pPr>
            <w:r w:rsidRPr="0090368F">
              <w:rPr>
                <w:rFonts w:eastAsia="標楷體" w:hint="eastAsia"/>
              </w:rPr>
              <w:t>1.</w:t>
            </w:r>
            <w:r w:rsidRPr="0090368F">
              <w:rPr>
                <w:rFonts w:eastAsia="標楷體"/>
              </w:rPr>
              <w:t>測驗時間：</w:t>
            </w:r>
            <w:r w:rsidR="00E40A9F" w:rsidRPr="0090368F">
              <w:rPr>
                <w:rFonts w:eastAsia="標楷體" w:hint="eastAsia"/>
                <w:kern w:val="14"/>
              </w:rPr>
              <w:t>下</w:t>
            </w:r>
            <w:r w:rsidRPr="0090368F">
              <w:rPr>
                <w:rFonts w:eastAsia="標楷體"/>
                <w:kern w:val="14"/>
              </w:rPr>
              <w:t>午</w:t>
            </w:r>
            <w:r w:rsidR="00E40A9F" w:rsidRPr="0090368F">
              <w:rPr>
                <w:rFonts w:eastAsia="標楷體" w:hint="eastAsia"/>
                <w:kern w:val="14"/>
              </w:rPr>
              <w:t>1</w:t>
            </w:r>
            <w:r w:rsidRPr="0090368F">
              <w:rPr>
                <w:rFonts w:eastAsia="標楷體"/>
                <w:kern w:val="14"/>
              </w:rPr>
              <w:t>時至</w:t>
            </w:r>
            <w:r w:rsidR="00E40A9F" w:rsidRPr="0090368F">
              <w:rPr>
                <w:rFonts w:eastAsia="標楷體" w:hint="eastAsia"/>
                <w:kern w:val="14"/>
              </w:rPr>
              <w:t>1</w:t>
            </w:r>
            <w:r w:rsidRPr="0090368F">
              <w:rPr>
                <w:rFonts w:eastAsia="標楷體"/>
                <w:kern w:val="14"/>
              </w:rPr>
              <w:t>時</w:t>
            </w:r>
            <w:r w:rsidRPr="0090368F">
              <w:rPr>
                <w:rFonts w:eastAsia="標楷體"/>
                <w:kern w:val="14"/>
              </w:rPr>
              <w:t>30</w:t>
            </w:r>
            <w:r w:rsidRPr="0090368F">
              <w:rPr>
                <w:rFonts w:eastAsia="標楷體"/>
                <w:kern w:val="14"/>
              </w:rPr>
              <w:t>分報到，</w:t>
            </w:r>
            <w:r w:rsidR="00CA3763" w:rsidRPr="0090368F">
              <w:rPr>
                <w:rFonts w:eastAsia="標楷體"/>
                <w:kern w:val="14"/>
              </w:rPr>
              <w:br/>
            </w:r>
            <w:r w:rsidR="00E40A9F" w:rsidRPr="0090368F">
              <w:rPr>
                <w:rFonts w:eastAsia="標楷體" w:hint="eastAsia"/>
                <w:kern w:val="14"/>
              </w:rPr>
              <w:t>1</w:t>
            </w:r>
            <w:r w:rsidRPr="0090368F">
              <w:rPr>
                <w:rFonts w:eastAsia="標楷體"/>
                <w:kern w:val="14"/>
              </w:rPr>
              <w:t>時</w:t>
            </w:r>
            <w:r w:rsidRPr="0090368F">
              <w:rPr>
                <w:rFonts w:eastAsia="標楷體"/>
                <w:kern w:val="14"/>
              </w:rPr>
              <w:t>30</w:t>
            </w:r>
            <w:r w:rsidRPr="0090368F">
              <w:rPr>
                <w:rFonts w:eastAsia="標楷體"/>
                <w:kern w:val="14"/>
              </w:rPr>
              <w:t>分起術科測驗</w:t>
            </w:r>
          </w:p>
          <w:p w14:paraId="49E721F0" w14:textId="3CC48889" w:rsidR="00D24781" w:rsidRPr="0090368F" w:rsidRDefault="00D24781" w:rsidP="001922E0">
            <w:pPr>
              <w:adjustRightInd w:val="0"/>
              <w:snapToGrid w:val="0"/>
              <w:spacing w:line="280" w:lineRule="exact"/>
              <w:ind w:leftChars="-25" w:left="-60" w:rightChars="-25" w:right="-60"/>
              <w:jc w:val="both"/>
              <w:rPr>
                <w:rFonts w:eastAsia="標楷體"/>
              </w:rPr>
            </w:pPr>
            <w:r w:rsidRPr="0090368F">
              <w:rPr>
                <w:rFonts w:eastAsia="標楷體" w:hint="eastAsia"/>
              </w:rPr>
              <w:t>2.</w:t>
            </w:r>
            <w:r w:rsidRPr="0090368F">
              <w:rPr>
                <w:rFonts w:eastAsia="標楷體"/>
              </w:rPr>
              <w:t>測驗地點：</w:t>
            </w:r>
            <w:r w:rsidRPr="0090368F">
              <w:rPr>
                <w:rFonts w:eastAsia="標楷體" w:hint="eastAsia"/>
              </w:rPr>
              <w:t>臺北市立建成國民中學</w:t>
            </w:r>
          </w:p>
          <w:p w14:paraId="43916408" w14:textId="430DC02A" w:rsidR="00D24781" w:rsidRPr="0090368F" w:rsidRDefault="00D24781" w:rsidP="001922E0">
            <w:pPr>
              <w:adjustRightInd w:val="0"/>
              <w:snapToGrid w:val="0"/>
              <w:spacing w:line="280" w:lineRule="exact"/>
              <w:ind w:leftChars="-25" w:left="-60" w:rightChars="-25" w:right="-60"/>
              <w:jc w:val="both"/>
              <w:rPr>
                <w:rFonts w:eastAsia="標楷體"/>
              </w:rPr>
            </w:pPr>
            <w:r w:rsidRPr="0090368F">
              <w:rPr>
                <w:rFonts w:eastAsia="標楷體"/>
              </w:rPr>
              <w:t>3.</w:t>
            </w:r>
            <w:r w:rsidRPr="0090368F">
              <w:rPr>
                <w:rFonts w:eastAsia="標楷體" w:hint="eastAsia"/>
              </w:rPr>
              <w:t>考生</w:t>
            </w:r>
            <w:r w:rsidRPr="0090368F">
              <w:rPr>
                <w:rFonts w:eastAsia="標楷體"/>
              </w:rPr>
              <w:t>應備齊准考證</w:t>
            </w:r>
            <w:r w:rsidRPr="0090368F">
              <w:rPr>
                <w:rFonts w:eastAsia="標楷體" w:hint="eastAsia"/>
              </w:rPr>
              <w:t>及</w:t>
            </w:r>
            <w:r w:rsidRPr="0090368F">
              <w:rPr>
                <w:rFonts w:eastAsia="標楷體"/>
              </w:rPr>
              <w:t>相關應試用品</w:t>
            </w:r>
          </w:p>
        </w:tc>
      </w:tr>
      <w:tr w:rsidR="0090368F" w:rsidRPr="0090368F" w14:paraId="41D12E20" w14:textId="77777777" w:rsidTr="003E092F">
        <w:trPr>
          <w:trHeight w:val="794"/>
        </w:trPr>
        <w:tc>
          <w:tcPr>
            <w:tcW w:w="339" w:type="dxa"/>
            <w:vMerge w:val="restart"/>
            <w:vAlign w:val="center"/>
          </w:tcPr>
          <w:p w14:paraId="07A2330F" w14:textId="5D4A9D5F" w:rsidR="00E13640" w:rsidRPr="0090368F" w:rsidRDefault="00E13640" w:rsidP="001922E0">
            <w:pPr>
              <w:adjustRightInd w:val="0"/>
              <w:snapToGrid w:val="0"/>
              <w:spacing w:line="280" w:lineRule="exact"/>
              <w:ind w:leftChars="-25" w:left="-60" w:rightChars="-25" w:right="-60"/>
              <w:jc w:val="center"/>
              <w:rPr>
                <w:rFonts w:eastAsia="標楷體"/>
                <w:b/>
              </w:rPr>
            </w:pPr>
            <w:r w:rsidRPr="0090368F">
              <w:rPr>
                <w:rFonts w:eastAsia="標楷體" w:hint="eastAsia"/>
                <w:b/>
              </w:rPr>
              <w:t>7</w:t>
            </w:r>
          </w:p>
        </w:tc>
        <w:tc>
          <w:tcPr>
            <w:tcW w:w="2463" w:type="dxa"/>
            <w:gridSpan w:val="2"/>
            <w:vAlign w:val="center"/>
          </w:tcPr>
          <w:p w14:paraId="748D7C78" w14:textId="67DD027E" w:rsidR="00E13640" w:rsidRPr="0090368F" w:rsidRDefault="00E13640" w:rsidP="001922E0">
            <w:pPr>
              <w:adjustRightInd w:val="0"/>
              <w:snapToGrid w:val="0"/>
              <w:spacing w:afterLines="50" w:after="180" w:line="280" w:lineRule="exact"/>
              <w:ind w:leftChars="-25" w:left="-60" w:rightChars="-25" w:right="-60"/>
              <w:jc w:val="center"/>
              <w:rPr>
                <w:rFonts w:eastAsia="標楷體"/>
              </w:rPr>
            </w:pPr>
            <w:r w:rsidRPr="0090368F">
              <w:rPr>
                <w:rFonts w:eastAsia="標楷體"/>
                <w:spacing w:val="-8"/>
              </w:rPr>
              <w:t>公告</w:t>
            </w:r>
            <w:r w:rsidRPr="0090368F">
              <w:rPr>
                <w:rFonts w:eastAsia="標楷體" w:hint="eastAsia"/>
                <w:spacing w:val="-8"/>
              </w:rPr>
              <w:t>術科測驗</w:t>
            </w:r>
            <w:r w:rsidRPr="0090368F">
              <w:rPr>
                <w:rFonts w:eastAsia="標楷體"/>
                <w:spacing w:val="-8"/>
              </w:rPr>
              <w:t>錄取名單</w:t>
            </w:r>
          </w:p>
        </w:tc>
        <w:tc>
          <w:tcPr>
            <w:tcW w:w="1985" w:type="dxa"/>
            <w:vMerge w:val="restart"/>
            <w:vAlign w:val="center"/>
          </w:tcPr>
          <w:p w14:paraId="7EF4C6E4" w14:textId="77777777" w:rsidR="00205F84" w:rsidRPr="0090368F" w:rsidRDefault="006E6015" w:rsidP="00205F84">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7</w:t>
            </w:r>
            <w:r w:rsidR="00E13640" w:rsidRPr="0090368F">
              <w:rPr>
                <w:rFonts w:eastAsia="標楷體" w:hint="eastAsia"/>
                <w:spacing w:val="-6"/>
              </w:rPr>
              <w:t>月</w:t>
            </w:r>
            <w:r w:rsidR="00205F84" w:rsidRPr="0090368F">
              <w:rPr>
                <w:rFonts w:eastAsia="標楷體"/>
                <w:spacing w:val="-6"/>
              </w:rPr>
              <w:t>1</w:t>
            </w:r>
            <w:r w:rsidR="00205F84" w:rsidRPr="0090368F">
              <w:rPr>
                <w:rFonts w:eastAsia="標楷體" w:hint="eastAsia"/>
                <w:spacing w:val="-6"/>
              </w:rPr>
              <w:t>日</w:t>
            </w:r>
          </w:p>
          <w:p w14:paraId="72ED065F" w14:textId="6BE302F1" w:rsidR="00E13640" w:rsidRPr="0090368F" w:rsidRDefault="00205F84" w:rsidP="00205F84">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（星期一</w:t>
            </w:r>
            <w:r w:rsidR="00E13640" w:rsidRPr="0090368F">
              <w:rPr>
                <w:rFonts w:eastAsia="標楷體" w:hint="eastAsia"/>
                <w:spacing w:val="-6"/>
              </w:rPr>
              <w:t>）</w:t>
            </w:r>
          </w:p>
        </w:tc>
        <w:tc>
          <w:tcPr>
            <w:tcW w:w="5458" w:type="dxa"/>
            <w:vMerge w:val="restart"/>
            <w:vAlign w:val="center"/>
          </w:tcPr>
          <w:p w14:paraId="5E648D72" w14:textId="21C0AD03" w:rsidR="00E13640" w:rsidRPr="0090368F" w:rsidRDefault="00E13640" w:rsidP="001922E0">
            <w:pPr>
              <w:adjustRightInd w:val="0"/>
              <w:snapToGrid w:val="0"/>
              <w:spacing w:line="280" w:lineRule="exact"/>
              <w:ind w:leftChars="-25" w:left="-60" w:rightChars="-25" w:right="-60"/>
              <w:jc w:val="both"/>
              <w:rPr>
                <w:rFonts w:eastAsia="標楷體"/>
              </w:rPr>
            </w:pPr>
            <w:r w:rsidRPr="0090368F">
              <w:rPr>
                <w:rFonts w:eastAsia="標楷體" w:hint="eastAsia"/>
              </w:rPr>
              <w:t>1.</w:t>
            </w:r>
            <w:r w:rsidRPr="0090368F">
              <w:rPr>
                <w:rFonts w:eastAsia="標楷體"/>
              </w:rPr>
              <w:t>公告時間：</w:t>
            </w:r>
            <w:r w:rsidR="006E6015" w:rsidRPr="0090368F">
              <w:rPr>
                <w:rFonts w:eastAsia="標楷體" w:hint="eastAsia"/>
              </w:rPr>
              <w:t>下</w:t>
            </w:r>
            <w:r w:rsidRPr="0090368F">
              <w:rPr>
                <w:rFonts w:eastAsia="標楷體" w:hint="eastAsia"/>
              </w:rPr>
              <w:t>午</w:t>
            </w:r>
            <w:r w:rsidR="00205F84" w:rsidRPr="0090368F">
              <w:rPr>
                <w:rFonts w:eastAsia="標楷體" w:hint="eastAsia"/>
              </w:rPr>
              <w:t>5</w:t>
            </w:r>
            <w:r w:rsidRPr="0090368F">
              <w:rPr>
                <w:rFonts w:eastAsia="標楷體" w:hint="eastAsia"/>
              </w:rPr>
              <w:t>時</w:t>
            </w:r>
          </w:p>
          <w:p w14:paraId="0162AE9B" w14:textId="783C1112" w:rsidR="00E13640" w:rsidRPr="0090368F" w:rsidRDefault="00E13640" w:rsidP="001922E0">
            <w:pPr>
              <w:adjustRightInd w:val="0"/>
              <w:snapToGrid w:val="0"/>
              <w:spacing w:line="280" w:lineRule="exact"/>
              <w:ind w:leftChars="-25" w:left="-60" w:rightChars="-25" w:right="-60"/>
              <w:jc w:val="both"/>
              <w:rPr>
                <w:rFonts w:eastAsia="標楷體"/>
              </w:rPr>
            </w:pPr>
            <w:r w:rsidRPr="0090368F">
              <w:rPr>
                <w:rFonts w:eastAsia="標楷體" w:hint="eastAsia"/>
              </w:rPr>
              <w:t>2.</w:t>
            </w:r>
            <w:r w:rsidRPr="0090368F">
              <w:rPr>
                <w:rFonts w:eastAsia="標楷體"/>
              </w:rPr>
              <w:t>公告地點：</w:t>
            </w:r>
            <w:r w:rsidRPr="0090368F">
              <w:rPr>
                <w:rFonts w:eastAsia="標楷體" w:hint="eastAsia"/>
              </w:rPr>
              <w:t>臺北市立建成國民中學</w:t>
            </w:r>
            <w:r w:rsidRPr="0090368F">
              <w:rPr>
                <w:rFonts w:eastAsia="標楷體"/>
              </w:rPr>
              <w:t>網站</w:t>
            </w:r>
            <w:r w:rsidRPr="0090368F">
              <w:rPr>
                <w:rFonts w:eastAsia="標楷體" w:hint="eastAsia"/>
              </w:rPr>
              <w:t>及門首</w:t>
            </w:r>
          </w:p>
        </w:tc>
      </w:tr>
      <w:tr w:rsidR="0090368F" w:rsidRPr="0090368F" w14:paraId="2D5C1265" w14:textId="77777777" w:rsidTr="003E092F">
        <w:trPr>
          <w:trHeight w:val="794"/>
        </w:trPr>
        <w:tc>
          <w:tcPr>
            <w:tcW w:w="339" w:type="dxa"/>
            <w:vMerge/>
            <w:vAlign w:val="center"/>
          </w:tcPr>
          <w:p w14:paraId="79AF699B" w14:textId="77777777" w:rsidR="00E13640" w:rsidRPr="0090368F" w:rsidRDefault="00E13640" w:rsidP="001922E0">
            <w:pPr>
              <w:adjustRightInd w:val="0"/>
              <w:snapToGrid w:val="0"/>
              <w:spacing w:line="280" w:lineRule="exact"/>
              <w:ind w:leftChars="-25" w:left="-60" w:rightChars="-25" w:right="-60"/>
              <w:jc w:val="center"/>
              <w:rPr>
                <w:rFonts w:eastAsia="標楷體"/>
                <w:b/>
              </w:rPr>
            </w:pPr>
          </w:p>
        </w:tc>
        <w:tc>
          <w:tcPr>
            <w:tcW w:w="2463" w:type="dxa"/>
            <w:gridSpan w:val="2"/>
            <w:vAlign w:val="center"/>
          </w:tcPr>
          <w:p w14:paraId="597365E1" w14:textId="68B44C39" w:rsidR="00E13640" w:rsidRPr="0090368F" w:rsidRDefault="00E13640" w:rsidP="001922E0">
            <w:pPr>
              <w:adjustRightInd w:val="0"/>
              <w:snapToGrid w:val="0"/>
              <w:spacing w:line="280" w:lineRule="exact"/>
              <w:ind w:leftChars="-25" w:left="-60" w:rightChars="-25" w:right="-60"/>
              <w:jc w:val="center"/>
              <w:rPr>
                <w:rFonts w:eastAsia="標楷體"/>
                <w:spacing w:val="-8"/>
              </w:rPr>
            </w:pPr>
            <w:r w:rsidRPr="0090368F">
              <w:rPr>
                <w:rFonts w:eastAsia="標楷體"/>
              </w:rPr>
              <w:t>寄發</w:t>
            </w:r>
            <w:r w:rsidRPr="0090368F">
              <w:rPr>
                <w:rFonts w:eastAsia="標楷體" w:hint="eastAsia"/>
              </w:rPr>
              <w:t>術科測驗成績</w:t>
            </w:r>
            <w:r w:rsidRPr="0090368F">
              <w:rPr>
                <w:rFonts w:eastAsia="標楷體"/>
              </w:rPr>
              <w:br/>
            </w:r>
            <w:r w:rsidRPr="0090368F">
              <w:rPr>
                <w:rFonts w:eastAsia="標楷體" w:hint="eastAsia"/>
              </w:rPr>
              <w:t>暨</w:t>
            </w:r>
            <w:r w:rsidRPr="0090368F">
              <w:rPr>
                <w:rFonts w:eastAsia="標楷體"/>
              </w:rPr>
              <w:t>錄取結果通</w:t>
            </w:r>
            <w:r w:rsidRPr="0090368F">
              <w:rPr>
                <w:rFonts w:eastAsia="標楷體" w:hint="eastAsia"/>
              </w:rPr>
              <w:t>知單</w:t>
            </w:r>
          </w:p>
        </w:tc>
        <w:tc>
          <w:tcPr>
            <w:tcW w:w="1985" w:type="dxa"/>
            <w:vMerge/>
            <w:vAlign w:val="center"/>
          </w:tcPr>
          <w:p w14:paraId="3B184B45" w14:textId="77777777" w:rsidR="00E13640" w:rsidRPr="0090368F" w:rsidRDefault="00E13640" w:rsidP="001922E0">
            <w:pPr>
              <w:adjustRightInd w:val="0"/>
              <w:snapToGrid w:val="0"/>
              <w:spacing w:line="280" w:lineRule="exact"/>
              <w:ind w:leftChars="-25" w:left="-60" w:rightChars="-25" w:right="-60"/>
              <w:jc w:val="center"/>
              <w:rPr>
                <w:rFonts w:eastAsia="標楷體"/>
                <w:spacing w:val="-6"/>
              </w:rPr>
            </w:pPr>
          </w:p>
        </w:tc>
        <w:tc>
          <w:tcPr>
            <w:tcW w:w="5458" w:type="dxa"/>
            <w:vMerge/>
            <w:vAlign w:val="center"/>
          </w:tcPr>
          <w:p w14:paraId="2E0C6A70" w14:textId="77777777" w:rsidR="00E13640" w:rsidRPr="0090368F" w:rsidRDefault="00E13640" w:rsidP="001922E0">
            <w:pPr>
              <w:adjustRightInd w:val="0"/>
              <w:snapToGrid w:val="0"/>
              <w:spacing w:line="280" w:lineRule="exact"/>
              <w:ind w:leftChars="-25" w:left="-60" w:rightChars="-25" w:right="-60"/>
              <w:jc w:val="both"/>
              <w:rPr>
                <w:rFonts w:eastAsia="標楷體"/>
              </w:rPr>
            </w:pPr>
          </w:p>
        </w:tc>
      </w:tr>
      <w:tr w:rsidR="0090368F" w:rsidRPr="0090368F" w14:paraId="1777358F" w14:textId="77777777" w:rsidTr="003E092F">
        <w:trPr>
          <w:trHeight w:val="794"/>
        </w:trPr>
        <w:tc>
          <w:tcPr>
            <w:tcW w:w="339" w:type="dxa"/>
            <w:vAlign w:val="center"/>
          </w:tcPr>
          <w:p w14:paraId="1CE7C7A0" w14:textId="0E0B05EB" w:rsidR="006E6015" w:rsidRPr="0090368F" w:rsidRDefault="006E6015" w:rsidP="006E6015">
            <w:pPr>
              <w:adjustRightInd w:val="0"/>
              <w:snapToGrid w:val="0"/>
              <w:spacing w:line="280" w:lineRule="exact"/>
              <w:ind w:leftChars="-25" w:left="-60" w:rightChars="-25" w:right="-60"/>
              <w:jc w:val="center"/>
              <w:rPr>
                <w:rFonts w:eastAsia="標楷體"/>
                <w:b/>
              </w:rPr>
            </w:pPr>
            <w:r w:rsidRPr="0090368F">
              <w:rPr>
                <w:rFonts w:eastAsia="標楷體" w:hint="eastAsia"/>
                <w:b/>
              </w:rPr>
              <w:t>8</w:t>
            </w:r>
          </w:p>
        </w:tc>
        <w:tc>
          <w:tcPr>
            <w:tcW w:w="2463" w:type="dxa"/>
            <w:gridSpan w:val="2"/>
            <w:vAlign w:val="center"/>
          </w:tcPr>
          <w:p w14:paraId="02E2075E" w14:textId="57525BB0" w:rsidR="006E6015" w:rsidRPr="0090368F" w:rsidRDefault="006E6015" w:rsidP="006E6015">
            <w:pPr>
              <w:adjustRightInd w:val="0"/>
              <w:snapToGrid w:val="0"/>
              <w:spacing w:line="280" w:lineRule="exact"/>
              <w:ind w:leftChars="-25" w:left="-60" w:rightChars="-25" w:right="-60"/>
              <w:jc w:val="center"/>
              <w:rPr>
                <w:rFonts w:eastAsia="標楷體"/>
              </w:rPr>
            </w:pPr>
            <w:r w:rsidRPr="0090368F">
              <w:rPr>
                <w:rFonts w:eastAsia="標楷體"/>
              </w:rPr>
              <w:t>報</w:t>
            </w:r>
            <w:r w:rsidRPr="0090368F">
              <w:rPr>
                <w:rFonts w:eastAsia="標楷體" w:hint="eastAsia"/>
              </w:rPr>
              <w:t xml:space="preserve">    </w:t>
            </w:r>
            <w:r w:rsidRPr="0090368F">
              <w:rPr>
                <w:rFonts w:eastAsia="標楷體"/>
              </w:rPr>
              <w:t>到</w:t>
            </w:r>
          </w:p>
        </w:tc>
        <w:tc>
          <w:tcPr>
            <w:tcW w:w="1985" w:type="dxa"/>
            <w:vAlign w:val="center"/>
          </w:tcPr>
          <w:p w14:paraId="2CE59FF8" w14:textId="77777777" w:rsidR="00205F84" w:rsidRPr="0090368F" w:rsidRDefault="006E6015" w:rsidP="00205F84">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7</w:t>
            </w:r>
            <w:r w:rsidRPr="0090368F">
              <w:rPr>
                <w:rFonts w:eastAsia="標楷體"/>
                <w:spacing w:val="-6"/>
              </w:rPr>
              <w:t>月</w:t>
            </w:r>
            <w:r w:rsidR="00205F84" w:rsidRPr="0090368F">
              <w:rPr>
                <w:rFonts w:eastAsia="標楷體"/>
                <w:spacing w:val="-6"/>
              </w:rPr>
              <w:t>3</w:t>
            </w:r>
            <w:r w:rsidRPr="0090368F">
              <w:rPr>
                <w:rFonts w:eastAsia="標楷體"/>
                <w:spacing w:val="-6"/>
              </w:rPr>
              <w:t>日</w:t>
            </w:r>
          </w:p>
          <w:p w14:paraId="34414424" w14:textId="5AB3558B" w:rsidR="006E6015" w:rsidRPr="0090368F" w:rsidRDefault="006E6015" w:rsidP="00205F84">
            <w:pPr>
              <w:adjustRightInd w:val="0"/>
              <w:snapToGrid w:val="0"/>
              <w:spacing w:line="280" w:lineRule="exact"/>
              <w:ind w:leftChars="-25" w:left="-60" w:rightChars="-25" w:right="-60"/>
              <w:jc w:val="center"/>
              <w:rPr>
                <w:rFonts w:eastAsia="標楷體"/>
                <w:spacing w:val="-6"/>
              </w:rPr>
            </w:pPr>
            <w:r w:rsidRPr="0090368F">
              <w:rPr>
                <w:rFonts w:eastAsia="標楷體"/>
                <w:spacing w:val="-6"/>
              </w:rPr>
              <w:t>（星期</w:t>
            </w:r>
            <w:r w:rsidR="00205F84" w:rsidRPr="0090368F">
              <w:rPr>
                <w:rFonts w:eastAsia="標楷體" w:hint="eastAsia"/>
                <w:spacing w:val="-6"/>
              </w:rPr>
              <w:t>三</w:t>
            </w:r>
            <w:r w:rsidRPr="0090368F">
              <w:rPr>
                <w:rFonts w:eastAsia="標楷體"/>
                <w:spacing w:val="-6"/>
              </w:rPr>
              <w:t>）</w:t>
            </w:r>
          </w:p>
        </w:tc>
        <w:tc>
          <w:tcPr>
            <w:tcW w:w="5458" w:type="dxa"/>
            <w:vAlign w:val="center"/>
          </w:tcPr>
          <w:p w14:paraId="0CAD4C7C" w14:textId="42CD651E" w:rsidR="006E6015" w:rsidRPr="0090368F" w:rsidRDefault="006E6015" w:rsidP="006E6015">
            <w:pPr>
              <w:adjustRightInd w:val="0"/>
              <w:snapToGrid w:val="0"/>
              <w:spacing w:line="280" w:lineRule="exact"/>
              <w:ind w:leftChars="-25" w:left="-60" w:rightChars="-25" w:right="-60"/>
              <w:jc w:val="both"/>
              <w:rPr>
                <w:rFonts w:eastAsia="標楷體"/>
              </w:rPr>
            </w:pPr>
            <w:r w:rsidRPr="0090368F">
              <w:rPr>
                <w:rFonts w:eastAsia="標楷體"/>
              </w:rPr>
              <w:t>1.</w:t>
            </w:r>
            <w:r w:rsidRPr="0090368F">
              <w:rPr>
                <w:rFonts w:eastAsia="標楷體"/>
              </w:rPr>
              <w:t>報到時間：</w:t>
            </w:r>
            <w:r w:rsidRPr="0090368F">
              <w:rPr>
                <w:rFonts w:eastAsia="標楷體" w:hint="eastAsia"/>
              </w:rPr>
              <w:t>上午</w:t>
            </w:r>
            <w:r w:rsidRPr="0090368F">
              <w:rPr>
                <w:rFonts w:eastAsia="標楷體" w:hint="eastAsia"/>
              </w:rPr>
              <w:t>9</w:t>
            </w:r>
            <w:r w:rsidRPr="0090368F">
              <w:rPr>
                <w:rFonts w:eastAsia="標楷體" w:hint="eastAsia"/>
              </w:rPr>
              <w:t>時至</w:t>
            </w:r>
            <w:r w:rsidR="00205F84" w:rsidRPr="0090368F">
              <w:rPr>
                <w:rFonts w:eastAsia="標楷體" w:hint="eastAsia"/>
              </w:rPr>
              <w:t>下午</w:t>
            </w:r>
            <w:r w:rsidR="00205F84" w:rsidRPr="0090368F">
              <w:rPr>
                <w:rFonts w:eastAsia="標楷體" w:hint="eastAsia"/>
              </w:rPr>
              <w:t>4</w:t>
            </w:r>
            <w:r w:rsidR="00205F84" w:rsidRPr="0090368F">
              <w:rPr>
                <w:rFonts w:eastAsia="標楷體" w:hint="eastAsia"/>
              </w:rPr>
              <w:t>時止</w:t>
            </w:r>
          </w:p>
          <w:p w14:paraId="46DFEC40" w14:textId="6F5BF48E" w:rsidR="006E6015" w:rsidRPr="0090368F" w:rsidRDefault="006E6015" w:rsidP="006E6015">
            <w:pPr>
              <w:adjustRightInd w:val="0"/>
              <w:snapToGrid w:val="0"/>
              <w:spacing w:line="280" w:lineRule="exact"/>
              <w:ind w:leftChars="-25" w:left="-60" w:rightChars="-25" w:right="-60"/>
              <w:jc w:val="both"/>
              <w:rPr>
                <w:rFonts w:eastAsia="標楷體"/>
              </w:rPr>
            </w:pPr>
            <w:r w:rsidRPr="0090368F">
              <w:rPr>
                <w:rFonts w:eastAsia="標楷體"/>
              </w:rPr>
              <w:t>2</w:t>
            </w:r>
            <w:r w:rsidRPr="0090368F">
              <w:rPr>
                <w:rFonts w:eastAsia="標楷體" w:hint="eastAsia"/>
              </w:rPr>
              <w:t>.</w:t>
            </w:r>
            <w:r w:rsidRPr="0090368F">
              <w:rPr>
                <w:rFonts w:eastAsia="標楷體" w:hint="eastAsia"/>
              </w:rPr>
              <w:t>持畢業證書、戶口名簿正本及影本、錄取結果通知單（附件四、附件五或附件六），至臺北市立建成國民中學</w:t>
            </w:r>
            <w:r w:rsidRPr="0090368F">
              <w:rPr>
                <w:rFonts w:eastAsia="標楷體" w:hint="eastAsia"/>
              </w:rPr>
              <w:t>5</w:t>
            </w:r>
            <w:r w:rsidRPr="0090368F">
              <w:rPr>
                <w:rFonts w:eastAsia="標楷體" w:hint="eastAsia"/>
              </w:rPr>
              <w:t>樓輔導室報到</w:t>
            </w:r>
          </w:p>
        </w:tc>
      </w:tr>
      <w:tr w:rsidR="0090368F" w:rsidRPr="0090368F" w14:paraId="6648436F" w14:textId="77777777" w:rsidTr="003E092F">
        <w:trPr>
          <w:trHeight w:val="794"/>
        </w:trPr>
        <w:tc>
          <w:tcPr>
            <w:tcW w:w="339" w:type="dxa"/>
            <w:vAlign w:val="center"/>
          </w:tcPr>
          <w:p w14:paraId="07568D8A" w14:textId="4D82BD7D" w:rsidR="006E6015" w:rsidRPr="0090368F" w:rsidRDefault="006E6015" w:rsidP="006E6015">
            <w:pPr>
              <w:adjustRightInd w:val="0"/>
              <w:snapToGrid w:val="0"/>
              <w:spacing w:line="280" w:lineRule="exact"/>
              <w:ind w:leftChars="-25" w:left="-60" w:rightChars="-25" w:right="-60"/>
              <w:jc w:val="center"/>
              <w:rPr>
                <w:rFonts w:eastAsia="標楷體"/>
                <w:b/>
              </w:rPr>
            </w:pPr>
            <w:r w:rsidRPr="0090368F">
              <w:rPr>
                <w:rFonts w:eastAsia="標楷體" w:hint="eastAsia"/>
                <w:b/>
              </w:rPr>
              <w:t>9</w:t>
            </w:r>
          </w:p>
        </w:tc>
        <w:tc>
          <w:tcPr>
            <w:tcW w:w="2463" w:type="dxa"/>
            <w:gridSpan w:val="2"/>
            <w:vAlign w:val="center"/>
          </w:tcPr>
          <w:p w14:paraId="1E80A82C" w14:textId="1635C5B6" w:rsidR="006E6015" w:rsidRPr="0090368F" w:rsidRDefault="006E6015" w:rsidP="006E6015">
            <w:pPr>
              <w:adjustRightInd w:val="0"/>
              <w:snapToGrid w:val="0"/>
              <w:spacing w:line="280" w:lineRule="exact"/>
              <w:ind w:leftChars="-25" w:left="-60" w:rightChars="-25" w:right="-60"/>
              <w:jc w:val="center"/>
              <w:rPr>
                <w:rFonts w:eastAsia="標楷體"/>
              </w:rPr>
            </w:pPr>
            <w:r w:rsidRPr="0090368F">
              <w:rPr>
                <w:rFonts w:eastAsia="標楷體"/>
              </w:rPr>
              <w:t>術科測驗成績複查</w:t>
            </w:r>
          </w:p>
        </w:tc>
        <w:tc>
          <w:tcPr>
            <w:tcW w:w="1985" w:type="dxa"/>
            <w:vAlign w:val="center"/>
          </w:tcPr>
          <w:p w14:paraId="5D916B8D" w14:textId="77777777" w:rsidR="00205F84" w:rsidRPr="0090368F" w:rsidRDefault="006E6015" w:rsidP="006E6015">
            <w:pPr>
              <w:adjustRightInd w:val="0"/>
              <w:snapToGrid w:val="0"/>
              <w:spacing w:line="280" w:lineRule="exact"/>
              <w:ind w:leftChars="-25" w:left="-60" w:rightChars="-25" w:right="-60"/>
              <w:jc w:val="center"/>
              <w:rPr>
                <w:rFonts w:eastAsia="標楷體"/>
                <w:spacing w:val="-6"/>
              </w:rPr>
            </w:pPr>
            <w:r w:rsidRPr="0090368F">
              <w:rPr>
                <w:rFonts w:eastAsia="標楷體" w:hint="eastAsia"/>
                <w:spacing w:val="-6"/>
              </w:rPr>
              <w:t>7</w:t>
            </w:r>
            <w:r w:rsidRPr="0090368F">
              <w:rPr>
                <w:rFonts w:eastAsia="標楷體"/>
                <w:spacing w:val="-6"/>
              </w:rPr>
              <w:t>月</w:t>
            </w:r>
            <w:r w:rsidRPr="0090368F">
              <w:rPr>
                <w:rFonts w:eastAsia="標楷體" w:hint="eastAsia"/>
                <w:spacing w:val="-6"/>
              </w:rPr>
              <w:t>4</w:t>
            </w:r>
            <w:r w:rsidRPr="0090368F">
              <w:rPr>
                <w:rFonts w:eastAsia="標楷體"/>
                <w:spacing w:val="-6"/>
              </w:rPr>
              <w:t>日</w:t>
            </w:r>
          </w:p>
          <w:p w14:paraId="7B02D558" w14:textId="600FEA03" w:rsidR="006E6015" w:rsidRPr="0090368F" w:rsidRDefault="006E6015" w:rsidP="006E6015">
            <w:pPr>
              <w:adjustRightInd w:val="0"/>
              <w:snapToGrid w:val="0"/>
              <w:spacing w:line="280" w:lineRule="exact"/>
              <w:ind w:leftChars="-25" w:left="-60" w:rightChars="-25" w:right="-60"/>
              <w:jc w:val="center"/>
              <w:rPr>
                <w:rFonts w:eastAsia="標楷體"/>
                <w:spacing w:val="-6"/>
              </w:rPr>
            </w:pPr>
            <w:r w:rsidRPr="0090368F">
              <w:rPr>
                <w:rFonts w:eastAsia="標楷體"/>
                <w:spacing w:val="-6"/>
              </w:rPr>
              <w:t>（星期</w:t>
            </w:r>
            <w:r w:rsidRPr="0090368F">
              <w:rPr>
                <w:rFonts w:eastAsia="標楷體" w:hint="eastAsia"/>
                <w:spacing w:val="-6"/>
              </w:rPr>
              <w:t>四</w:t>
            </w:r>
            <w:r w:rsidRPr="0090368F">
              <w:rPr>
                <w:rFonts w:eastAsia="標楷體"/>
                <w:spacing w:val="-6"/>
              </w:rPr>
              <w:t>）</w:t>
            </w:r>
          </w:p>
        </w:tc>
        <w:tc>
          <w:tcPr>
            <w:tcW w:w="5458" w:type="dxa"/>
            <w:vAlign w:val="center"/>
          </w:tcPr>
          <w:p w14:paraId="04C380D8" w14:textId="460A96D4" w:rsidR="006E6015" w:rsidRPr="0090368F" w:rsidRDefault="006E6015" w:rsidP="006E6015">
            <w:pPr>
              <w:adjustRightInd w:val="0"/>
              <w:snapToGrid w:val="0"/>
              <w:spacing w:line="280" w:lineRule="exact"/>
              <w:ind w:leftChars="-25" w:left="-60" w:rightChars="-25" w:right="-60"/>
              <w:jc w:val="both"/>
              <w:rPr>
                <w:rFonts w:eastAsia="標楷體"/>
              </w:rPr>
            </w:pPr>
            <w:r w:rsidRPr="0090368F">
              <w:rPr>
                <w:rFonts w:eastAsia="標楷體" w:hint="eastAsia"/>
              </w:rPr>
              <w:t>1.</w:t>
            </w:r>
            <w:r w:rsidRPr="0090368F">
              <w:rPr>
                <w:rFonts w:eastAsia="標楷體" w:hint="eastAsia"/>
              </w:rPr>
              <w:t>複查時間：</w:t>
            </w:r>
            <w:r w:rsidR="00D52595" w:rsidRPr="0090368F">
              <w:rPr>
                <w:rFonts w:eastAsia="標楷體" w:hint="eastAsia"/>
              </w:rPr>
              <w:t>上午</w:t>
            </w:r>
            <w:r w:rsidR="00D52595" w:rsidRPr="0090368F">
              <w:rPr>
                <w:rFonts w:eastAsia="標楷體" w:hint="eastAsia"/>
              </w:rPr>
              <w:t>9</w:t>
            </w:r>
            <w:r w:rsidR="00D52595" w:rsidRPr="0090368F">
              <w:rPr>
                <w:rFonts w:eastAsia="標楷體" w:hint="eastAsia"/>
              </w:rPr>
              <w:t>時至下午</w:t>
            </w:r>
            <w:r w:rsidR="00D52595" w:rsidRPr="0090368F">
              <w:rPr>
                <w:rFonts w:eastAsia="標楷體" w:hint="eastAsia"/>
              </w:rPr>
              <w:t>4</w:t>
            </w:r>
            <w:r w:rsidR="00D52595" w:rsidRPr="0090368F">
              <w:rPr>
                <w:rFonts w:eastAsia="標楷體" w:hint="eastAsia"/>
              </w:rPr>
              <w:t>時止</w:t>
            </w:r>
            <w:r w:rsidRPr="0090368F">
              <w:rPr>
                <w:rFonts w:eastAsia="標楷體" w:hint="eastAsia"/>
              </w:rPr>
              <w:t>，逾期不受理</w:t>
            </w:r>
          </w:p>
          <w:p w14:paraId="5B328F3F" w14:textId="77777777" w:rsidR="006E6015" w:rsidRPr="0090368F" w:rsidRDefault="006E6015" w:rsidP="006E6015">
            <w:pPr>
              <w:adjustRightInd w:val="0"/>
              <w:snapToGrid w:val="0"/>
              <w:spacing w:line="280" w:lineRule="exact"/>
              <w:ind w:leftChars="-25" w:left="-60" w:rightChars="-25" w:right="-60"/>
              <w:jc w:val="both"/>
              <w:rPr>
                <w:rFonts w:eastAsia="標楷體"/>
              </w:rPr>
            </w:pPr>
            <w:r w:rsidRPr="0090368F">
              <w:rPr>
                <w:rFonts w:eastAsia="標楷體" w:hint="eastAsia"/>
              </w:rPr>
              <w:t>2.</w:t>
            </w:r>
            <w:r w:rsidRPr="0090368F">
              <w:rPr>
                <w:rFonts w:eastAsia="標楷體" w:hint="eastAsia"/>
              </w:rPr>
              <w:t>複查地點：臺北市立建成國民中學</w:t>
            </w:r>
            <w:r w:rsidRPr="0090368F">
              <w:rPr>
                <w:rFonts w:eastAsia="標楷體" w:hint="eastAsia"/>
              </w:rPr>
              <w:t>5</w:t>
            </w:r>
            <w:r w:rsidRPr="0090368F">
              <w:rPr>
                <w:rFonts w:eastAsia="標楷體" w:hint="eastAsia"/>
              </w:rPr>
              <w:t>樓輔導室</w:t>
            </w:r>
          </w:p>
          <w:p w14:paraId="4CB8BD70" w14:textId="3DAE473E" w:rsidR="006E6015" w:rsidRPr="0090368F" w:rsidRDefault="006E6015" w:rsidP="006E6015">
            <w:pPr>
              <w:adjustRightInd w:val="0"/>
              <w:snapToGrid w:val="0"/>
              <w:spacing w:line="280" w:lineRule="exact"/>
              <w:ind w:leftChars="-25" w:left="-60" w:rightChars="-25" w:right="-60"/>
              <w:jc w:val="both"/>
              <w:rPr>
                <w:rFonts w:eastAsia="標楷體"/>
              </w:rPr>
            </w:pPr>
            <w:r w:rsidRPr="0090368F">
              <w:rPr>
                <w:rFonts w:eastAsia="標楷體" w:hint="eastAsia"/>
              </w:rPr>
              <w:t>3.</w:t>
            </w:r>
            <w:r w:rsidRPr="0090368F">
              <w:rPr>
                <w:rFonts w:eastAsia="標楷體" w:hint="eastAsia"/>
              </w:rPr>
              <w:t>複查費用：</w:t>
            </w:r>
            <w:r w:rsidRPr="0090368F">
              <w:rPr>
                <w:rFonts w:eastAsia="標楷體" w:hint="eastAsia"/>
              </w:rPr>
              <w:t>30</w:t>
            </w:r>
            <w:r w:rsidRPr="0090368F">
              <w:rPr>
                <w:rFonts w:eastAsia="標楷體" w:hint="eastAsia"/>
              </w:rPr>
              <w:t>元</w:t>
            </w:r>
          </w:p>
        </w:tc>
      </w:tr>
    </w:tbl>
    <w:p w14:paraId="6BABAAD6" w14:textId="0D57F31E" w:rsidR="00E6694D" w:rsidRPr="0090368F" w:rsidRDefault="00BA5765" w:rsidP="00EF22C4">
      <w:pPr>
        <w:widowControl/>
        <w:snapToGrid w:val="0"/>
        <w:spacing w:afterLines="50" w:after="180" w:line="240" w:lineRule="atLeast"/>
        <w:rPr>
          <w:rFonts w:eastAsia="標楷體"/>
          <w:b/>
          <w:spacing w:val="-20"/>
          <w:sz w:val="32"/>
          <w:szCs w:val="32"/>
        </w:rPr>
      </w:pPr>
      <w:r w:rsidRPr="0090368F">
        <w:rPr>
          <w:rFonts w:eastAsia="標楷體"/>
          <w:b/>
          <w:spacing w:val="-20"/>
          <w:sz w:val="32"/>
          <w:szCs w:val="32"/>
        </w:rPr>
        <w:br w:type="page"/>
      </w:r>
      <w:r w:rsidR="00E6694D" w:rsidRPr="0090368F">
        <w:rPr>
          <w:rFonts w:eastAsia="標楷體"/>
          <w:b/>
          <w:spacing w:val="-20"/>
          <w:sz w:val="32"/>
          <w:szCs w:val="32"/>
        </w:rPr>
        <w:lastRenderedPageBreak/>
        <w:t>臺北市</w:t>
      </w:r>
      <w:r w:rsidR="00093248" w:rsidRPr="0090368F">
        <w:rPr>
          <w:rFonts w:eastAsia="標楷體"/>
          <w:b/>
          <w:spacing w:val="-20"/>
          <w:sz w:val="32"/>
          <w:szCs w:val="32"/>
        </w:rPr>
        <w:t>108</w:t>
      </w:r>
      <w:r w:rsidR="00E6694D" w:rsidRPr="0090368F">
        <w:rPr>
          <w:rFonts w:eastAsia="標楷體"/>
          <w:b/>
          <w:spacing w:val="-20"/>
          <w:sz w:val="32"/>
          <w:szCs w:val="32"/>
        </w:rPr>
        <w:t>學年度國民中學藝術才能音樂</w:t>
      </w:r>
      <w:r w:rsidR="00E6694D" w:rsidRPr="0090368F">
        <w:rPr>
          <w:rFonts w:eastAsia="標楷體" w:hint="eastAsia"/>
          <w:b/>
          <w:spacing w:val="-20"/>
          <w:sz w:val="32"/>
          <w:szCs w:val="32"/>
          <w:u w:val="single"/>
        </w:rPr>
        <w:t>（</w:t>
      </w:r>
      <w:r w:rsidR="00765C8B" w:rsidRPr="0090368F">
        <w:rPr>
          <w:rFonts w:eastAsia="標楷體" w:hint="eastAsia"/>
          <w:b/>
          <w:spacing w:val="-20"/>
          <w:sz w:val="32"/>
          <w:szCs w:val="32"/>
          <w:u w:val="single"/>
        </w:rPr>
        <w:t>國樂</w:t>
      </w:r>
      <w:r w:rsidR="00E6694D" w:rsidRPr="0090368F">
        <w:rPr>
          <w:rFonts w:eastAsia="標楷體" w:hint="eastAsia"/>
          <w:b/>
          <w:spacing w:val="-20"/>
          <w:sz w:val="32"/>
          <w:szCs w:val="32"/>
          <w:u w:val="single"/>
        </w:rPr>
        <w:t>）</w:t>
      </w:r>
      <w:r w:rsidR="00E6694D" w:rsidRPr="0090368F">
        <w:rPr>
          <w:rFonts w:eastAsia="標楷體"/>
          <w:b/>
          <w:spacing w:val="-20"/>
          <w:sz w:val="32"/>
          <w:szCs w:val="32"/>
        </w:rPr>
        <w:t>班</w:t>
      </w:r>
      <w:r w:rsidR="00055801" w:rsidRPr="0090368F">
        <w:rPr>
          <w:rFonts w:eastAsia="標楷體" w:hint="eastAsia"/>
          <w:b/>
          <w:spacing w:val="-20"/>
          <w:sz w:val="32"/>
          <w:szCs w:val="32"/>
          <w:u w:val="single"/>
        </w:rPr>
        <w:t>第二次</w:t>
      </w:r>
      <w:r w:rsidR="00055801" w:rsidRPr="0090368F">
        <w:rPr>
          <w:rFonts w:eastAsia="標楷體"/>
          <w:b/>
          <w:spacing w:val="-20"/>
          <w:sz w:val="32"/>
          <w:szCs w:val="32"/>
          <w:u w:val="single"/>
        </w:rPr>
        <w:t>招生</w:t>
      </w:r>
      <w:r w:rsidR="007C4915" w:rsidRPr="0090368F">
        <w:rPr>
          <w:rFonts w:eastAsia="標楷體"/>
          <w:b/>
          <w:spacing w:val="-20"/>
          <w:sz w:val="32"/>
          <w:szCs w:val="32"/>
          <w:u w:val="single"/>
        </w:rPr>
        <w:t>鑑定</w:t>
      </w:r>
      <w:r w:rsidR="00E6694D" w:rsidRPr="0090368F">
        <w:rPr>
          <w:rFonts w:eastAsia="標楷體"/>
          <w:b/>
          <w:spacing w:val="-20"/>
          <w:sz w:val="32"/>
          <w:szCs w:val="32"/>
        </w:rPr>
        <w:t>簡章</w:t>
      </w:r>
    </w:p>
    <w:p w14:paraId="33C5B8BF" w14:textId="526BD703" w:rsidR="00E6694D" w:rsidRPr="0090368F" w:rsidRDefault="00E6694D" w:rsidP="00576288">
      <w:pPr>
        <w:snapToGrid w:val="0"/>
        <w:spacing w:beforeLines="50" w:before="180" w:afterLines="25" w:after="90" w:line="240" w:lineRule="atLeast"/>
        <w:jc w:val="both"/>
        <w:rPr>
          <w:rFonts w:eastAsia="標楷體"/>
          <w:b/>
        </w:rPr>
      </w:pPr>
      <w:r w:rsidRPr="0090368F">
        <w:rPr>
          <w:rFonts w:eastAsia="標楷體"/>
          <w:b/>
        </w:rPr>
        <w:t>壹、依</w:t>
      </w:r>
      <w:r w:rsidR="00B32ACF" w:rsidRPr="0090368F">
        <w:rPr>
          <w:rFonts w:eastAsia="標楷體" w:hint="eastAsia"/>
          <w:b/>
        </w:rPr>
        <w:t xml:space="preserve">    </w:t>
      </w:r>
      <w:r w:rsidRPr="0090368F">
        <w:rPr>
          <w:rFonts w:eastAsia="標楷體"/>
          <w:b/>
        </w:rPr>
        <w:t>據</w:t>
      </w:r>
    </w:p>
    <w:p w14:paraId="3C6B23BB" w14:textId="77777777" w:rsidR="005A482D" w:rsidRPr="0090368F" w:rsidRDefault="005A482D" w:rsidP="00576288">
      <w:pPr>
        <w:snapToGrid w:val="0"/>
        <w:spacing w:afterLines="25" w:after="90" w:line="240" w:lineRule="atLeast"/>
        <w:ind w:leftChars="150" w:left="761" w:hangingChars="167" w:hanging="401"/>
        <w:jc w:val="both"/>
        <w:rPr>
          <w:rFonts w:eastAsia="標楷體"/>
        </w:rPr>
      </w:pPr>
      <w:r w:rsidRPr="0090368F">
        <w:rPr>
          <w:rFonts w:eastAsia="標楷體"/>
        </w:rPr>
        <w:t>一、藝術教育法</w:t>
      </w:r>
      <w:r w:rsidRPr="0090368F">
        <w:rPr>
          <w:rFonts w:eastAsia="標楷體" w:hint="eastAsia"/>
        </w:rPr>
        <w:t>及其施行細則</w:t>
      </w:r>
    </w:p>
    <w:p w14:paraId="30215AF5" w14:textId="4E4DB7C3" w:rsidR="005A482D" w:rsidRPr="0090368F" w:rsidRDefault="005A482D" w:rsidP="00576288">
      <w:pPr>
        <w:snapToGrid w:val="0"/>
        <w:spacing w:afterLines="25" w:after="90" w:line="240" w:lineRule="atLeast"/>
        <w:ind w:leftChars="150" w:left="761" w:hangingChars="167" w:hanging="401"/>
        <w:jc w:val="both"/>
        <w:rPr>
          <w:rFonts w:eastAsia="標楷體"/>
          <w:dstrike/>
          <w:szCs w:val="22"/>
          <w:u w:val="single"/>
        </w:rPr>
      </w:pPr>
      <w:r w:rsidRPr="0090368F">
        <w:rPr>
          <w:rFonts w:eastAsia="標楷體" w:hint="eastAsia"/>
        </w:rPr>
        <w:t>二</w:t>
      </w:r>
      <w:r w:rsidRPr="0090368F">
        <w:rPr>
          <w:rFonts w:eastAsia="標楷體"/>
        </w:rPr>
        <w:t>、高級中等以下學校藝術才能班設立標準</w:t>
      </w:r>
    </w:p>
    <w:p w14:paraId="3E4B5253" w14:textId="77777777" w:rsidR="00E6694D" w:rsidRPr="0090368F" w:rsidRDefault="00E6694D" w:rsidP="00576288">
      <w:pPr>
        <w:snapToGrid w:val="0"/>
        <w:spacing w:beforeLines="50" w:before="180" w:afterLines="25" w:after="90" w:line="240" w:lineRule="atLeast"/>
        <w:jc w:val="both"/>
        <w:rPr>
          <w:rFonts w:eastAsia="標楷體"/>
          <w:b/>
        </w:rPr>
      </w:pPr>
      <w:r w:rsidRPr="0090368F">
        <w:rPr>
          <w:rFonts w:eastAsia="標楷體"/>
          <w:b/>
        </w:rPr>
        <w:t>貳、辦理單位</w:t>
      </w:r>
    </w:p>
    <w:p w14:paraId="6AA20501" w14:textId="77777777" w:rsidR="00E6694D" w:rsidRPr="0090368F" w:rsidRDefault="00E6694D" w:rsidP="00576288">
      <w:pPr>
        <w:snapToGrid w:val="0"/>
        <w:spacing w:afterLines="25" w:after="90" w:line="240" w:lineRule="atLeast"/>
        <w:ind w:leftChars="150" w:left="763" w:hangingChars="168" w:hanging="403"/>
        <w:jc w:val="both"/>
        <w:rPr>
          <w:rFonts w:eastAsia="標楷體"/>
        </w:rPr>
      </w:pPr>
      <w:r w:rsidRPr="0090368F">
        <w:rPr>
          <w:rFonts w:eastAsia="標楷體"/>
        </w:rPr>
        <w:t>一、主辦單位：臺北市政府教育局</w:t>
      </w:r>
    </w:p>
    <w:p w14:paraId="64A6E2CF" w14:textId="02EB6BA4" w:rsidR="00E6694D" w:rsidRPr="0090368F" w:rsidRDefault="00E6694D" w:rsidP="00576288">
      <w:pPr>
        <w:snapToGrid w:val="0"/>
        <w:spacing w:afterLines="25" w:after="90" w:line="240" w:lineRule="atLeast"/>
        <w:ind w:leftChars="150" w:left="763" w:hangingChars="168" w:hanging="403"/>
        <w:jc w:val="both"/>
        <w:rPr>
          <w:rFonts w:eastAsia="標楷體"/>
        </w:rPr>
      </w:pPr>
      <w:r w:rsidRPr="0090368F">
        <w:rPr>
          <w:rFonts w:eastAsia="標楷體"/>
        </w:rPr>
        <w:t>二、承辦單位：</w:t>
      </w:r>
      <w:r w:rsidR="004E3356" w:rsidRPr="0090368F">
        <w:rPr>
          <w:rFonts w:eastAsia="標楷體"/>
        </w:rPr>
        <w:t>臺北市立</w:t>
      </w:r>
      <w:r w:rsidR="004E3356" w:rsidRPr="0090368F">
        <w:rPr>
          <w:rFonts w:eastAsia="標楷體" w:hint="eastAsia"/>
        </w:rPr>
        <w:t>建成</w:t>
      </w:r>
      <w:r w:rsidR="004E3356" w:rsidRPr="0090368F">
        <w:rPr>
          <w:rFonts w:eastAsia="標楷體"/>
        </w:rPr>
        <w:t>國民中學</w:t>
      </w:r>
    </w:p>
    <w:p w14:paraId="20163F5C" w14:textId="70F24485" w:rsidR="00654FBC" w:rsidRPr="0090368F" w:rsidRDefault="00E6694D" w:rsidP="00576288">
      <w:pPr>
        <w:snapToGrid w:val="0"/>
        <w:spacing w:beforeLines="50" w:before="180" w:afterLines="25" w:after="90" w:line="240" w:lineRule="atLeast"/>
        <w:jc w:val="both"/>
        <w:rPr>
          <w:rFonts w:eastAsia="標楷體"/>
          <w:b/>
        </w:rPr>
      </w:pPr>
      <w:r w:rsidRPr="0090368F">
        <w:rPr>
          <w:rFonts w:eastAsia="標楷體"/>
          <w:b/>
        </w:rPr>
        <w:t>參、</w:t>
      </w:r>
      <w:r w:rsidR="00C7349B" w:rsidRPr="0090368F">
        <w:rPr>
          <w:rFonts w:eastAsia="標楷體" w:hint="eastAsia"/>
          <w:b/>
        </w:rPr>
        <w:t>招生名額</w:t>
      </w:r>
    </w:p>
    <w:p w14:paraId="5CABE959" w14:textId="723ABDC2" w:rsidR="00E6694D" w:rsidRPr="0090368F" w:rsidRDefault="00654FBC" w:rsidP="00576288">
      <w:pPr>
        <w:snapToGrid w:val="0"/>
        <w:spacing w:afterLines="25" w:after="90" w:line="240" w:lineRule="atLeast"/>
        <w:ind w:leftChars="150" w:left="764" w:hangingChars="168" w:hanging="404"/>
        <w:jc w:val="both"/>
        <w:rPr>
          <w:rFonts w:eastAsia="標楷體"/>
        </w:rPr>
      </w:pPr>
      <w:r w:rsidRPr="0090368F">
        <w:rPr>
          <w:rFonts w:ascii="Book Antiqua" w:eastAsia="標楷體" w:hAnsi="Book Antiqua"/>
          <w:b/>
        </w:rPr>
        <w:t>一、</w:t>
      </w:r>
      <w:r w:rsidRPr="0090368F">
        <w:rPr>
          <w:rFonts w:ascii="Book Antiqua" w:eastAsia="標楷體" w:hAnsi="Book Antiqua" w:hint="eastAsia"/>
          <w:b/>
        </w:rPr>
        <w:t>招生名額</w:t>
      </w:r>
      <w:r w:rsidR="000F1EE4" w:rsidRPr="0090368F">
        <w:rPr>
          <w:rFonts w:ascii="Book Antiqua" w:eastAsia="標楷體" w:hAnsi="Book Antiqua" w:hint="eastAsia"/>
          <w:b/>
        </w:rPr>
        <w:t>第</w:t>
      </w:r>
      <w:r w:rsidR="00A636D4" w:rsidRPr="0090368F">
        <w:rPr>
          <w:rFonts w:ascii="Book Antiqua" w:eastAsia="標楷體" w:hAnsi="Book Antiqua" w:hint="eastAsia"/>
          <w:b/>
        </w:rPr>
        <w:t>1</w:t>
      </w:r>
      <w:r w:rsidR="000F1EE4" w:rsidRPr="0090368F">
        <w:rPr>
          <w:rFonts w:ascii="Book Antiqua" w:eastAsia="標楷體" w:hAnsi="Book Antiqua" w:hint="eastAsia"/>
          <w:b/>
        </w:rPr>
        <w:t>次公告</w:t>
      </w:r>
      <w:r w:rsidRPr="0090368F">
        <w:rPr>
          <w:rFonts w:ascii="Book Antiqua" w:eastAsia="標楷體" w:hAnsi="Book Antiqua"/>
          <w:b/>
        </w:rPr>
        <w:t>：</w:t>
      </w:r>
      <w:r w:rsidR="00093248" w:rsidRPr="0090368F">
        <w:rPr>
          <w:rFonts w:eastAsia="標楷體"/>
        </w:rPr>
        <w:t>108</w:t>
      </w:r>
      <w:r w:rsidR="001252F8" w:rsidRPr="0090368F">
        <w:rPr>
          <w:rFonts w:eastAsia="標楷體" w:hint="eastAsia"/>
        </w:rPr>
        <w:t>年</w:t>
      </w:r>
      <w:r w:rsidR="001252F8" w:rsidRPr="0090368F">
        <w:rPr>
          <w:rFonts w:eastAsia="標楷體" w:hint="eastAsia"/>
        </w:rPr>
        <w:t>6</w:t>
      </w:r>
      <w:r w:rsidR="001252F8" w:rsidRPr="0090368F">
        <w:rPr>
          <w:rFonts w:eastAsia="標楷體" w:hint="eastAsia"/>
        </w:rPr>
        <w:t>月</w:t>
      </w:r>
      <w:r w:rsidR="00093248" w:rsidRPr="0090368F">
        <w:rPr>
          <w:rFonts w:eastAsia="標楷體"/>
        </w:rPr>
        <w:t>2</w:t>
      </w:r>
      <w:r w:rsidR="006E6015" w:rsidRPr="0090368F">
        <w:rPr>
          <w:rFonts w:eastAsia="標楷體" w:hint="eastAsia"/>
        </w:rPr>
        <w:t>4</w:t>
      </w:r>
      <w:r w:rsidR="001252F8" w:rsidRPr="0090368F">
        <w:rPr>
          <w:rFonts w:eastAsia="標楷體" w:hint="eastAsia"/>
        </w:rPr>
        <w:t>日</w:t>
      </w:r>
      <w:r w:rsidR="006E6015" w:rsidRPr="0090368F">
        <w:rPr>
          <w:rFonts w:eastAsia="標楷體" w:hint="eastAsia"/>
        </w:rPr>
        <w:t>（星期一</w:t>
      </w:r>
      <w:r w:rsidRPr="0090368F">
        <w:rPr>
          <w:rFonts w:eastAsia="標楷體" w:hint="eastAsia"/>
        </w:rPr>
        <w:t>）</w:t>
      </w:r>
      <w:r w:rsidR="001252F8" w:rsidRPr="0090368F">
        <w:rPr>
          <w:rFonts w:eastAsia="標楷體" w:hint="eastAsia"/>
        </w:rPr>
        <w:t>下午</w:t>
      </w:r>
      <w:r w:rsidR="008C5DD6">
        <w:rPr>
          <w:rFonts w:eastAsia="標楷體" w:hint="eastAsia"/>
        </w:rPr>
        <w:t>5</w:t>
      </w:r>
      <w:r w:rsidR="001252F8" w:rsidRPr="0090368F">
        <w:rPr>
          <w:rFonts w:eastAsia="標楷體" w:hint="eastAsia"/>
        </w:rPr>
        <w:t>時</w:t>
      </w:r>
      <w:r w:rsidR="000F1EE4" w:rsidRPr="0090368F">
        <w:rPr>
          <w:rFonts w:eastAsia="標楷體" w:hint="eastAsia"/>
        </w:rPr>
        <w:t>於</w:t>
      </w:r>
      <w:r w:rsidR="000F1EE4" w:rsidRPr="0090368F">
        <w:rPr>
          <w:rFonts w:eastAsia="標楷體"/>
        </w:rPr>
        <w:t>臺北市立建成國民中學網站</w:t>
      </w:r>
      <w:r w:rsidRPr="0090368F">
        <w:rPr>
          <w:rFonts w:eastAsia="標楷體" w:hint="eastAsia"/>
        </w:rPr>
        <w:t>公告</w:t>
      </w:r>
      <w:r w:rsidR="000F1EE4" w:rsidRPr="0090368F">
        <w:rPr>
          <w:rFonts w:ascii="Book Antiqua" w:eastAsia="標楷體" w:hAnsi="Book Antiqua" w:hint="eastAsia"/>
        </w:rPr>
        <w:t>招生名額</w:t>
      </w:r>
      <w:r w:rsidR="001252F8" w:rsidRPr="0090368F">
        <w:rPr>
          <w:rFonts w:eastAsia="標楷體" w:hint="eastAsia"/>
        </w:rPr>
        <w:t>。</w:t>
      </w:r>
    </w:p>
    <w:p w14:paraId="1A667EBF" w14:textId="745B5B4F" w:rsidR="00654FBC" w:rsidRPr="0090368F" w:rsidRDefault="00654FBC" w:rsidP="00576288">
      <w:pPr>
        <w:snapToGrid w:val="0"/>
        <w:spacing w:afterLines="25" w:after="90" w:line="240" w:lineRule="atLeast"/>
        <w:ind w:leftChars="150" w:left="764" w:hangingChars="168" w:hanging="404"/>
        <w:jc w:val="both"/>
        <w:rPr>
          <w:rFonts w:eastAsia="標楷體"/>
          <w:b/>
        </w:rPr>
      </w:pPr>
      <w:r w:rsidRPr="0090368F">
        <w:rPr>
          <w:rFonts w:ascii="Book Antiqua" w:eastAsia="標楷體" w:hAnsi="Book Antiqua" w:hint="eastAsia"/>
          <w:b/>
        </w:rPr>
        <w:t>二</w:t>
      </w:r>
      <w:r w:rsidRPr="0090368F">
        <w:rPr>
          <w:rFonts w:ascii="Book Antiqua" w:eastAsia="標楷體" w:hAnsi="Book Antiqua"/>
          <w:b/>
        </w:rPr>
        <w:t>、</w:t>
      </w:r>
      <w:r w:rsidR="000F1EE4" w:rsidRPr="0090368F">
        <w:rPr>
          <w:rFonts w:ascii="Book Antiqua" w:eastAsia="標楷體" w:hAnsi="Book Antiqua" w:hint="eastAsia"/>
          <w:b/>
        </w:rPr>
        <w:t>招生名額第</w:t>
      </w:r>
      <w:r w:rsidR="00A636D4" w:rsidRPr="0090368F">
        <w:rPr>
          <w:rFonts w:ascii="Book Antiqua" w:eastAsia="標楷體" w:hAnsi="Book Antiqua" w:hint="eastAsia"/>
          <w:b/>
        </w:rPr>
        <w:t>2</w:t>
      </w:r>
      <w:r w:rsidR="000F1EE4" w:rsidRPr="0090368F">
        <w:rPr>
          <w:rFonts w:ascii="Book Antiqua" w:eastAsia="標楷體" w:hAnsi="Book Antiqua" w:hint="eastAsia"/>
          <w:b/>
        </w:rPr>
        <w:t>次公告</w:t>
      </w:r>
      <w:r w:rsidRPr="0090368F">
        <w:rPr>
          <w:rFonts w:ascii="Book Antiqua" w:eastAsia="標楷體" w:hAnsi="Book Antiqua"/>
          <w:b/>
        </w:rPr>
        <w:t>：</w:t>
      </w:r>
      <w:r w:rsidR="00093248" w:rsidRPr="0090368F">
        <w:rPr>
          <w:rFonts w:eastAsia="標楷體"/>
        </w:rPr>
        <w:t>108</w:t>
      </w:r>
      <w:r w:rsidRPr="0090368F">
        <w:rPr>
          <w:rFonts w:eastAsia="標楷體" w:hint="eastAsia"/>
        </w:rPr>
        <w:t>年</w:t>
      </w:r>
      <w:r w:rsidRPr="0090368F">
        <w:rPr>
          <w:rFonts w:eastAsia="標楷體" w:hint="eastAsia"/>
        </w:rPr>
        <w:t>6</w:t>
      </w:r>
      <w:r w:rsidRPr="0090368F">
        <w:rPr>
          <w:rFonts w:eastAsia="標楷體" w:hint="eastAsia"/>
        </w:rPr>
        <w:t>月</w:t>
      </w:r>
      <w:r w:rsidR="00093248" w:rsidRPr="0090368F">
        <w:rPr>
          <w:rFonts w:eastAsia="標楷體"/>
        </w:rPr>
        <w:t>2</w:t>
      </w:r>
      <w:r w:rsidR="00331043" w:rsidRPr="0090368F">
        <w:rPr>
          <w:rFonts w:eastAsia="標楷體" w:hint="eastAsia"/>
        </w:rPr>
        <w:t>7</w:t>
      </w:r>
      <w:r w:rsidR="006E6015" w:rsidRPr="0090368F">
        <w:rPr>
          <w:rFonts w:eastAsia="標楷體" w:hint="eastAsia"/>
        </w:rPr>
        <w:t>日（星期四</w:t>
      </w:r>
      <w:r w:rsidRPr="0090368F">
        <w:rPr>
          <w:rFonts w:eastAsia="標楷體" w:hint="eastAsia"/>
        </w:rPr>
        <w:t>）下午</w:t>
      </w:r>
      <w:r w:rsidRPr="0090368F">
        <w:rPr>
          <w:rFonts w:eastAsia="標楷體" w:hint="eastAsia"/>
        </w:rPr>
        <w:t>1</w:t>
      </w:r>
      <w:r w:rsidRPr="0090368F">
        <w:rPr>
          <w:rFonts w:eastAsia="標楷體" w:hint="eastAsia"/>
        </w:rPr>
        <w:t>時</w:t>
      </w:r>
      <w:r w:rsidR="000F1EE4" w:rsidRPr="0090368F">
        <w:rPr>
          <w:rFonts w:eastAsia="標楷體" w:hint="eastAsia"/>
        </w:rPr>
        <w:t>於</w:t>
      </w:r>
      <w:r w:rsidR="000F1EE4" w:rsidRPr="0090368F">
        <w:rPr>
          <w:rFonts w:eastAsia="標楷體"/>
        </w:rPr>
        <w:t>臺北市立建成國民中學網站</w:t>
      </w:r>
      <w:r w:rsidR="00F22A8B" w:rsidRPr="0090368F">
        <w:rPr>
          <w:rFonts w:eastAsia="標楷體" w:hint="eastAsia"/>
        </w:rPr>
        <w:t>及門首</w:t>
      </w:r>
      <w:r w:rsidRPr="0090368F">
        <w:rPr>
          <w:rFonts w:eastAsia="標楷體" w:hint="eastAsia"/>
        </w:rPr>
        <w:t>公告</w:t>
      </w:r>
      <w:r w:rsidR="00A636D4" w:rsidRPr="0090368F">
        <w:rPr>
          <w:rFonts w:eastAsia="標楷體" w:hint="eastAsia"/>
        </w:rPr>
        <w:t>【</w:t>
      </w:r>
      <w:r w:rsidR="000F1EE4" w:rsidRPr="0090368F">
        <w:rPr>
          <w:rFonts w:ascii="Book Antiqua" w:eastAsia="標楷體" w:hAnsi="Book Antiqua" w:hint="eastAsia"/>
        </w:rPr>
        <w:t>術科測驗</w:t>
      </w:r>
      <w:r w:rsidR="00A636D4" w:rsidRPr="0090368F">
        <w:rPr>
          <w:rFonts w:ascii="Book Antiqua" w:eastAsia="標楷體" w:hAnsi="Book Antiqua" w:hint="eastAsia"/>
        </w:rPr>
        <w:t>】</w:t>
      </w:r>
      <w:r w:rsidR="000F1EE4" w:rsidRPr="0090368F">
        <w:rPr>
          <w:rFonts w:ascii="Book Antiqua" w:eastAsia="標楷體" w:hAnsi="Book Antiqua" w:hint="eastAsia"/>
        </w:rPr>
        <w:t>招生名額</w:t>
      </w:r>
      <w:r w:rsidRPr="0090368F">
        <w:rPr>
          <w:rFonts w:eastAsia="標楷體" w:hint="eastAsia"/>
        </w:rPr>
        <w:t>。</w:t>
      </w:r>
    </w:p>
    <w:p w14:paraId="4A23E535" w14:textId="28AB215E" w:rsidR="00E6694D" w:rsidRPr="0090368F" w:rsidRDefault="004E3356" w:rsidP="00576288">
      <w:pPr>
        <w:snapToGrid w:val="0"/>
        <w:spacing w:beforeLines="50" w:before="180" w:afterLines="25" w:after="90" w:line="240" w:lineRule="atLeast"/>
        <w:jc w:val="both"/>
        <w:rPr>
          <w:rFonts w:eastAsia="標楷體"/>
          <w:b/>
        </w:rPr>
      </w:pPr>
      <w:r w:rsidRPr="0090368F">
        <w:rPr>
          <w:rFonts w:eastAsia="標楷體"/>
          <w:b/>
        </w:rPr>
        <w:t>肆、簡章下載及</w:t>
      </w:r>
      <w:r w:rsidRPr="0090368F">
        <w:rPr>
          <w:rFonts w:eastAsia="標楷體" w:hint="eastAsia"/>
          <w:b/>
        </w:rPr>
        <w:t>索取</w:t>
      </w:r>
    </w:p>
    <w:p w14:paraId="44703280" w14:textId="67CE56D4" w:rsidR="00E62AF7" w:rsidRPr="0090368F" w:rsidRDefault="00E62AF7" w:rsidP="00576288">
      <w:pPr>
        <w:snapToGrid w:val="0"/>
        <w:spacing w:afterLines="25" w:after="90" w:line="240" w:lineRule="atLeast"/>
        <w:ind w:leftChars="150" w:left="763" w:hangingChars="168" w:hanging="403"/>
        <w:jc w:val="both"/>
        <w:rPr>
          <w:rFonts w:ascii="Book Antiqua" w:eastAsia="標楷體" w:hAnsi="Book Antiqua"/>
        </w:rPr>
      </w:pPr>
      <w:r w:rsidRPr="0090368F">
        <w:rPr>
          <w:rFonts w:ascii="Book Antiqua" w:eastAsia="標楷體" w:hAnsi="Book Antiqua"/>
        </w:rPr>
        <w:t>一、簡章下載：</w:t>
      </w:r>
      <w:r w:rsidR="00FA603F" w:rsidRPr="0090368F">
        <w:rPr>
          <w:rFonts w:ascii="Book Antiqua" w:eastAsia="標楷體" w:hAnsi="Book Antiqua" w:hint="eastAsia"/>
        </w:rPr>
        <w:t>即日</w:t>
      </w:r>
      <w:r w:rsidRPr="0090368F">
        <w:rPr>
          <w:rFonts w:ascii="Book Antiqua" w:eastAsia="標楷體" w:hAnsi="Book Antiqua"/>
        </w:rPr>
        <w:t>起</w:t>
      </w:r>
      <w:r w:rsidR="004E3356" w:rsidRPr="0090368F">
        <w:rPr>
          <w:rFonts w:ascii="Book Antiqua" w:eastAsia="標楷體" w:hAnsi="Book Antiqua"/>
        </w:rPr>
        <w:t>公告於臺北市政府教育局</w:t>
      </w:r>
      <w:r w:rsidR="004E3356" w:rsidRPr="0090368F">
        <w:rPr>
          <w:rFonts w:ascii="Book Antiqua" w:eastAsia="標楷體" w:hAnsi="Book Antiqua"/>
          <w:b/>
        </w:rPr>
        <w:t>、</w:t>
      </w:r>
      <w:r w:rsidR="00D20C9B" w:rsidRPr="0090368F">
        <w:rPr>
          <w:rFonts w:ascii="Book Antiqua" w:eastAsia="標楷體" w:hAnsi="Book Antiqua"/>
        </w:rPr>
        <w:t>臺北市立</w:t>
      </w:r>
      <w:r w:rsidR="00D20C9B" w:rsidRPr="0090368F">
        <w:rPr>
          <w:rFonts w:ascii="Book Antiqua" w:eastAsia="標楷體" w:hAnsi="Book Antiqua" w:hint="eastAsia"/>
        </w:rPr>
        <w:t>建成</w:t>
      </w:r>
      <w:r w:rsidR="00D20C9B" w:rsidRPr="0090368F">
        <w:rPr>
          <w:rFonts w:ascii="Book Antiqua" w:eastAsia="標楷體" w:hAnsi="Book Antiqua"/>
        </w:rPr>
        <w:t>國民中學及</w:t>
      </w:r>
      <w:r w:rsidR="004E3356" w:rsidRPr="0090368F">
        <w:rPr>
          <w:rFonts w:ascii="Book Antiqua" w:eastAsia="標楷體" w:hAnsi="Book Antiqua"/>
        </w:rPr>
        <w:t>臺北市資優教育資源中心</w:t>
      </w:r>
      <w:r w:rsidRPr="0090368F">
        <w:rPr>
          <w:rFonts w:ascii="Book Antiqua" w:eastAsia="標楷體" w:hAnsi="Book Antiqua"/>
        </w:rPr>
        <w:t>網站。</w:t>
      </w:r>
    </w:p>
    <w:p w14:paraId="1F4E2262" w14:textId="77777777" w:rsidR="00E62AF7" w:rsidRPr="0090368F" w:rsidRDefault="00E62AF7" w:rsidP="00576288">
      <w:pPr>
        <w:snapToGrid w:val="0"/>
        <w:spacing w:afterLines="25" w:after="90" w:line="240" w:lineRule="atLeast"/>
        <w:ind w:leftChars="295" w:left="1418" w:hanging="710"/>
        <w:rPr>
          <w:rFonts w:ascii="Book Antiqua" w:eastAsia="標楷體" w:hAnsi="Book Antiqua"/>
        </w:rPr>
      </w:pPr>
      <w:r w:rsidRPr="0090368F">
        <w:rPr>
          <w:rFonts w:ascii="Book Antiqua" w:eastAsia="標楷體" w:hAnsi="Book Antiqua"/>
        </w:rPr>
        <w:t>（一）</w:t>
      </w:r>
      <w:r w:rsidRPr="0090368F">
        <w:rPr>
          <w:rFonts w:eastAsia="標楷體"/>
        </w:rPr>
        <w:t>臺北市</w:t>
      </w:r>
      <w:r w:rsidRPr="0090368F">
        <w:rPr>
          <w:rFonts w:ascii="Book Antiqua" w:eastAsia="標楷體" w:hAnsi="Book Antiqua"/>
        </w:rPr>
        <w:t>政府教育局</w:t>
      </w:r>
      <w:r w:rsidRPr="0090368F">
        <w:rPr>
          <w:rFonts w:ascii="Book Antiqua" w:eastAsia="標楷體" w:hAnsi="Book Antiqua" w:hint="eastAsia"/>
        </w:rPr>
        <w:t xml:space="preserve">  </w:t>
      </w:r>
      <w:r w:rsidRPr="0090368F">
        <w:rPr>
          <w:rFonts w:ascii="Book Antiqua" w:eastAsia="標楷體" w:hAnsi="Book Antiqua"/>
        </w:rPr>
        <w:t>http://www.doe.gov.taipei/</w:t>
      </w:r>
    </w:p>
    <w:p w14:paraId="1389C0D4" w14:textId="7B81DF0C" w:rsidR="00E62AF7" w:rsidRPr="0090368F" w:rsidRDefault="004E3356" w:rsidP="00576288">
      <w:pPr>
        <w:snapToGrid w:val="0"/>
        <w:spacing w:afterLines="25" w:after="90" w:line="240" w:lineRule="atLeast"/>
        <w:ind w:leftChars="295" w:left="1418" w:hanging="710"/>
        <w:rPr>
          <w:rFonts w:ascii="Book Antiqua" w:eastAsia="標楷體" w:hAnsi="Book Antiqua"/>
        </w:rPr>
      </w:pPr>
      <w:r w:rsidRPr="0090368F">
        <w:rPr>
          <w:rFonts w:ascii="Book Antiqua" w:eastAsia="標楷體" w:hAnsi="Book Antiqua"/>
        </w:rPr>
        <w:t>（二）</w:t>
      </w:r>
      <w:r w:rsidRPr="0090368F">
        <w:rPr>
          <w:rFonts w:eastAsia="標楷體"/>
        </w:rPr>
        <w:t>臺北市</w:t>
      </w:r>
      <w:r w:rsidRPr="0090368F">
        <w:rPr>
          <w:rFonts w:ascii="Book Antiqua" w:eastAsia="標楷體" w:hAnsi="Book Antiqua"/>
        </w:rPr>
        <w:t>立</w:t>
      </w:r>
      <w:r w:rsidRPr="0090368F">
        <w:rPr>
          <w:rFonts w:ascii="Book Antiqua" w:eastAsia="標楷體" w:hAnsi="Book Antiqua" w:hint="eastAsia"/>
        </w:rPr>
        <w:t>建成</w:t>
      </w:r>
      <w:r w:rsidR="00E62AF7" w:rsidRPr="0090368F">
        <w:rPr>
          <w:rFonts w:ascii="Book Antiqua" w:eastAsia="標楷體" w:hAnsi="Book Antiqua"/>
        </w:rPr>
        <w:t>國民中學</w:t>
      </w:r>
      <w:r w:rsidR="00AA0105" w:rsidRPr="0090368F">
        <w:rPr>
          <w:rFonts w:ascii="Book Antiqua" w:eastAsia="標楷體" w:hAnsi="Book Antiqua" w:hint="eastAsia"/>
        </w:rPr>
        <w:t xml:space="preserve"> </w:t>
      </w:r>
      <w:r w:rsidRPr="0090368F">
        <w:rPr>
          <w:rFonts w:ascii="Book Antiqua" w:eastAsia="標楷體" w:hAnsi="Book Antiqua"/>
        </w:rPr>
        <w:t>http://www.jcjh.tp.edu.tw/</w:t>
      </w:r>
    </w:p>
    <w:p w14:paraId="26B73379" w14:textId="30A84485" w:rsidR="00E62AF7" w:rsidRPr="0090368F" w:rsidRDefault="00E62AF7" w:rsidP="00576288">
      <w:pPr>
        <w:snapToGrid w:val="0"/>
        <w:spacing w:afterLines="25" w:after="90" w:line="240" w:lineRule="atLeast"/>
        <w:ind w:leftChars="295" w:left="1418" w:hanging="710"/>
        <w:rPr>
          <w:rFonts w:ascii="Book Antiqua" w:eastAsia="標楷體" w:hAnsi="Book Antiqua"/>
          <w:shd w:val="pct15" w:color="auto" w:fill="FFFFFF"/>
        </w:rPr>
      </w:pPr>
      <w:r w:rsidRPr="0090368F">
        <w:rPr>
          <w:rFonts w:ascii="Book Antiqua" w:eastAsia="標楷體" w:hAnsi="Book Antiqua"/>
        </w:rPr>
        <w:t>（三）臺北市資優教育資源中心</w:t>
      </w:r>
      <w:r w:rsidR="00AA0105" w:rsidRPr="0090368F">
        <w:rPr>
          <w:rFonts w:ascii="Book Antiqua" w:eastAsia="標楷體" w:hAnsi="Book Antiqua" w:hint="eastAsia"/>
        </w:rPr>
        <w:t xml:space="preserve"> </w:t>
      </w:r>
      <w:r w:rsidRPr="0090368F">
        <w:rPr>
          <w:rFonts w:ascii="Book Antiqua" w:eastAsia="標楷體" w:hAnsi="Book Antiqua"/>
        </w:rPr>
        <w:t>http://trcgt.ck.tp.edu.tw/</w:t>
      </w:r>
    </w:p>
    <w:p w14:paraId="5D3E741C" w14:textId="5EA83138" w:rsidR="00E62AF7" w:rsidRPr="0090368F" w:rsidRDefault="00E62AF7" w:rsidP="00576288">
      <w:pPr>
        <w:snapToGrid w:val="0"/>
        <w:spacing w:afterLines="25" w:after="90" w:line="240" w:lineRule="atLeast"/>
        <w:ind w:leftChars="150" w:left="763" w:hangingChars="168" w:hanging="403"/>
        <w:jc w:val="both"/>
        <w:rPr>
          <w:rFonts w:ascii="Book Antiqua" w:eastAsia="標楷體" w:hAnsi="Book Antiqua"/>
        </w:rPr>
      </w:pPr>
      <w:r w:rsidRPr="0090368F">
        <w:rPr>
          <w:rFonts w:ascii="Book Antiqua" w:eastAsia="標楷體" w:hAnsi="Book Antiqua"/>
        </w:rPr>
        <w:t>二、簡章</w:t>
      </w:r>
      <w:r w:rsidR="00FA603F" w:rsidRPr="0090368F">
        <w:rPr>
          <w:rFonts w:ascii="Book Antiqua" w:eastAsia="標楷體" w:hAnsi="Book Antiqua" w:hint="eastAsia"/>
        </w:rPr>
        <w:t>索取</w:t>
      </w:r>
      <w:r w:rsidRPr="0090368F">
        <w:rPr>
          <w:rFonts w:ascii="Book Antiqua" w:eastAsia="標楷體" w:hAnsi="Book Antiqua"/>
        </w:rPr>
        <w:t>：</w:t>
      </w:r>
      <w:r w:rsidR="003F6DA9" w:rsidRPr="0090368F">
        <w:rPr>
          <w:rFonts w:ascii="Book Antiqua" w:eastAsia="標楷體" w:hAnsi="Book Antiqua" w:hint="eastAsia"/>
        </w:rPr>
        <w:t>即日</w:t>
      </w:r>
      <w:r w:rsidR="003F6DA9" w:rsidRPr="0090368F">
        <w:rPr>
          <w:rFonts w:ascii="Book Antiqua" w:eastAsia="標楷體" w:hAnsi="Book Antiqua"/>
        </w:rPr>
        <w:t>起</w:t>
      </w:r>
      <w:r w:rsidRPr="0090368F">
        <w:rPr>
          <w:rFonts w:ascii="Book Antiqua" w:eastAsia="標楷體" w:hAnsi="Book Antiqua"/>
        </w:rPr>
        <w:t>至</w:t>
      </w:r>
      <w:r w:rsidR="00093248" w:rsidRPr="0090368F">
        <w:rPr>
          <w:rFonts w:ascii="Book Antiqua" w:eastAsia="標楷體" w:hAnsi="Book Antiqua"/>
        </w:rPr>
        <w:t>108</w:t>
      </w:r>
      <w:r w:rsidRPr="006357A1">
        <w:rPr>
          <w:rFonts w:ascii="Book Antiqua" w:eastAsia="標楷體" w:hAnsi="Book Antiqua"/>
        </w:rPr>
        <w:t>年</w:t>
      </w:r>
      <w:r w:rsidR="004E3356" w:rsidRPr="006357A1">
        <w:rPr>
          <w:rFonts w:ascii="Book Antiqua" w:eastAsia="標楷體" w:hAnsi="Book Antiqua" w:hint="eastAsia"/>
        </w:rPr>
        <w:t>6</w:t>
      </w:r>
      <w:r w:rsidRPr="006357A1">
        <w:rPr>
          <w:rFonts w:ascii="Book Antiqua" w:eastAsia="標楷體" w:hAnsi="Book Antiqua"/>
        </w:rPr>
        <w:t>月</w:t>
      </w:r>
      <w:r w:rsidR="00093248" w:rsidRPr="006357A1">
        <w:rPr>
          <w:rFonts w:ascii="Book Antiqua" w:eastAsia="標楷體" w:hAnsi="Book Antiqua"/>
        </w:rPr>
        <w:t>2</w:t>
      </w:r>
      <w:r w:rsidR="00A459C4" w:rsidRPr="006357A1">
        <w:rPr>
          <w:rFonts w:ascii="Book Antiqua" w:eastAsia="標楷體" w:hAnsi="Book Antiqua" w:hint="eastAsia"/>
        </w:rPr>
        <w:t>7</w:t>
      </w:r>
      <w:r w:rsidR="00FA603F" w:rsidRPr="006357A1">
        <w:rPr>
          <w:rFonts w:ascii="Book Antiqua" w:eastAsia="標楷體" w:hAnsi="Book Antiqua"/>
        </w:rPr>
        <w:t>日（星期</w:t>
      </w:r>
      <w:r w:rsidR="00A459C4" w:rsidRPr="006357A1">
        <w:rPr>
          <w:rFonts w:ascii="Book Antiqua" w:eastAsia="標楷體" w:hAnsi="Book Antiqua" w:hint="eastAsia"/>
        </w:rPr>
        <w:t>四</w:t>
      </w:r>
      <w:r w:rsidRPr="006357A1">
        <w:rPr>
          <w:rFonts w:ascii="Book Antiqua" w:eastAsia="標楷體" w:hAnsi="Book Antiqua"/>
        </w:rPr>
        <w:t>）</w:t>
      </w:r>
      <w:r w:rsidR="003F6DA9" w:rsidRPr="0090368F">
        <w:rPr>
          <w:rFonts w:ascii="Book Antiqua" w:eastAsia="標楷體" w:hAnsi="Book Antiqua" w:hint="eastAsia"/>
        </w:rPr>
        <w:t>下</w:t>
      </w:r>
      <w:r w:rsidR="00FA603F" w:rsidRPr="0090368F">
        <w:rPr>
          <w:rFonts w:ascii="Book Antiqua" w:eastAsia="標楷體" w:hAnsi="Book Antiqua" w:hint="eastAsia"/>
        </w:rPr>
        <w:t>午</w:t>
      </w:r>
      <w:r w:rsidR="003F6DA9" w:rsidRPr="0090368F">
        <w:rPr>
          <w:rFonts w:ascii="Book Antiqua" w:eastAsia="標楷體" w:hAnsi="Book Antiqua" w:hint="eastAsia"/>
        </w:rPr>
        <w:t>3</w:t>
      </w:r>
      <w:r w:rsidR="00FA603F" w:rsidRPr="0090368F">
        <w:rPr>
          <w:rFonts w:ascii="Book Antiqua" w:eastAsia="標楷體" w:hAnsi="Book Antiqua" w:hint="eastAsia"/>
        </w:rPr>
        <w:t>時</w:t>
      </w:r>
      <w:r w:rsidRPr="0090368F">
        <w:rPr>
          <w:rFonts w:ascii="Book Antiqua" w:eastAsia="標楷體" w:hAnsi="Book Antiqua" w:hint="eastAsia"/>
        </w:rPr>
        <w:t>止，</w:t>
      </w:r>
      <w:r w:rsidR="004E3356" w:rsidRPr="0090368F">
        <w:rPr>
          <w:rFonts w:ascii="Book Antiqua" w:eastAsia="標楷體" w:hAnsi="Book Antiqua"/>
        </w:rPr>
        <w:t>於臺北市立</w:t>
      </w:r>
      <w:r w:rsidR="004E3356" w:rsidRPr="0090368F">
        <w:rPr>
          <w:rFonts w:ascii="Book Antiqua" w:eastAsia="標楷體" w:hAnsi="Book Antiqua" w:hint="eastAsia"/>
        </w:rPr>
        <w:t>建成</w:t>
      </w:r>
      <w:r w:rsidRPr="0090368F">
        <w:rPr>
          <w:rFonts w:ascii="Book Antiqua" w:eastAsia="標楷體" w:hAnsi="Book Antiqua"/>
        </w:rPr>
        <w:t>國民中學警衛室</w:t>
      </w:r>
      <w:r w:rsidR="004E3356" w:rsidRPr="0090368F">
        <w:rPr>
          <w:rFonts w:ascii="Book Antiqua" w:eastAsia="標楷體" w:hAnsi="Book Antiqua" w:hint="eastAsia"/>
        </w:rPr>
        <w:t>免費索取</w:t>
      </w:r>
      <w:r w:rsidRPr="0090368F">
        <w:rPr>
          <w:rFonts w:ascii="Book Antiqua" w:eastAsia="標楷體" w:hAnsi="Book Antiqua"/>
        </w:rPr>
        <w:t>。</w:t>
      </w:r>
    </w:p>
    <w:p w14:paraId="39BB3A99" w14:textId="77777777" w:rsidR="00E6694D" w:rsidRPr="0090368F" w:rsidRDefault="00E6694D" w:rsidP="00576288">
      <w:pPr>
        <w:snapToGrid w:val="0"/>
        <w:spacing w:beforeLines="50" w:before="180" w:afterLines="25" w:after="90" w:line="240" w:lineRule="atLeast"/>
        <w:jc w:val="both"/>
        <w:rPr>
          <w:rFonts w:eastAsia="標楷體"/>
          <w:b/>
        </w:rPr>
      </w:pPr>
      <w:r w:rsidRPr="0090368F">
        <w:rPr>
          <w:rFonts w:eastAsia="標楷體"/>
          <w:b/>
        </w:rPr>
        <w:t>伍、報名須知</w:t>
      </w:r>
    </w:p>
    <w:p w14:paraId="5EC3CB8F" w14:textId="15ECAC87" w:rsidR="00E6694D" w:rsidRPr="0090368F" w:rsidRDefault="00E6694D" w:rsidP="00576288">
      <w:pPr>
        <w:snapToGrid w:val="0"/>
        <w:spacing w:afterLines="25" w:after="90" w:line="240" w:lineRule="atLeast"/>
        <w:ind w:leftChars="150" w:left="763" w:hangingChars="168" w:hanging="403"/>
        <w:jc w:val="both"/>
        <w:rPr>
          <w:rFonts w:ascii="Book Antiqua" w:eastAsia="標楷體" w:hAnsi="Book Antiqua"/>
        </w:rPr>
      </w:pPr>
      <w:r w:rsidRPr="0090368F">
        <w:rPr>
          <w:rFonts w:ascii="Book Antiqua" w:eastAsia="標楷體" w:hAnsi="Book Antiqua"/>
          <w:bCs/>
        </w:rPr>
        <w:t>一、重要規定：</w:t>
      </w:r>
      <w:r w:rsidRPr="0090368F">
        <w:rPr>
          <w:rFonts w:ascii="Book Antiqua" w:eastAsia="標楷體" w:hAnsi="Book Antiqua"/>
        </w:rPr>
        <w:t>學生報考藝術才能音樂</w:t>
      </w:r>
      <w:r w:rsidR="00A62BE7" w:rsidRPr="0090368F">
        <w:rPr>
          <w:rFonts w:ascii="Book Antiqua" w:eastAsia="標楷體" w:hAnsi="Book Antiqua" w:hint="eastAsia"/>
        </w:rPr>
        <w:t>（國樂）</w:t>
      </w:r>
      <w:r w:rsidRPr="0090368F">
        <w:rPr>
          <w:rFonts w:ascii="Book Antiqua" w:eastAsia="標楷體" w:hAnsi="Book Antiqua"/>
        </w:rPr>
        <w:t>班，以一縣市為限，不得重複報名。跨縣市重複報名者，取消其錄取資格。</w:t>
      </w:r>
    </w:p>
    <w:p w14:paraId="0D3405EB" w14:textId="77777777" w:rsidR="004A421F" w:rsidRPr="0090368F" w:rsidRDefault="00E6694D" w:rsidP="00576288">
      <w:pPr>
        <w:snapToGrid w:val="0"/>
        <w:spacing w:afterLines="25" w:after="90" w:line="240" w:lineRule="atLeast"/>
        <w:ind w:leftChars="150" w:left="763" w:hangingChars="168" w:hanging="403"/>
        <w:jc w:val="both"/>
        <w:rPr>
          <w:rFonts w:ascii="Book Antiqua" w:eastAsia="標楷體" w:hAnsi="Book Antiqua"/>
        </w:rPr>
      </w:pPr>
      <w:r w:rsidRPr="0090368F">
        <w:rPr>
          <w:rFonts w:ascii="Book Antiqua" w:eastAsia="標楷體" w:hAnsi="Book Antiqua"/>
        </w:rPr>
        <w:t>二、報名資格</w:t>
      </w:r>
    </w:p>
    <w:p w14:paraId="1CC85D94" w14:textId="0F9C598D" w:rsidR="003810A6" w:rsidRPr="0090368F" w:rsidRDefault="003810A6" w:rsidP="003810A6">
      <w:pPr>
        <w:snapToGrid w:val="0"/>
        <w:spacing w:afterLines="25" w:after="90" w:line="240" w:lineRule="atLeast"/>
        <w:ind w:leftChars="295" w:left="1418" w:hanging="710"/>
        <w:rPr>
          <w:rFonts w:ascii="Book Antiqua" w:eastAsia="標楷體" w:hAnsi="Book Antiqua"/>
        </w:rPr>
      </w:pPr>
      <w:r w:rsidRPr="0090368F">
        <w:rPr>
          <w:rFonts w:ascii="Book Antiqua" w:eastAsia="標楷體" w:hAnsi="Book Antiqua" w:hint="eastAsia"/>
        </w:rPr>
        <w:t>（一）</w:t>
      </w:r>
      <w:r w:rsidR="004D40E9" w:rsidRPr="0090368F">
        <w:rPr>
          <w:rFonts w:ascii="Book Antiqua" w:eastAsia="標楷體" w:hAnsi="Book Antiqua" w:hint="eastAsia"/>
        </w:rPr>
        <w:t>七年級</w:t>
      </w:r>
      <w:r w:rsidRPr="0090368F">
        <w:rPr>
          <w:rFonts w:ascii="Book Antiqua" w:eastAsia="標楷體" w:hAnsi="Book Antiqua" w:hint="eastAsia"/>
        </w:rPr>
        <w:t>新生：限設籍臺北市之國民小學六年級應屆畢業生。</w:t>
      </w:r>
    </w:p>
    <w:p w14:paraId="0F6C43D1" w14:textId="3A627658" w:rsidR="003810A6" w:rsidRPr="0090368F" w:rsidRDefault="003810A6" w:rsidP="008E2098">
      <w:pPr>
        <w:snapToGrid w:val="0"/>
        <w:spacing w:afterLines="25" w:after="90" w:line="240" w:lineRule="atLeast"/>
        <w:ind w:leftChars="295" w:left="1418" w:hanging="710"/>
        <w:rPr>
          <w:rFonts w:ascii="Book Antiqua" w:eastAsia="標楷體" w:hAnsi="Book Antiqua"/>
        </w:rPr>
      </w:pPr>
      <w:r w:rsidRPr="0090368F">
        <w:rPr>
          <w:rFonts w:ascii="Book Antiqua" w:eastAsia="標楷體" w:hAnsi="Book Antiqua" w:hint="eastAsia"/>
        </w:rPr>
        <w:t>（二）</w:t>
      </w:r>
      <w:r w:rsidR="004D40E9" w:rsidRPr="0090368F">
        <w:rPr>
          <w:rFonts w:ascii="Book Antiqua" w:eastAsia="標楷體" w:hAnsi="Book Antiqua" w:hint="eastAsia"/>
        </w:rPr>
        <w:t>八年級</w:t>
      </w:r>
      <w:r w:rsidRPr="0090368F">
        <w:rPr>
          <w:rFonts w:ascii="Book Antiqua" w:eastAsia="標楷體" w:hAnsi="Book Antiqua" w:hint="eastAsia"/>
        </w:rPr>
        <w:t>轉學生</w:t>
      </w:r>
      <w:r w:rsidR="008E2098" w:rsidRPr="0090368F">
        <w:rPr>
          <w:rFonts w:ascii="Book Antiqua" w:eastAsia="標楷體" w:hAnsi="Book Antiqua" w:hint="eastAsia"/>
        </w:rPr>
        <w:t>：限設籍臺北市之國民中學七年級學生。</w:t>
      </w:r>
    </w:p>
    <w:p w14:paraId="0EFE911D" w14:textId="795E9459" w:rsidR="00E6694D" w:rsidRPr="0090368F" w:rsidRDefault="008E2098" w:rsidP="008E2098">
      <w:pPr>
        <w:snapToGrid w:val="0"/>
        <w:spacing w:afterLines="25" w:after="90" w:line="240" w:lineRule="atLeast"/>
        <w:rPr>
          <w:rFonts w:ascii="Book Antiqua" w:eastAsia="標楷體" w:hAnsi="Book Antiqua"/>
        </w:rPr>
      </w:pPr>
      <w:r>
        <w:rPr>
          <w:rFonts w:ascii="Book Antiqua" w:eastAsia="標楷體" w:hAnsi="Book Antiqua" w:hint="eastAsia"/>
        </w:rPr>
        <w:t xml:space="preserve">      </w:t>
      </w:r>
      <w:r w:rsidRPr="0090368F">
        <w:rPr>
          <w:rFonts w:ascii="Book Antiqua" w:eastAsia="標楷體" w:hAnsi="Book Antiqua" w:hint="eastAsia"/>
        </w:rPr>
        <w:t>（</w:t>
      </w:r>
      <w:r>
        <w:rPr>
          <w:rFonts w:ascii="Book Antiqua" w:eastAsia="標楷體" w:hAnsi="Book Antiqua" w:hint="eastAsia"/>
        </w:rPr>
        <w:t>三</w:t>
      </w:r>
      <w:r w:rsidRPr="0090368F">
        <w:rPr>
          <w:rFonts w:ascii="Book Antiqua" w:eastAsia="標楷體" w:hAnsi="Book Antiqua" w:hint="eastAsia"/>
        </w:rPr>
        <w:t>）</w:t>
      </w:r>
      <w:r w:rsidR="003810A6" w:rsidRPr="0090368F">
        <w:rPr>
          <w:rFonts w:ascii="Book Antiqua" w:eastAsia="標楷體" w:hAnsi="Book Antiqua" w:hint="eastAsia"/>
        </w:rPr>
        <w:t>所有考生不得跨、降年級報考。</w:t>
      </w:r>
    </w:p>
    <w:p w14:paraId="5BAD002D" w14:textId="77777777" w:rsidR="004A421F" w:rsidRPr="0090368F" w:rsidRDefault="004A421F" w:rsidP="00576288">
      <w:pPr>
        <w:snapToGrid w:val="0"/>
        <w:spacing w:afterLines="25" w:after="90" w:line="240" w:lineRule="atLeast"/>
        <w:ind w:leftChars="150" w:left="763" w:hangingChars="168" w:hanging="403"/>
        <w:jc w:val="both"/>
        <w:rPr>
          <w:rFonts w:eastAsia="標楷體"/>
        </w:rPr>
      </w:pPr>
      <w:r w:rsidRPr="0090368F">
        <w:rPr>
          <w:rFonts w:eastAsia="標楷體"/>
        </w:rPr>
        <w:t>三、報名時間、地點及方式</w:t>
      </w:r>
    </w:p>
    <w:p w14:paraId="196FA735" w14:textId="2C3FBFCD" w:rsidR="00BD15CA" w:rsidRPr="0090368F" w:rsidRDefault="004A421F" w:rsidP="00576288">
      <w:pPr>
        <w:snapToGrid w:val="0"/>
        <w:spacing w:afterLines="25" w:after="90" w:line="240" w:lineRule="atLeast"/>
        <w:ind w:leftChars="295" w:left="1418" w:hanging="710"/>
        <w:rPr>
          <w:rFonts w:eastAsia="標楷體"/>
        </w:rPr>
      </w:pPr>
      <w:r w:rsidRPr="0090368F">
        <w:rPr>
          <w:rFonts w:eastAsia="標楷體"/>
        </w:rPr>
        <w:t>（一）</w:t>
      </w:r>
      <w:r w:rsidR="00BD15CA" w:rsidRPr="0090368F">
        <w:rPr>
          <w:rFonts w:eastAsia="標楷體" w:hint="eastAsia"/>
        </w:rPr>
        <w:t>報名</w:t>
      </w:r>
      <w:r w:rsidR="00BD15CA" w:rsidRPr="0090368F">
        <w:rPr>
          <w:rFonts w:ascii="Book Antiqua" w:eastAsia="標楷體" w:hAnsi="Book Antiqua" w:hint="eastAsia"/>
        </w:rPr>
        <w:t>時間</w:t>
      </w:r>
    </w:p>
    <w:p w14:paraId="446873BE" w14:textId="6CB0ACB6" w:rsidR="00E060FF" w:rsidRPr="0090368F" w:rsidRDefault="00BD15CA" w:rsidP="00576288">
      <w:pPr>
        <w:adjustRightInd w:val="0"/>
        <w:snapToGrid w:val="0"/>
        <w:spacing w:afterLines="25" w:after="90" w:line="240" w:lineRule="atLeast"/>
        <w:ind w:leftChars="500" w:left="1484" w:hanging="284"/>
        <w:rPr>
          <w:rFonts w:ascii="Book Antiqua" w:eastAsia="標楷體" w:hAnsi="Book Antiqua"/>
          <w:b/>
        </w:rPr>
      </w:pPr>
      <w:r w:rsidRPr="0090368F">
        <w:rPr>
          <w:rFonts w:ascii="Book Antiqua" w:eastAsia="標楷體" w:hAnsi="Book Antiqua"/>
        </w:rPr>
        <w:t>1.</w:t>
      </w:r>
      <w:r w:rsidR="00ED15C3" w:rsidRPr="0090368F">
        <w:rPr>
          <w:rFonts w:ascii="Book Antiqua" w:eastAsia="標楷體" w:hAnsi="Book Antiqua"/>
          <w:b/>
        </w:rPr>
        <w:t>競賽表現優異</w:t>
      </w:r>
      <w:r w:rsidRPr="0090368F">
        <w:rPr>
          <w:rFonts w:ascii="Book Antiqua" w:eastAsia="標楷體" w:hAnsi="Book Antiqua"/>
          <w:b/>
        </w:rPr>
        <w:t>書面審查</w:t>
      </w:r>
      <w:r w:rsidR="00274387" w:rsidRPr="0090368F">
        <w:rPr>
          <w:rFonts w:ascii="Book Antiqua" w:eastAsia="標楷體" w:hAnsi="Book Antiqua"/>
          <w:b/>
        </w:rPr>
        <w:br/>
      </w:r>
      <w:r w:rsidR="00093248" w:rsidRPr="0090368F">
        <w:rPr>
          <w:rFonts w:ascii="Book Antiqua" w:eastAsia="標楷體" w:hAnsi="Book Antiqua"/>
        </w:rPr>
        <w:t>108</w:t>
      </w:r>
      <w:r w:rsidR="00E060FF" w:rsidRPr="0090368F">
        <w:rPr>
          <w:rFonts w:ascii="Book Antiqua" w:eastAsia="標楷體" w:hAnsi="Book Antiqua"/>
        </w:rPr>
        <w:t>年</w:t>
      </w:r>
      <w:r w:rsidR="00E060FF" w:rsidRPr="0090368F">
        <w:rPr>
          <w:rFonts w:ascii="Book Antiqua" w:eastAsia="標楷體" w:hAnsi="Book Antiqua"/>
        </w:rPr>
        <w:t>6</w:t>
      </w:r>
      <w:r w:rsidR="00E060FF" w:rsidRPr="0090368F">
        <w:rPr>
          <w:rFonts w:ascii="Book Antiqua" w:eastAsia="標楷體" w:hAnsi="Book Antiqua"/>
        </w:rPr>
        <w:t>月</w:t>
      </w:r>
      <w:r w:rsidR="00E060FF" w:rsidRPr="0090368F">
        <w:rPr>
          <w:rFonts w:ascii="Book Antiqua" w:eastAsia="標楷體" w:hAnsi="Book Antiqua"/>
        </w:rPr>
        <w:t>2</w:t>
      </w:r>
      <w:r w:rsidR="00331043" w:rsidRPr="0090368F">
        <w:rPr>
          <w:rFonts w:ascii="Book Antiqua" w:eastAsia="標楷體" w:hAnsi="Book Antiqua" w:hint="eastAsia"/>
        </w:rPr>
        <w:t>5</w:t>
      </w:r>
      <w:r w:rsidR="00331043" w:rsidRPr="0090368F">
        <w:rPr>
          <w:rFonts w:ascii="Book Antiqua" w:eastAsia="標楷體" w:hAnsi="Book Antiqua"/>
        </w:rPr>
        <w:t>日（星期</w:t>
      </w:r>
      <w:r w:rsidR="00331043" w:rsidRPr="0090368F">
        <w:rPr>
          <w:rFonts w:ascii="Book Antiqua" w:eastAsia="標楷體" w:hAnsi="Book Antiqua" w:hint="eastAsia"/>
        </w:rPr>
        <w:t>二</w:t>
      </w:r>
      <w:r w:rsidR="00E060FF" w:rsidRPr="0090368F">
        <w:rPr>
          <w:rFonts w:ascii="Book Antiqua" w:eastAsia="標楷體" w:hAnsi="Book Antiqua"/>
        </w:rPr>
        <w:t>）上午</w:t>
      </w:r>
      <w:r w:rsidR="00E060FF" w:rsidRPr="0090368F">
        <w:rPr>
          <w:rFonts w:ascii="Book Antiqua" w:eastAsia="標楷體" w:hAnsi="Book Antiqua"/>
        </w:rPr>
        <w:t>8</w:t>
      </w:r>
      <w:r w:rsidR="00E060FF" w:rsidRPr="0090368F">
        <w:rPr>
          <w:rFonts w:ascii="Book Antiqua" w:eastAsia="標楷體" w:hAnsi="Book Antiqua"/>
        </w:rPr>
        <w:t>時</w:t>
      </w:r>
      <w:r w:rsidR="00E060FF" w:rsidRPr="0090368F">
        <w:rPr>
          <w:rFonts w:ascii="Book Antiqua" w:eastAsia="標楷體" w:hAnsi="Book Antiqua"/>
        </w:rPr>
        <w:t>30</w:t>
      </w:r>
      <w:r w:rsidR="00E060FF" w:rsidRPr="0090368F">
        <w:rPr>
          <w:rFonts w:ascii="Book Antiqua" w:eastAsia="標楷體" w:hAnsi="Book Antiqua"/>
        </w:rPr>
        <w:t>分至下午</w:t>
      </w:r>
      <w:r w:rsidR="00E060FF" w:rsidRPr="0090368F">
        <w:rPr>
          <w:rFonts w:ascii="Book Antiqua" w:eastAsia="標楷體" w:hAnsi="Book Antiqua"/>
        </w:rPr>
        <w:t>4</w:t>
      </w:r>
      <w:r w:rsidR="00E060FF" w:rsidRPr="0090368F">
        <w:rPr>
          <w:rFonts w:ascii="Book Antiqua" w:eastAsia="標楷體" w:hAnsi="Book Antiqua"/>
        </w:rPr>
        <w:t>時止，逾時不受理。</w:t>
      </w:r>
    </w:p>
    <w:p w14:paraId="16ECACF2" w14:textId="0042B448" w:rsidR="004A421F" w:rsidRPr="0090368F" w:rsidRDefault="00E060FF" w:rsidP="00576288">
      <w:pPr>
        <w:adjustRightInd w:val="0"/>
        <w:snapToGrid w:val="0"/>
        <w:spacing w:afterLines="25" w:after="90" w:line="240" w:lineRule="atLeast"/>
        <w:ind w:leftChars="500" w:left="1484" w:hanging="284"/>
        <w:rPr>
          <w:rFonts w:ascii="Book Antiqua" w:eastAsia="標楷體" w:hAnsi="Book Antiqua"/>
        </w:rPr>
      </w:pPr>
      <w:r w:rsidRPr="0090368F">
        <w:rPr>
          <w:rFonts w:ascii="Book Antiqua" w:eastAsia="標楷體" w:hAnsi="Book Antiqua"/>
        </w:rPr>
        <w:t>2</w:t>
      </w:r>
      <w:r w:rsidRPr="0090368F">
        <w:rPr>
          <w:rFonts w:ascii="Book Antiqua" w:eastAsia="標楷體" w:hAnsi="Book Antiqua"/>
          <w:b/>
        </w:rPr>
        <w:t>.</w:t>
      </w:r>
      <w:r w:rsidRPr="0090368F">
        <w:rPr>
          <w:rFonts w:ascii="Book Antiqua" w:eastAsia="標楷體" w:hAnsi="Book Antiqua"/>
          <w:b/>
        </w:rPr>
        <w:t>持藝術才能音樂班聯合招生術科測驗成績登記入班</w:t>
      </w:r>
      <w:r w:rsidR="00274387" w:rsidRPr="0090368F">
        <w:rPr>
          <w:rFonts w:ascii="Book Antiqua" w:eastAsia="標楷體" w:hAnsi="Book Antiqua"/>
          <w:b/>
        </w:rPr>
        <w:br/>
      </w:r>
      <w:r w:rsidR="00093248" w:rsidRPr="0090368F">
        <w:rPr>
          <w:rFonts w:ascii="Book Antiqua" w:eastAsia="標楷體" w:hAnsi="Book Antiqua"/>
        </w:rPr>
        <w:t>108</w:t>
      </w:r>
      <w:r w:rsidR="004E3356" w:rsidRPr="0090368F">
        <w:rPr>
          <w:rFonts w:ascii="Book Antiqua" w:eastAsia="標楷體" w:hAnsi="Book Antiqua"/>
        </w:rPr>
        <w:t>年</w:t>
      </w:r>
      <w:r w:rsidR="00BD15CA" w:rsidRPr="0090368F">
        <w:rPr>
          <w:rFonts w:ascii="Book Antiqua" w:eastAsia="標楷體" w:hAnsi="Book Antiqua"/>
        </w:rPr>
        <w:t>6</w:t>
      </w:r>
      <w:r w:rsidR="004E3356" w:rsidRPr="0090368F">
        <w:rPr>
          <w:rFonts w:ascii="Book Antiqua" w:eastAsia="標楷體" w:hAnsi="Book Antiqua"/>
        </w:rPr>
        <w:t>月</w:t>
      </w:r>
      <w:r w:rsidR="00331043" w:rsidRPr="0090368F">
        <w:rPr>
          <w:rFonts w:ascii="Book Antiqua" w:eastAsia="標楷體" w:hAnsi="Book Antiqua"/>
        </w:rPr>
        <w:t>2</w:t>
      </w:r>
      <w:r w:rsidR="00331043" w:rsidRPr="0090368F">
        <w:rPr>
          <w:rFonts w:ascii="Book Antiqua" w:eastAsia="標楷體" w:hAnsi="Book Antiqua" w:hint="eastAsia"/>
        </w:rPr>
        <w:t>5</w:t>
      </w:r>
      <w:r w:rsidR="004E3356" w:rsidRPr="0090368F">
        <w:rPr>
          <w:rFonts w:ascii="Book Antiqua" w:eastAsia="標楷體" w:hAnsi="Book Antiqua"/>
        </w:rPr>
        <w:t>日（星期</w:t>
      </w:r>
      <w:r w:rsidR="00331043" w:rsidRPr="0090368F">
        <w:rPr>
          <w:rFonts w:ascii="Book Antiqua" w:eastAsia="標楷體" w:hAnsi="Book Antiqua" w:hint="eastAsia"/>
        </w:rPr>
        <w:t>二</w:t>
      </w:r>
      <w:r w:rsidR="004E3356" w:rsidRPr="0090368F">
        <w:rPr>
          <w:rFonts w:ascii="Book Antiqua" w:eastAsia="標楷體" w:hAnsi="Book Antiqua"/>
        </w:rPr>
        <w:t>）</w:t>
      </w:r>
      <w:r w:rsidR="004A421F" w:rsidRPr="0090368F">
        <w:rPr>
          <w:rFonts w:ascii="Book Antiqua" w:eastAsia="標楷體" w:hAnsi="Book Antiqua"/>
        </w:rPr>
        <w:t>上午</w:t>
      </w:r>
      <w:r w:rsidR="004A421F" w:rsidRPr="0090368F">
        <w:rPr>
          <w:rFonts w:ascii="Book Antiqua" w:eastAsia="標楷體" w:hAnsi="Book Antiqua"/>
        </w:rPr>
        <w:t>8</w:t>
      </w:r>
      <w:r w:rsidR="004A421F" w:rsidRPr="0090368F">
        <w:rPr>
          <w:rFonts w:ascii="Book Antiqua" w:eastAsia="標楷體" w:hAnsi="Book Antiqua"/>
        </w:rPr>
        <w:t>時</w:t>
      </w:r>
      <w:r w:rsidR="004A421F" w:rsidRPr="0090368F">
        <w:rPr>
          <w:rFonts w:ascii="Book Antiqua" w:eastAsia="標楷體" w:hAnsi="Book Antiqua"/>
        </w:rPr>
        <w:t>30</w:t>
      </w:r>
      <w:r w:rsidR="004A421F" w:rsidRPr="0090368F">
        <w:rPr>
          <w:rFonts w:ascii="Book Antiqua" w:eastAsia="標楷體" w:hAnsi="Book Antiqua"/>
        </w:rPr>
        <w:t>分至下午</w:t>
      </w:r>
      <w:r w:rsidR="004A421F" w:rsidRPr="0090368F">
        <w:rPr>
          <w:rFonts w:ascii="Book Antiqua" w:eastAsia="標楷體" w:hAnsi="Book Antiqua"/>
        </w:rPr>
        <w:t>4</w:t>
      </w:r>
      <w:r w:rsidR="004A421F" w:rsidRPr="0090368F">
        <w:rPr>
          <w:rFonts w:ascii="Book Antiqua" w:eastAsia="標楷體" w:hAnsi="Book Antiqua"/>
        </w:rPr>
        <w:t>時止</w:t>
      </w:r>
      <w:r w:rsidR="00BD15CA" w:rsidRPr="0090368F">
        <w:rPr>
          <w:rFonts w:ascii="Book Antiqua" w:eastAsia="標楷體" w:hAnsi="Book Antiqua"/>
        </w:rPr>
        <w:t>，逾時不受理。</w:t>
      </w:r>
    </w:p>
    <w:p w14:paraId="3DC85855" w14:textId="6261B081" w:rsidR="00BD15CA" w:rsidRPr="0090368F" w:rsidRDefault="00E060FF" w:rsidP="00576288">
      <w:pPr>
        <w:adjustRightInd w:val="0"/>
        <w:snapToGrid w:val="0"/>
        <w:spacing w:afterLines="25" w:after="90" w:line="240" w:lineRule="atLeast"/>
        <w:ind w:leftChars="500" w:left="1484" w:hanging="284"/>
        <w:rPr>
          <w:rFonts w:ascii="Book Antiqua" w:eastAsia="標楷體" w:hAnsi="Book Antiqua"/>
        </w:rPr>
      </w:pPr>
      <w:r w:rsidRPr="0090368F">
        <w:rPr>
          <w:rFonts w:ascii="Book Antiqua" w:eastAsia="標楷體" w:hAnsi="Book Antiqua"/>
        </w:rPr>
        <w:t>3.</w:t>
      </w:r>
      <w:r w:rsidR="003F6DA9" w:rsidRPr="0090368F">
        <w:rPr>
          <w:rFonts w:ascii="Book Antiqua" w:eastAsia="標楷體" w:hAnsi="Book Antiqua"/>
          <w:b/>
        </w:rPr>
        <w:t>參加</w:t>
      </w:r>
      <w:r w:rsidR="00E0036F" w:rsidRPr="0090368F">
        <w:rPr>
          <w:rFonts w:ascii="Book Antiqua" w:eastAsia="標楷體" w:hAnsi="Book Antiqua"/>
          <w:b/>
        </w:rPr>
        <w:t>藝術才能音樂</w:t>
      </w:r>
      <w:r w:rsidR="00E0036F" w:rsidRPr="0090368F">
        <w:rPr>
          <w:rFonts w:ascii="Book Antiqua" w:eastAsia="標楷體" w:hAnsi="Book Antiqua" w:hint="eastAsia"/>
          <w:b/>
          <w:u w:val="single"/>
        </w:rPr>
        <w:t>（國樂）</w:t>
      </w:r>
      <w:r w:rsidR="00E0036F" w:rsidRPr="0090368F">
        <w:rPr>
          <w:rFonts w:ascii="Book Antiqua" w:eastAsia="標楷體" w:hAnsi="Book Antiqua"/>
          <w:b/>
        </w:rPr>
        <w:t>班</w:t>
      </w:r>
      <w:r w:rsidR="00E0036F" w:rsidRPr="0090368F">
        <w:rPr>
          <w:rFonts w:ascii="Book Antiqua" w:eastAsia="標楷體" w:hAnsi="Book Antiqua" w:hint="eastAsia"/>
          <w:b/>
          <w:u w:val="single"/>
        </w:rPr>
        <w:t>新生第二次</w:t>
      </w:r>
      <w:r w:rsidR="00E0036F" w:rsidRPr="0090368F">
        <w:rPr>
          <w:rFonts w:ascii="Book Antiqua" w:eastAsia="標楷體" w:hAnsi="Book Antiqua"/>
          <w:b/>
          <w:u w:val="single"/>
        </w:rPr>
        <w:t>招生</w:t>
      </w:r>
      <w:r w:rsidR="00E0036F" w:rsidRPr="0090368F">
        <w:rPr>
          <w:rFonts w:ascii="Book Antiqua" w:eastAsia="標楷體" w:hAnsi="Book Antiqua" w:hint="eastAsia"/>
          <w:b/>
          <w:u w:val="single"/>
        </w:rPr>
        <w:t>鑑定</w:t>
      </w:r>
      <w:r w:rsidR="00BD15CA" w:rsidRPr="0090368F">
        <w:rPr>
          <w:rFonts w:ascii="Book Antiqua" w:eastAsia="標楷體" w:hAnsi="Book Antiqua"/>
          <w:b/>
        </w:rPr>
        <w:t>術科測驗</w:t>
      </w:r>
      <w:r w:rsidR="00274387" w:rsidRPr="0090368F">
        <w:rPr>
          <w:rFonts w:ascii="Book Antiqua" w:eastAsia="標楷體" w:hAnsi="Book Antiqua"/>
        </w:rPr>
        <w:br/>
      </w:r>
      <w:r w:rsidR="00BD15CA" w:rsidRPr="0090368F">
        <w:rPr>
          <w:rFonts w:ascii="Book Antiqua" w:eastAsia="標楷體" w:hAnsi="Book Antiqua"/>
        </w:rPr>
        <w:t>6</w:t>
      </w:r>
      <w:r w:rsidR="00BD15CA" w:rsidRPr="0090368F">
        <w:rPr>
          <w:rFonts w:ascii="Book Antiqua" w:eastAsia="標楷體" w:hAnsi="Book Antiqua"/>
        </w:rPr>
        <w:t>月</w:t>
      </w:r>
      <w:r w:rsidR="00093248" w:rsidRPr="0090368F">
        <w:rPr>
          <w:rFonts w:ascii="Book Antiqua" w:eastAsia="標楷體" w:hAnsi="Book Antiqua"/>
        </w:rPr>
        <w:t>2</w:t>
      </w:r>
      <w:r w:rsidR="00331043" w:rsidRPr="0090368F">
        <w:rPr>
          <w:rFonts w:ascii="Book Antiqua" w:eastAsia="標楷體" w:hAnsi="Book Antiqua" w:hint="eastAsia"/>
        </w:rPr>
        <w:t>5</w:t>
      </w:r>
      <w:r w:rsidR="00331043" w:rsidRPr="0090368F">
        <w:rPr>
          <w:rFonts w:ascii="Book Antiqua" w:eastAsia="標楷體" w:hAnsi="Book Antiqua"/>
        </w:rPr>
        <w:t>日（星期</w:t>
      </w:r>
      <w:r w:rsidR="00331043" w:rsidRPr="0090368F">
        <w:rPr>
          <w:rFonts w:ascii="Book Antiqua" w:eastAsia="標楷體" w:hAnsi="Book Antiqua" w:hint="eastAsia"/>
        </w:rPr>
        <w:t>二</w:t>
      </w:r>
      <w:r w:rsidR="00BD15CA" w:rsidRPr="0090368F">
        <w:rPr>
          <w:rFonts w:ascii="Book Antiqua" w:eastAsia="標楷體" w:hAnsi="Book Antiqua"/>
        </w:rPr>
        <w:t>）至</w:t>
      </w:r>
      <w:r w:rsidR="00BD15CA" w:rsidRPr="0090368F">
        <w:rPr>
          <w:rFonts w:ascii="Book Antiqua" w:eastAsia="標楷體" w:hAnsi="Book Antiqua"/>
        </w:rPr>
        <w:t>6</w:t>
      </w:r>
      <w:r w:rsidR="00BD15CA" w:rsidRPr="0090368F">
        <w:rPr>
          <w:rFonts w:ascii="Book Antiqua" w:eastAsia="標楷體" w:hAnsi="Book Antiqua"/>
        </w:rPr>
        <w:t>月</w:t>
      </w:r>
      <w:r w:rsidR="00093248" w:rsidRPr="0090368F">
        <w:rPr>
          <w:rFonts w:ascii="Book Antiqua" w:eastAsia="標楷體" w:hAnsi="Book Antiqua"/>
        </w:rPr>
        <w:t>2</w:t>
      </w:r>
      <w:r w:rsidR="00331043" w:rsidRPr="0090368F">
        <w:rPr>
          <w:rFonts w:ascii="Book Antiqua" w:eastAsia="標楷體" w:hAnsi="Book Antiqua" w:hint="eastAsia"/>
        </w:rPr>
        <w:t>6</w:t>
      </w:r>
      <w:r w:rsidR="00331043" w:rsidRPr="0090368F">
        <w:rPr>
          <w:rFonts w:ascii="Book Antiqua" w:eastAsia="標楷體" w:hAnsi="Book Antiqua"/>
        </w:rPr>
        <w:t>日（星期</w:t>
      </w:r>
      <w:r w:rsidR="00331043" w:rsidRPr="0090368F">
        <w:rPr>
          <w:rFonts w:ascii="Book Antiqua" w:eastAsia="標楷體" w:hAnsi="Book Antiqua" w:hint="eastAsia"/>
        </w:rPr>
        <w:t>三</w:t>
      </w:r>
      <w:r w:rsidR="00EB0309" w:rsidRPr="0090368F">
        <w:rPr>
          <w:rFonts w:ascii="Book Antiqua" w:eastAsia="標楷體" w:hAnsi="Book Antiqua"/>
        </w:rPr>
        <w:t>）</w:t>
      </w:r>
      <w:r w:rsidR="00BD15CA" w:rsidRPr="0090368F">
        <w:rPr>
          <w:rFonts w:ascii="Book Antiqua" w:eastAsia="標楷體" w:hAnsi="Book Antiqua"/>
        </w:rPr>
        <w:t>上午</w:t>
      </w:r>
      <w:r w:rsidR="00BD15CA" w:rsidRPr="0090368F">
        <w:rPr>
          <w:rFonts w:ascii="Book Antiqua" w:eastAsia="標楷體" w:hAnsi="Book Antiqua"/>
        </w:rPr>
        <w:t>8</w:t>
      </w:r>
      <w:r w:rsidR="00BD15CA" w:rsidRPr="0090368F">
        <w:rPr>
          <w:rFonts w:ascii="Book Antiqua" w:eastAsia="標楷體" w:hAnsi="Book Antiqua"/>
        </w:rPr>
        <w:t>時</w:t>
      </w:r>
      <w:r w:rsidR="00BD15CA" w:rsidRPr="0090368F">
        <w:rPr>
          <w:rFonts w:ascii="Book Antiqua" w:eastAsia="標楷體" w:hAnsi="Book Antiqua"/>
        </w:rPr>
        <w:t>30</w:t>
      </w:r>
      <w:r w:rsidR="00BD15CA" w:rsidRPr="0090368F">
        <w:rPr>
          <w:rFonts w:ascii="Book Antiqua" w:eastAsia="標楷體" w:hAnsi="Book Antiqua"/>
        </w:rPr>
        <w:t>分至下午</w:t>
      </w:r>
      <w:r w:rsidR="00BD15CA" w:rsidRPr="0090368F">
        <w:rPr>
          <w:rFonts w:ascii="Book Antiqua" w:eastAsia="標楷體" w:hAnsi="Book Antiqua"/>
        </w:rPr>
        <w:t>4</w:t>
      </w:r>
      <w:r w:rsidR="00BD15CA" w:rsidRPr="0090368F">
        <w:rPr>
          <w:rFonts w:ascii="Book Antiqua" w:eastAsia="標楷體" w:hAnsi="Book Antiqua"/>
        </w:rPr>
        <w:t>時；</w:t>
      </w:r>
      <w:r w:rsidR="00BD15CA" w:rsidRPr="0090368F">
        <w:rPr>
          <w:rFonts w:ascii="Book Antiqua" w:eastAsia="標楷體" w:hAnsi="Book Antiqua"/>
        </w:rPr>
        <w:t>6</w:t>
      </w:r>
      <w:r w:rsidR="00BD15CA" w:rsidRPr="0090368F">
        <w:rPr>
          <w:rFonts w:ascii="Book Antiqua" w:eastAsia="標楷體" w:hAnsi="Book Antiqua"/>
        </w:rPr>
        <w:t>月</w:t>
      </w:r>
      <w:r w:rsidR="00093248" w:rsidRPr="0090368F">
        <w:rPr>
          <w:rFonts w:ascii="Book Antiqua" w:eastAsia="標楷體" w:hAnsi="Book Antiqua"/>
        </w:rPr>
        <w:t>2</w:t>
      </w:r>
      <w:r w:rsidR="00331043" w:rsidRPr="0090368F">
        <w:rPr>
          <w:rFonts w:ascii="Book Antiqua" w:eastAsia="標楷體" w:hAnsi="Book Antiqua" w:hint="eastAsia"/>
        </w:rPr>
        <w:t>7</w:t>
      </w:r>
      <w:r w:rsidR="00331043" w:rsidRPr="0090368F">
        <w:rPr>
          <w:rFonts w:ascii="Book Antiqua" w:eastAsia="標楷體" w:hAnsi="Book Antiqua"/>
        </w:rPr>
        <w:t>日（星期</w:t>
      </w:r>
      <w:r w:rsidR="00331043" w:rsidRPr="0090368F">
        <w:rPr>
          <w:rFonts w:ascii="Book Antiqua" w:eastAsia="標楷體" w:hAnsi="Book Antiqua" w:hint="eastAsia"/>
        </w:rPr>
        <w:t>四</w:t>
      </w:r>
      <w:r w:rsidR="00BD15CA" w:rsidRPr="0090368F">
        <w:rPr>
          <w:rFonts w:ascii="Book Antiqua" w:eastAsia="標楷體" w:hAnsi="Book Antiqua"/>
        </w:rPr>
        <w:t>）上午</w:t>
      </w:r>
      <w:r w:rsidR="00BD15CA" w:rsidRPr="0090368F">
        <w:rPr>
          <w:rFonts w:ascii="Book Antiqua" w:eastAsia="標楷體" w:hAnsi="Book Antiqua"/>
        </w:rPr>
        <w:t>8</w:t>
      </w:r>
      <w:r w:rsidR="00BD15CA" w:rsidRPr="0090368F">
        <w:rPr>
          <w:rFonts w:ascii="Book Antiqua" w:eastAsia="標楷體" w:hAnsi="Book Antiqua"/>
        </w:rPr>
        <w:t>時</w:t>
      </w:r>
      <w:r w:rsidR="00BD15CA" w:rsidRPr="0090368F">
        <w:rPr>
          <w:rFonts w:ascii="Book Antiqua" w:eastAsia="標楷體" w:hAnsi="Book Antiqua"/>
        </w:rPr>
        <w:t>30</w:t>
      </w:r>
      <w:r w:rsidRPr="0090368F">
        <w:rPr>
          <w:rFonts w:ascii="Book Antiqua" w:eastAsia="標楷體" w:hAnsi="Book Antiqua"/>
        </w:rPr>
        <w:t>分至下</w:t>
      </w:r>
      <w:r w:rsidR="00BD15CA" w:rsidRPr="0090368F">
        <w:rPr>
          <w:rFonts w:ascii="Book Antiqua" w:eastAsia="標楷體" w:hAnsi="Book Antiqua"/>
        </w:rPr>
        <w:t>午</w:t>
      </w:r>
      <w:r w:rsidRPr="0090368F">
        <w:rPr>
          <w:rFonts w:ascii="Book Antiqua" w:eastAsia="標楷體" w:hAnsi="Book Antiqua"/>
        </w:rPr>
        <w:t>3</w:t>
      </w:r>
      <w:r w:rsidR="00BD15CA" w:rsidRPr="0090368F">
        <w:rPr>
          <w:rFonts w:ascii="Book Antiqua" w:eastAsia="標楷體" w:hAnsi="Book Antiqua"/>
        </w:rPr>
        <w:t>時止，逾時不受理。</w:t>
      </w:r>
    </w:p>
    <w:p w14:paraId="0BE9D47A" w14:textId="04D1E124" w:rsidR="00DB5800" w:rsidRPr="0090368F" w:rsidRDefault="004A421F" w:rsidP="00576288">
      <w:pPr>
        <w:snapToGrid w:val="0"/>
        <w:spacing w:afterLines="25" w:after="90" w:line="240" w:lineRule="atLeast"/>
        <w:ind w:leftChars="295" w:left="1418" w:hanging="710"/>
        <w:rPr>
          <w:rFonts w:eastAsia="標楷體"/>
        </w:rPr>
      </w:pPr>
      <w:r w:rsidRPr="0090368F">
        <w:rPr>
          <w:rFonts w:eastAsia="標楷體"/>
        </w:rPr>
        <w:t>（二）報名地點：</w:t>
      </w:r>
      <w:r w:rsidR="004E3356" w:rsidRPr="0090368F">
        <w:rPr>
          <w:rFonts w:eastAsia="標楷體" w:hint="eastAsia"/>
        </w:rPr>
        <w:t>臺北市立建成</w:t>
      </w:r>
      <w:r w:rsidRPr="0090368F">
        <w:rPr>
          <w:rFonts w:eastAsia="標楷體" w:hint="eastAsia"/>
        </w:rPr>
        <w:t>國民中學</w:t>
      </w:r>
      <w:r w:rsidR="004E3356" w:rsidRPr="0090368F">
        <w:rPr>
          <w:rFonts w:eastAsia="標楷體" w:hint="eastAsia"/>
        </w:rPr>
        <w:t>5</w:t>
      </w:r>
      <w:r w:rsidR="004E3356" w:rsidRPr="0090368F">
        <w:rPr>
          <w:rFonts w:eastAsia="標楷體" w:hint="eastAsia"/>
        </w:rPr>
        <w:t>樓輔導</w:t>
      </w:r>
      <w:r w:rsidRPr="0090368F">
        <w:rPr>
          <w:rFonts w:eastAsia="標楷體" w:hint="eastAsia"/>
        </w:rPr>
        <w:t>室</w:t>
      </w:r>
      <w:r w:rsidRPr="0090368F">
        <w:rPr>
          <w:rFonts w:eastAsia="標楷體"/>
        </w:rPr>
        <w:t>。</w:t>
      </w:r>
      <w:r w:rsidRPr="0090368F">
        <w:rPr>
          <w:rFonts w:eastAsia="標楷體"/>
        </w:rPr>
        <w:br/>
      </w:r>
      <w:r w:rsidRPr="0090368F">
        <w:rPr>
          <w:rFonts w:eastAsia="標楷體"/>
        </w:rPr>
        <w:lastRenderedPageBreak/>
        <w:t>（地址：</w:t>
      </w:r>
      <w:r w:rsidR="004E3356" w:rsidRPr="0090368F">
        <w:rPr>
          <w:rFonts w:eastAsia="標楷體" w:hint="eastAsia"/>
        </w:rPr>
        <w:t>臺北市大同區長安西路</w:t>
      </w:r>
      <w:r w:rsidR="004E3356" w:rsidRPr="0090368F">
        <w:rPr>
          <w:rFonts w:eastAsia="標楷體" w:hint="eastAsia"/>
        </w:rPr>
        <w:t>37-1</w:t>
      </w:r>
      <w:r w:rsidR="004E3356" w:rsidRPr="0090368F">
        <w:rPr>
          <w:rFonts w:eastAsia="標楷體" w:hint="eastAsia"/>
        </w:rPr>
        <w:t>號</w:t>
      </w:r>
      <w:r w:rsidRPr="0090368F">
        <w:rPr>
          <w:rFonts w:eastAsia="標楷體"/>
        </w:rPr>
        <w:t>，電話：</w:t>
      </w:r>
      <w:r w:rsidRPr="0090368F">
        <w:rPr>
          <w:rFonts w:eastAsia="標楷體" w:hint="eastAsia"/>
        </w:rPr>
        <w:t>02</w:t>
      </w:r>
      <w:r w:rsidR="00DB5800" w:rsidRPr="0090368F">
        <w:rPr>
          <w:rFonts w:eastAsia="標楷體"/>
        </w:rPr>
        <w:t>-</w:t>
      </w:r>
      <w:r w:rsidR="004E3356" w:rsidRPr="0090368F">
        <w:rPr>
          <w:rFonts w:eastAsia="標楷體" w:hint="eastAsia"/>
        </w:rPr>
        <w:t>2558-7042</w:t>
      </w:r>
      <w:r w:rsidRPr="0090368F">
        <w:rPr>
          <w:rFonts w:eastAsia="標楷體" w:hint="eastAsia"/>
        </w:rPr>
        <w:t>分機</w:t>
      </w:r>
      <w:r w:rsidR="004E3356" w:rsidRPr="0090368F">
        <w:rPr>
          <w:rFonts w:eastAsia="標楷體" w:hint="eastAsia"/>
        </w:rPr>
        <w:t>677</w:t>
      </w:r>
      <w:r w:rsidRPr="0090368F">
        <w:rPr>
          <w:rFonts w:eastAsia="標楷體"/>
        </w:rPr>
        <w:t>）</w:t>
      </w:r>
    </w:p>
    <w:p w14:paraId="4FF40E46" w14:textId="34F73CF2" w:rsidR="004A421F" w:rsidRPr="0090368F" w:rsidRDefault="004A421F" w:rsidP="00576288">
      <w:pPr>
        <w:snapToGrid w:val="0"/>
        <w:spacing w:afterLines="25" w:after="90" w:line="240" w:lineRule="atLeast"/>
        <w:ind w:leftChars="295" w:left="1418" w:hanging="710"/>
        <w:rPr>
          <w:rFonts w:eastAsia="標楷體"/>
        </w:rPr>
      </w:pPr>
      <w:r w:rsidRPr="0090368F">
        <w:rPr>
          <w:rFonts w:eastAsia="標楷體"/>
        </w:rPr>
        <w:t>（三）報名方式：一律採現場親自報名或委託報名，通訊報名概不受理。</w:t>
      </w:r>
    </w:p>
    <w:p w14:paraId="1200168A" w14:textId="068DD67C" w:rsidR="004A421F" w:rsidRPr="0090368F" w:rsidRDefault="004A421F" w:rsidP="00576288">
      <w:pPr>
        <w:snapToGrid w:val="0"/>
        <w:spacing w:afterLines="25" w:after="90" w:line="240" w:lineRule="atLeast"/>
        <w:ind w:leftChars="150" w:left="763" w:hangingChars="168" w:hanging="403"/>
        <w:jc w:val="both"/>
        <w:rPr>
          <w:rFonts w:eastAsia="標楷體"/>
        </w:rPr>
      </w:pPr>
      <w:r w:rsidRPr="0090368F">
        <w:rPr>
          <w:rFonts w:eastAsia="標楷體"/>
        </w:rPr>
        <w:t>四、報名表件</w:t>
      </w:r>
      <w:r w:rsidRPr="0090368F">
        <w:rPr>
          <w:rFonts w:eastAsia="標楷體"/>
        </w:rPr>
        <w:t>/</w:t>
      </w:r>
      <w:r w:rsidRPr="0090368F">
        <w:rPr>
          <w:rFonts w:eastAsia="標楷體"/>
        </w:rPr>
        <w:t>所需相關文件：請將下列資料依序排列繳交。</w:t>
      </w:r>
    </w:p>
    <w:p w14:paraId="286D57D1" w14:textId="39065132" w:rsidR="004A421F" w:rsidRPr="0090368F" w:rsidRDefault="00627D1D" w:rsidP="00576288">
      <w:pPr>
        <w:snapToGrid w:val="0"/>
        <w:spacing w:afterLines="25" w:after="90" w:line="240" w:lineRule="atLeast"/>
        <w:ind w:leftChars="295" w:left="1418" w:hanging="710"/>
        <w:rPr>
          <w:rFonts w:eastAsia="標楷體"/>
        </w:rPr>
      </w:pPr>
      <w:r w:rsidRPr="0090368F">
        <w:rPr>
          <w:rFonts w:eastAsia="標楷體" w:hint="eastAsia"/>
        </w:rPr>
        <w:t>（一）</w:t>
      </w:r>
      <w:r w:rsidR="00806558" w:rsidRPr="0090368F">
        <w:rPr>
          <w:rFonts w:eastAsia="標楷體"/>
        </w:rPr>
        <w:t>報名表：填寫</w:t>
      </w:r>
      <w:r w:rsidR="004A421F" w:rsidRPr="0090368F">
        <w:rPr>
          <w:rFonts w:eastAsia="標楷體"/>
        </w:rPr>
        <w:t>招生鑑定報名表，請貼妥最近</w:t>
      </w:r>
      <w:r w:rsidR="004A421F" w:rsidRPr="0090368F">
        <w:rPr>
          <w:rFonts w:eastAsia="標楷體"/>
        </w:rPr>
        <w:t>3</w:t>
      </w:r>
      <w:r w:rsidR="004A421F" w:rsidRPr="0090368F">
        <w:rPr>
          <w:rFonts w:eastAsia="標楷體"/>
        </w:rPr>
        <w:t>個月內</w:t>
      </w:r>
      <w:r w:rsidR="004A421F" w:rsidRPr="0090368F">
        <w:rPr>
          <w:rFonts w:eastAsia="標楷體"/>
        </w:rPr>
        <w:t>2</w:t>
      </w:r>
      <w:r w:rsidR="004A421F" w:rsidRPr="0090368F">
        <w:rPr>
          <w:rFonts w:eastAsia="標楷體"/>
        </w:rPr>
        <w:t>吋正面半身脫帽證照用彩色相片</w:t>
      </w:r>
      <w:r w:rsidR="004A421F" w:rsidRPr="0090368F">
        <w:rPr>
          <w:rFonts w:eastAsia="標楷體"/>
          <w:b/>
        </w:rPr>
        <w:t>1</w:t>
      </w:r>
      <w:r w:rsidR="004A421F" w:rsidRPr="0090368F">
        <w:rPr>
          <w:rFonts w:eastAsia="標楷體"/>
          <w:b/>
        </w:rPr>
        <w:t>張</w:t>
      </w:r>
      <w:r w:rsidR="00BD15CA" w:rsidRPr="0090368F">
        <w:rPr>
          <w:rFonts w:eastAsia="標楷體" w:hint="eastAsia"/>
        </w:rPr>
        <w:t>、畢業證書</w:t>
      </w:r>
      <w:r w:rsidR="004C58B1" w:rsidRPr="0090368F">
        <w:rPr>
          <w:rFonts w:eastAsia="標楷體" w:hint="eastAsia"/>
        </w:rPr>
        <w:t>正本</w:t>
      </w:r>
      <w:r w:rsidR="00EB1585" w:rsidRPr="0090368F">
        <w:rPr>
          <w:rFonts w:eastAsia="標楷體" w:hint="eastAsia"/>
        </w:rPr>
        <w:t>及影本</w:t>
      </w:r>
      <w:r w:rsidR="00BD15CA" w:rsidRPr="0090368F">
        <w:rPr>
          <w:rFonts w:eastAsia="標楷體" w:hint="eastAsia"/>
        </w:rPr>
        <w:t>（正本核驗後發還）</w:t>
      </w:r>
      <w:r w:rsidR="004A421F" w:rsidRPr="0090368F">
        <w:rPr>
          <w:rFonts w:eastAsia="標楷體"/>
        </w:rPr>
        <w:t>（附件一）。</w:t>
      </w:r>
    </w:p>
    <w:p w14:paraId="05CEC2CC" w14:textId="662AE276" w:rsidR="004A421F" w:rsidRPr="0090368F" w:rsidRDefault="00627D1D" w:rsidP="00576288">
      <w:pPr>
        <w:snapToGrid w:val="0"/>
        <w:spacing w:afterLines="25" w:after="90" w:line="240" w:lineRule="atLeast"/>
        <w:ind w:leftChars="295" w:left="1418" w:hanging="710"/>
        <w:rPr>
          <w:rFonts w:eastAsia="標楷體"/>
        </w:rPr>
      </w:pPr>
      <w:r w:rsidRPr="0090368F">
        <w:rPr>
          <w:rFonts w:eastAsia="標楷體" w:hint="eastAsia"/>
        </w:rPr>
        <w:t>（二）</w:t>
      </w:r>
      <w:r w:rsidR="004A421F" w:rsidRPr="0090368F">
        <w:rPr>
          <w:rFonts w:eastAsia="標楷體"/>
        </w:rPr>
        <w:t>准考證：填寫准考證基本資料，請貼妥</w:t>
      </w:r>
      <w:r w:rsidR="003A5131" w:rsidRPr="0090368F">
        <w:rPr>
          <w:rFonts w:eastAsia="標楷體"/>
        </w:rPr>
        <w:t>最近</w:t>
      </w:r>
      <w:r w:rsidR="004A421F" w:rsidRPr="0090368F">
        <w:rPr>
          <w:rFonts w:eastAsia="標楷體"/>
        </w:rPr>
        <w:t>3</w:t>
      </w:r>
      <w:r w:rsidR="004A421F" w:rsidRPr="0090368F">
        <w:rPr>
          <w:rFonts w:eastAsia="標楷體"/>
        </w:rPr>
        <w:t>個月內</w:t>
      </w:r>
      <w:r w:rsidR="004A421F" w:rsidRPr="0090368F">
        <w:rPr>
          <w:rFonts w:eastAsia="標楷體"/>
        </w:rPr>
        <w:t>2</w:t>
      </w:r>
      <w:r w:rsidR="004A421F" w:rsidRPr="0090368F">
        <w:rPr>
          <w:rFonts w:eastAsia="標楷體"/>
        </w:rPr>
        <w:t>吋正面半身脫帽證照用彩色相片</w:t>
      </w:r>
      <w:r w:rsidR="004A421F" w:rsidRPr="0090368F">
        <w:rPr>
          <w:rFonts w:eastAsia="標楷體"/>
          <w:b/>
        </w:rPr>
        <w:t>1</w:t>
      </w:r>
      <w:r w:rsidR="004A421F" w:rsidRPr="0090368F">
        <w:rPr>
          <w:rFonts w:eastAsia="標楷體"/>
          <w:b/>
        </w:rPr>
        <w:t>張</w:t>
      </w:r>
      <w:r w:rsidR="004A421F" w:rsidRPr="0090368F">
        <w:rPr>
          <w:rFonts w:eastAsia="標楷體"/>
        </w:rPr>
        <w:t>，須與報名表照片同一樣式（附件二）。</w:t>
      </w:r>
    </w:p>
    <w:p w14:paraId="72D1E4F4" w14:textId="27F89763" w:rsidR="006F0EB2" w:rsidRPr="0090368F" w:rsidRDefault="006F0EB2" w:rsidP="006F0EB2">
      <w:pPr>
        <w:snapToGrid w:val="0"/>
        <w:spacing w:afterLines="25" w:after="90" w:line="240" w:lineRule="atLeast"/>
        <w:ind w:leftChars="295" w:left="1418" w:hanging="710"/>
        <w:textDirection w:val="lrTbV"/>
        <w:rPr>
          <w:rFonts w:eastAsia="標楷體"/>
        </w:rPr>
      </w:pPr>
      <w:r w:rsidRPr="0090368F">
        <w:rPr>
          <w:rFonts w:eastAsia="標楷體" w:hint="eastAsia"/>
          <w:b/>
        </w:rPr>
        <w:t>（三）</w:t>
      </w:r>
      <w:r w:rsidRPr="0090368F">
        <w:rPr>
          <w:rFonts w:eastAsia="標楷體"/>
        </w:rPr>
        <w:t>臺北市戶籍證件</w:t>
      </w:r>
      <w:r w:rsidRPr="0090368F">
        <w:rPr>
          <w:rFonts w:eastAsia="標楷體" w:hint="eastAsia"/>
        </w:rPr>
        <w:t>正本及</w:t>
      </w:r>
      <w:r w:rsidRPr="0090368F">
        <w:rPr>
          <w:rFonts w:eastAsia="標楷體"/>
        </w:rPr>
        <w:t>影本（正本核驗後發還）。</w:t>
      </w:r>
    </w:p>
    <w:p w14:paraId="34896CA0" w14:textId="362FC658" w:rsidR="00426743" w:rsidRPr="0090368F" w:rsidRDefault="00627D1D" w:rsidP="00576288">
      <w:pPr>
        <w:snapToGrid w:val="0"/>
        <w:spacing w:afterLines="25" w:after="90" w:line="240" w:lineRule="atLeast"/>
        <w:ind w:leftChars="295" w:left="1418" w:hanging="710"/>
        <w:textDirection w:val="lrTbV"/>
        <w:rPr>
          <w:rFonts w:eastAsia="標楷體"/>
        </w:rPr>
      </w:pPr>
      <w:r w:rsidRPr="0090368F">
        <w:rPr>
          <w:rFonts w:eastAsia="標楷體" w:hint="eastAsia"/>
          <w:b/>
        </w:rPr>
        <w:t>（</w:t>
      </w:r>
      <w:r w:rsidR="006F0EB2" w:rsidRPr="0090368F">
        <w:rPr>
          <w:rFonts w:eastAsia="標楷體" w:hint="eastAsia"/>
          <w:b/>
        </w:rPr>
        <w:t>四</w:t>
      </w:r>
      <w:r w:rsidRPr="0090368F">
        <w:rPr>
          <w:rFonts w:eastAsia="標楷體" w:hint="eastAsia"/>
          <w:b/>
        </w:rPr>
        <w:t>）</w:t>
      </w:r>
      <w:r w:rsidR="00426743" w:rsidRPr="0090368F">
        <w:rPr>
          <w:rFonts w:eastAsia="標楷體" w:hint="eastAsia"/>
        </w:rPr>
        <w:t>競賽表現優異獲獎紀錄（報名書面審查用</w:t>
      </w:r>
      <w:r w:rsidR="000E2B60" w:rsidRPr="0090368F">
        <w:rPr>
          <w:rFonts w:eastAsia="標楷體" w:hint="eastAsia"/>
        </w:rPr>
        <w:t>，無則免附</w:t>
      </w:r>
      <w:r w:rsidR="00426743" w:rsidRPr="0090368F">
        <w:rPr>
          <w:rFonts w:eastAsia="標楷體" w:hint="eastAsia"/>
        </w:rPr>
        <w:t>）：報名書面審查者，須繳交</w:t>
      </w:r>
      <w:r w:rsidR="00426743" w:rsidRPr="0090368F">
        <w:rPr>
          <w:rFonts w:eastAsia="標楷體" w:hint="eastAsia"/>
        </w:rPr>
        <w:t>10</w:t>
      </w:r>
      <w:r w:rsidR="00093248" w:rsidRPr="0090368F">
        <w:rPr>
          <w:rFonts w:eastAsia="標楷體"/>
        </w:rPr>
        <w:t>6</w:t>
      </w:r>
      <w:r w:rsidR="00426743" w:rsidRPr="0090368F">
        <w:rPr>
          <w:rFonts w:eastAsia="標楷體" w:hint="eastAsia"/>
        </w:rPr>
        <w:t>年</w:t>
      </w:r>
      <w:r w:rsidR="006F3826" w:rsidRPr="0090368F">
        <w:rPr>
          <w:rFonts w:eastAsia="標楷體" w:hint="eastAsia"/>
        </w:rPr>
        <w:t>6</w:t>
      </w:r>
      <w:r w:rsidR="00426743" w:rsidRPr="0090368F">
        <w:rPr>
          <w:rFonts w:eastAsia="標楷體" w:hint="eastAsia"/>
        </w:rPr>
        <w:t>月</w:t>
      </w:r>
      <w:r w:rsidR="006F3826" w:rsidRPr="0090368F">
        <w:rPr>
          <w:rFonts w:eastAsia="標楷體" w:hint="eastAsia"/>
        </w:rPr>
        <w:t>2</w:t>
      </w:r>
      <w:r w:rsidR="00524F7C" w:rsidRPr="0090368F">
        <w:rPr>
          <w:rFonts w:eastAsia="標楷體" w:hint="eastAsia"/>
        </w:rPr>
        <w:t>6</w:t>
      </w:r>
      <w:r w:rsidR="00426743" w:rsidRPr="0090368F">
        <w:rPr>
          <w:rFonts w:eastAsia="標楷體" w:hint="eastAsia"/>
        </w:rPr>
        <w:t>日至</w:t>
      </w:r>
      <w:r w:rsidR="00426743" w:rsidRPr="0090368F">
        <w:rPr>
          <w:rFonts w:eastAsia="標楷體" w:hint="eastAsia"/>
        </w:rPr>
        <w:t>10</w:t>
      </w:r>
      <w:r w:rsidR="0056107A" w:rsidRPr="0090368F">
        <w:rPr>
          <w:rFonts w:eastAsia="標楷體" w:hint="eastAsia"/>
        </w:rPr>
        <w:t>8</w:t>
      </w:r>
      <w:r w:rsidR="00426743" w:rsidRPr="0090368F">
        <w:rPr>
          <w:rFonts w:eastAsia="標楷體" w:hint="eastAsia"/>
        </w:rPr>
        <w:t>年</w:t>
      </w:r>
      <w:r w:rsidR="006F3826" w:rsidRPr="0090368F">
        <w:rPr>
          <w:rFonts w:eastAsia="標楷體" w:hint="eastAsia"/>
        </w:rPr>
        <w:t>6</w:t>
      </w:r>
      <w:r w:rsidR="00426743" w:rsidRPr="0090368F">
        <w:rPr>
          <w:rFonts w:eastAsia="標楷體" w:hint="eastAsia"/>
        </w:rPr>
        <w:t>月</w:t>
      </w:r>
      <w:r w:rsidR="006F3826" w:rsidRPr="0090368F">
        <w:rPr>
          <w:rFonts w:eastAsia="標楷體" w:hint="eastAsia"/>
        </w:rPr>
        <w:t>2</w:t>
      </w:r>
      <w:r w:rsidR="00524F7C" w:rsidRPr="0090368F">
        <w:rPr>
          <w:rFonts w:eastAsia="標楷體" w:hint="eastAsia"/>
        </w:rPr>
        <w:t>5</w:t>
      </w:r>
      <w:r w:rsidR="00426743" w:rsidRPr="0090368F">
        <w:rPr>
          <w:rFonts w:eastAsia="標楷體" w:hint="eastAsia"/>
        </w:rPr>
        <w:t>日止參加</w:t>
      </w:r>
      <w:r w:rsidR="003F6DA9" w:rsidRPr="0090368F">
        <w:rPr>
          <w:rFonts w:ascii="Book Antiqua" w:eastAsia="標楷體" w:hAnsi="Book Antiqua" w:hint="eastAsia"/>
        </w:rPr>
        <w:t>教育部主辦之全國</w:t>
      </w:r>
      <w:r w:rsidR="000D3769" w:rsidRPr="0090368F">
        <w:rPr>
          <w:rFonts w:ascii="Book Antiqua" w:eastAsia="標楷體" w:hAnsi="Book Antiqua" w:hint="eastAsia"/>
        </w:rPr>
        <w:t>學生</w:t>
      </w:r>
      <w:r w:rsidR="003F6DA9" w:rsidRPr="0090368F">
        <w:rPr>
          <w:rFonts w:ascii="Book Antiqua" w:eastAsia="標楷體" w:hAnsi="Book Antiqua" w:hint="eastAsia"/>
        </w:rPr>
        <w:t>音樂比賽，樂器獨奏或音樂合奏比賽獎狀影本</w:t>
      </w:r>
      <w:r w:rsidR="006D435C" w:rsidRPr="0090368F">
        <w:rPr>
          <w:rFonts w:eastAsia="標楷體" w:hint="eastAsia"/>
        </w:rPr>
        <w:t>（</w:t>
      </w:r>
      <w:r w:rsidR="002A3E54" w:rsidRPr="0090368F">
        <w:rPr>
          <w:rFonts w:ascii="Book Antiqua" w:eastAsia="標楷體" w:hAnsi="Book Antiqua" w:hint="eastAsia"/>
          <w:b/>
        </w:rPr>
        <w:t>不限國樂。</w:t>
      </w:r>
      <w:r w:rsidR="006F3826" w:rsidRPr="0090368F">
        <w:rPr>
          <w:rFonts w:eastAsia="標楷體" w:hint="eastAsia"/>
        </w:rPr>
        <w:t>個人組獎項之證明文件</w:t>
      </w:r>
      <w:r w:rsidR="00426743" w:rsidRPr="0090368F">
        <w:rPr>
          <w:rFonts w:eastAsia="標楷體" w:hint="eastAsia"/>
          <w:b/>
          <w:u w:val="single"/>
        </w:rPr>
        <w:t>正本</w:t>
      </w:r>
      <w:r w:rsidR="00B64808" w:rsidRPr="0090368F">
        <w:rPr>
          <w:rFonts w:ascii="Book Antiqua" w:eastAsia="標楷體" w:hAnsi="Book Antiqua" w:hint="eastAsia"/>
          <w:b/>
        </w:rPr>
        <w:t>，</w:t>
      </w:r>
      <w:r w:rsidR="006D435C" w:rsidRPr="0090368F">
        <w:rPr>
          <w:rFonts w:eastAsia="標楷體" w:hint="eastAsia"/>
        </w:rPr>
        <w:t>於報名時核驗後發還；團體組獎狀影本</w:t>
      </w:r>
      <w:r w:rsidR="00477201" w:rsidRPr="0090368F">
        <w:rPr>
          <w:rFonts w:ascii="Book Antiqua" w:eastAsia="標楷體" w:hAnsi="Book Antiqua" w:hint="eastAsia"/>
          <w:b/>
        </w:rPr>
        <w:t>，</w:t>
      </w:r>
      <w:r w:rsidR="006D435C" w:rsidRPr="0090368F">
        <w:rPr>
          <w:rFonts w:eastAsia="標楷體" w:hint="eastAsia"/>
        </w:rPr>
        <w:t>須加蓋學校關防證明）</w:t>
      </w:r>
      <w:r w:rsidR="002A3E54" w:rsidRPr="0090368F">
        <w:rPr>
          <w:rFonts w:eastAsia="標楷體" w:hint="eastAsia"/>
        </w:rPr>
        <w:t>。</w:t>
      </w:r>
    </w:p>
    <w:p w14:paraId="3A85140A" w14:textId="05D0E17C" w:rsidR="00453BAA" w:rsidRPr="0090368F" w:rsidRDefault="00627D1D" w:rsidP="00576288">
      <w:pPr>
        <w:snapToGrid w:val="0"/>
        <w:spacing w:afterLines="25" w:after="90" w:line="240" w:lineRule="atLeast"/>
        <w:ind w:leftChars="295" w:left="1418" w:hanging="710"/>
        <w:textDirection w:val="lrTbV"/>
        <w:rPr>
          <w:rFonts w:eastAsia="標楷體"/>
        </w:rPr>
      </w:pPr>
      <w:r w:rsidRPr="0090368F">
        <w:rPr>
          <w:rFonts w:eastAsia="標楷體" w:hint="eastAsia"/>
        </w:rPr>
        <w:t>（</w:t>
      </w:r>
      <w:r w:rsidR="006F0EB2" w:rsidRPr="0090368F">
        <w:rPr>
          <w:rFonts w:eastAsia="標楷體" w:hint="eastAsia"/>
        </w:rPr>
        <w:t>五</w:t>
      </w:r>
      <w:r w:rsidRPr="0090368F">
        <w:rPr>
          <w:rFonts w:eastAsia="標楷體" w:hint="eastAsia"/>
        </w:rPr>
        <w:t>）</w:t>
      </w:r>
      <w:r w:rsidR="00DB21BF" w:rsidRPr="0090368F">
        <w:rPr>
          <w:rFonts w:ascii="Book Antiqua" w:eastAsia="標楷體" w:hAnsi="Book Antiqua" w:hint="eastAsia"/>
          <w:spacing w:val="-10"/>
        </w:rPr>
        <w:t>臺北市</w:t>
      </w:r>
      <w:r w:rsidR="00093248" w:rsidRPr="0090368F">
        <w:rPr>
          <w:rFonts w:ascii="Book Antiqua" w:eastAsia="標楷體" w:hAnsi="Book Antiqua"/>
          <w:spacing w:val="-10"/>
        </w:rPr>
        <w:t>108</w:t>
      </w:r>
      <w:r w:rsidR="00DB21BF" w:rsidRPr="0090368F">
        <w:rPr>
          <w:rFonts w:ascii="Book Antiqua" w:eastAsia="標楷體" w:hAnsi="Book Antiqua" w:hint="eastAsia"/>
          <w:spacing w:val="-10"/>
        </w:rPr>
        <w:t>學年度</w:t>
      </w:r>
      <w:r w:rsidR="00D838EF" w:rsidRPr="0090368F">
        <w:rPr>
          <w:rFonts w:eastAsia="標楷體" w:hint="eastAsia"/>
          <w:spacing w:val="-10"/>
        </w:rPr>
        <w:t>藝術才能音樂</w:t>
      </w:r>
      <w:r w:rsidR="00453BAA" w:rsidRPr="0090368F">
        <w:rPr>
          <w:rFonts w:eastAsia="標楷體" w:hint="eastAsia"/>
          <w:spacing w:val="-10"/>
        </w:rPr>
        <w:t>班聯合招生</w:t>
      </w:r>
      <w:r w:rsidR="00DB21BF" w:rsidRPr="0090368F">
        <w:rPr>
          <w:rFonts w:ascii="Book Antiqua" w:eastAsia="標楷體" w:hAnsi="Book Antiqua" w:hint="eastAsia"/>
          <w:spacing w:val="-10"/>
        </w:rPr>
        <w:t>鑑定</w:t>
      </w:r>
      <w:r w:rsidR="00453BAA" w:rsidRPr="0090368F">
        <w:rPr>
          <w:rFonts w:eastAsia="標楷體" w:hint="eastAsia"/>
          <w:spacing w:val="-10"/>
        </w:rPr>
        <w:t>術科測驗成績通知單（無則免</w:t>
      </w:r>
      <w:r w:rsidR="00BB59D9" w:rsidRPr="0090368F">
        <w:rPr>
          <w:rFonts w:eastAsia="標楷體" w:hint="eastAsia"/>
          <w:spacing w:val="-10"/>
        </w:rPr>
        <w:t>附</w:t>
      </w:r>
      <w:r w:rsidR="00453BAA" w:rsidRPr="0090368F">
        <w:rPr>
          <w:rFonts w:eastAsia="標楷體" w:hint="eastAsia"/>
          <w:spacing w:val="-10"/>
        </w:rPr>
        <w:t>）。</w:t>
      </w:r>
    </w:p>
    <w:p w14:paraId="5995648F" w14:textId="72D3D43A" w:rsidR="004A421F" w:rsidRPr="0090368F" w:rsidRDefault="00627D1D" w:rsidP="00576288">
      <w:pPr>
        <w:snapToGrid w:val="0"/>
        <w:spacing w:afterLines="25" w:after="90" w:line="240" w:lineRule="atLeast"/>
        <w:ind w:leftChars="295" w:left="1418" w:hanging="710"/>
        <w:rPr>
          <w:rFonts w:eastAsia="標楷體"/>
        </w:rPr>
      </w:pPr>
      <w:r w:rsidRPr="0090368F">
        <w:rPr>
          <w:rFonts w:eastAsia="標楷體" w:hint="eastAsia"/>
        </w:rPr>
        <w:t>（六）</w:t>
      </w:r>
      <w:r w:rsidR="00806558" w:rsidRPr="0090368F">
        <w:rPr>
          <w:rFonts w:eastAsia="標楷體"/>
        </w:rPr>
        <w:t>限時掛號信封</w:t>
      </w:r>
      <w:r w:rsidR="00AB615A" w:rsidRPr="0090368F">
        <w:rPr>
          <w:rFonts w:ascii="Book Antiqua" w:eastAsia="標楷體" w:hAnsi="Book Antiqua" w:hint="eastAsia"/>
          <w:b/>
          <w:u w:val="single"/>
        </w:rPr>
        <w:t>1</w:t>
      </w:r>
      <w:r w:rsidR="00806558" w:rsidRPr="0090368F">
        <w:rPr>
          <w:rFonts w:eastAsia="標楷體"/>
          <w:b/>
        </w:rPr>
        <w:t>個</w:t>
      </w:r>
      <w:r w:rsidR="00806558" w:rsidRPr="0090368F">
        <w:rPr>
          <w:rFonts w:eastAsia="標楷體"/>
        </w:rPr>
        <w:t>：請貼足限時掛號</w:t>
      </w:r>
      <w:r w:rsidR="00806558" w:rsidRPr="0090368F">
        <w:rPr>
          <w:rFonts w:eastAsia="標楷體"/>
          <w:b/>
        </w:rPr>
        <w:t>3</w:t>
      </w:r>
      <w:r w:rsidR="00806558" w:rsidRPr="0090368F">
        <w:rPr>
          <w:rFonts w:eastAsia="標楷體" w:hint="eastAsia"/>
          <w:b/>
        </w:rPr>
        <w:t>5</w:t>
      </w:r>
      <w:r w:rsidR="00806558" w:rsidRPr="0090368F">
        <w:rPr>
          <w:rFonts w:eastAsia="標楷體"/>
        </w:rPr>
        <w:t>元郵票，並以正楷填妥收件人</w:t>
      </w:r>
      <w:r w:rsidR="00806558" w:rsidRPr="0090368F">
        <w:rPr>
          <w:rFonts w:eastAsia="標楷體"/>
        </w:rPr>
        <w:t>/</w:t>
      </w:r>
      <w:r w:rsidR="00806558" w:rsidRPr="0090368F">
        <w:rPr>
          <w:rFonts w:eastAsia="標楷體"/>
        </w:rPr>
        <w:t>考生姓名、郵遞區號及收件地址（用於寄發</w:t>
      </w:r>
      <w:r w:rsidR="002A0B3B" w:rsidRPr="0090368F">
        <w:rPr>
          <w:rFonts w:ascii="Book Antiqua" w:eastAsia="標楷體" w:hAnsi="Book Antiqua" w:hint="eastAsia"/>
        </w:rPr>
        <w:t>附件四</w:t>
      </w:r>
      <w:r w:rsidR="0040543A" w:rsidRPr="0090368F">
        <w:rPr>
          <w:rFonts w:ascii="Book Antiqua" w:eastAsia="標楷體" w:hAnsi="Book Antiqua" w:hint="eastAsia"/>
        </w:rPr>
        <w:t>書面審查</w:t>
      </w:r>
      <w:r w:rsidR="00612339" w:rsidRPr="0090368F">
        <w:rPr>
          <w:rFonts w:ascii="Book Antiqua" w:eastAsia="標楷體" w:hAnsi="Book Antiqua" w:hint="eastAsia"/>
        </w:rPr>
        <w:t>暨錄取結果通知單、</w:t>
      </w:r>
      <w:r w:rsidR="002A0B3B" w:rsidRPr="0090368F">
        <w:rPr>
          <w:rFonts w:ascii="Book Antiqua" w:eastAsia="標楷體" w:hAnsi="Book Antiqua" w:hint="eastAsia"/>
        </w:rPr>
        <w:t>附件五</w:t>
      </w:r>
      <w:r w:rsidR="00612339" w:rsidRPr="0090368F">
        <w:rPr>
          <w:rFonts w:ascii="Book Antiqua" w:eastAsia="標楷體" w:hAnsi="Book Antiqua" w:hint="eastAsia"/>
        </w:rPr>
        <w:t>術科測驗成績</w:t>
      </w:r>
      <w:r w:rsidR="0040543A" w:rsidRPr="0090368F">
        <w:rPr>
          <w:rFonts w:ascii="Book Antiqua" w:eastAsia="標楷體" w:hAnsi="Book Antiqua" w:hint="eastAsia"/>
        </w:rPr>
        <w:t>登記入班</w:t>
      </w:r>
      <w:r w:rsidR="00612339" w:rsidRPr="0090368F">
        <w:rPr>
          <w:rFonts w:ascii="Book Antiqua" w:eastAsia="標楷體" w:hAnsi="Book Antiqua" w:hint="eastAsia"/>
        </w:rPr>
        <w:t>暨錄取結果通知單、</w:t>
      </w:r>
      <w:r w:rsidR="002A0B3B" w:rsidRPr="0090368F">
        <w:rPr>
          <w:rFonts w:ascii="Book Antiqua" w:eastAsia="標楷體" w:hAnsi="Book Antiqua" w:hint="eastAsia"/>
        </w:rPr>
        <w:t>附件六</w:t>
      </w:r>
      <w:r w:rsidR="00612339" w:rsidRPr="0090368F">
        <w:rPr>
          <w:rFonts w:ascii="Book Antiqua" w:eastAsia="標楷體" w:hAnsi="Book Antiqua" w:hint="eastAsia"/>
        </w:rPr>
        <w:t>術科測驗成績暨</w:t>
      </w:r>
      <w:r w:rsidR="0040543A" w:rsidRPr="0090368F">
        <w:rPr>
          <w:rFonts w:ascii="Book Antiqua" w:eastAsia="標楷體" w:hAnsi="Book Antiqua" w:hint="eastAsia"/>
        </w:rPr>
        <w:t>錄取結果通知單</w:t>
      </w:r>
      <w:r w:rsidR="00806558" w:rsidRPr="0090368F">
        <w:rPr>
          <w:rFonts w:eastAsia="標楷體"/>
        </w:rPr>
        <w:t>）</w:t>
      </w:r>
      <w:r w:rsidR="004A421F" w:rsidRPr="0090368F">
        <w:rPr>
          <w:rFonts w:eastAsia="標楷體"/>
        </w:rPr>
        <w:t>。</w:t>
      </w:r>
    </w:p>
    <w:p w14:paraId="533FA2AE" w14:textId="06AE94DD" w:rsidR="004A421F" w:rsidRPr="0090368F" w:rsidRDefault="00627D1D" w:rsidP="00576288">
      <w:pPr>
        <w:snapToGrid w:val="0"/>
        <w:spacing w:afterLines="25" w:after="90" w:line="240" w:lineRule="atLeast"/>
        <w:ind w:leftChars="295" w:left="1418" w:hanging="710"/>
        <w:rPr>
          <w:rFonts w:eastAsia="標楷體"/>
        </w:rPr>
      </w:pPr>
      <w:r w:rsidRPr="0090368F">
        <w:rPr>
          <w:rFonts w:eastAsia="標楷體" w:hint="eastAsia"/>
        </w:rPr>
        <w:t>（七）</w:t>
      </w:r>
      <w:r w:rsidR="00806558" w:rsidRPr="0090368F">
        <w:rPr>
          <w:rFonts w:eastAsia="標楷體"/>
        </w:rPr>
        <w:t>身心障礙</w:t>
      </w:r>
      <w:r w:rsidR="00806558" w:rsidRPr="0090368F">
        <w:rPr>
          <w:rFonts w:eastAsia="標楷體" w:hint="eastAsia"/>
        </w:rPr>
        <w:t>及特殊</w:t>
      </w:r>
      <w:r w:rsidR="00806558" w:rsidRPr="0090368F">
        <w:rPr>
          <w:rFonts w:eastAsia="標楷體"/>
        </w:rPr>
        <w:t>考生應考服務申請表</w:t>
      </w:r>
      <w:r w:rsidR="00812A3E" w:rsidRPr="0090368F">
        <w:rPr>
          <w:rFonts w:eastAsia="標楷體" w:hint="eastAsia"/>
          <w:spacing w:val="-10"/>
        </w:rPr>
        <w:t>（無則免附）</w:t>
      </w:r>
      <w:r w:rsidR="00806558" w:rsidRPr="0090368F">
        <w:rPr>
          <w:rFonts w:eastAsia="標楷體"/>
        </w:rPr>
        <w:t>：身心障礙學生如需特殊應考服務，請檢附相關證明文件，並請於報名時一併提出申請（附件</w:t>
      </w:r>
      <w:r w:rsidR="00806558" w:rsidRPr="0090368F">
        <w:rPr>
          <w:rFonts w:eastAsia="標楷體" w:hint="eastAsia"/>
          <w:b/>
        </w:rPr>
        <w:t>三</w:t>
      </w:r>
      <w:r w:rsidR="00806558" w:rsidRPr="0090368F">
        <w:rPr>
          <w:rFonts w:eastAsia="標楷體"/>
        </w:rPr>
        <w:t>）</w:t>
      </w:r>
      <w:r w:rsidR="005B334C" w:rsidRPr="0090368F">
        <w:rPr>
          <w:rFonts w:eastAsia="標楷體" w:hint="eastAsia"/>
        </w:rPr>
        <w:t>。</w:t>
      </w:r>
    </w:p>
    <w:p w14:paraId="530C24B8" w14:textId="26D77E65" w:rsidR="000E585F" w:rsidRPr="0090368F" w:rsidRDefault="00627D1D" w:rsidP="00576288">
      <w:pPr>
        <w:snapToGrid w:val="0"/>
        <w:spacing w:afterLines="25" w:after="90" w:line="240" w:lineRule="atLeast"/>
        <w:ind w:leftChars="295" w:left="1418" w:hanging="710"/>
        <w:rPr>
          <w:rFonts w:eastAsia="標楷體"/>
        </w:rPr>
      </w:pPr>
      <w:r w:rsidRPr="0090368F">
        <w:rPr>
          <w:rFonts w:eastAsia="標楷體" w:hint="eastAsia"/>
        </w:rPr>
        <w:t>（八）</w:t>
      </w:r>
      <w:r w:rsidR="00C80008" w:rsidRPr="0090368F">
        <w:rPr>
          <w:rFonts w:eastAsia="標楷體" w:hint="eastAsia"/>
        </w:rPr>
        <w:t>繳交</w:t>
      </w:r>
      <w:r w:rsidR="000E585F" w:rsidRPr="0090368F">
        <w:rPr>
          <w:rFonts w:eastAsia="標楷體" w:hint="eastAsia"/>
        </w:rPr>
        <w:t>報名費</w:t>
      </w:r>
    </w:p>
    <w:tbl>
      <w:tblPr>
        <w:tblStyle w:val="af2"/>
        <w:tblW w:w="0" w:type="auto"/>
        <w:tblInd w:w="1668" w:type="dxa"/>
        <w:tblLook w:val="04A0" w:firstRow="1" w:lastRow="0" w:firstColumn="1" w:lastColumn="0" w:noHBand="0" w:noVBand="1"/>
      </w:tblPr>
      <w:tblGrid>
        <w:gridCol w:w="1417"/>
        <w:gridCol w:w="4961"/>
        <w:gridCol w:w="1808"/>
      </w:tblGrid>
      <w:tr w:rsidR="0090368F" w:rsidRPr="0090368F" w14:paraId="60559B9E" w14:textId="77777777" w:rsidTr="00E91714">
        <w:tc>
          <w:tcPr>
            <w:tcW w:w="6378" w:type="dxa"/>
            <w:gridSpan w:val="2"/>
            <w:vAlign w:val="center"/>
          </w:tcPr>
          <w:p w14:paraId="4353CA8A" w14:textId="532B8AD4" w:rsidR="00AE03B7" w:rsidRPr="0090368F" w:rsidRDefault="00D804A4" w:rsidP="001E4257">
            <w:pPr>
              <w:adjustRightInd w:val="0"/>
              <w:snapToGrid w:val="0"/>
              <w:spacing w:line="240" w:lineRule="atLeast"/>
              <w:jc w:val="center"/>
              <w:rPr>
                <w:rFonts w:eastAsia="標楷體"/>
                <w:b/>
              </w:rPr>
            </w:pPr>
            <w:r w:rsidRPr="0090368F">
              <w:rPr>
                <w:rFonts w:eastAsia="標楷體" w:hint="eastAsia"/>
                <w:b/>
              </w:rPr>
              <w:t>入班</w:t>
            </w:r>
            <w:r w:rsidR="00AE03B7" w:rsidRPr="0090368F">
              <w:rPr>
                <w:rFonts w:eastAsia="標楷體" w:hint="eastAsia"/>
                <w:b/>
              </w:rPr>
              <w:t>管道</w:t>
            </w:r>
          </w:p>
        </w:tc>
        <w:tc>
          <w:tcPr>
            <w:tcW w:w="1808" w:type="dxa"/>
            <w:vAlign w:val="center"/>
          </w:tcPr>
          <w:p w14:paraId="008DF0A5" w14:textId="5BB16FE6" w:rsidR="00AE03B7" w:rsidRPr="0090368F" w:rsidRDefault="00AE03B7" w:rsidP="001E4257">
            <w:pPr>
              <w:adjustRightInd w:val="0"/>
              <w:snapToGrid w:val="0"/>
              <w:spacing w:line="240" w:lineRule="atLeast"/>
              <w:jc w:val="center"/>
              <w:rPr>
                <w:rFonts w:eastAsia="標楷體"/>
                <w:b/>
              </w:rPr>
            </w:pPr>
            <w:r w:rsidRPr="0090368F">
              <w:rPr>
                <w:rFonts w:eastAsia="標楷體" w:hint="eastAsia"/>
                <w:b/>
              </w:rPr>
              <w:t>報名費</w:t>
            </w:r>
          </w:p>
        </w:tc>
      </w:tr>
      <w:tr w:rsidR="0090368F" w:rsidRPr="0090368F" w14:paraId="10962E0A" w14:textId="77777777" w:rsidTr="00FE6C1F">
        <w:trPr>
          <w:trHeight w:val="680"/>
        </w:trPr>
        <w:tc>
          <w:tcPr>
            <w:tcW w:w="6378" w:type="dxa"/>
            <w:gridSpan w:val="2"/>
            <w:vAlign w:val="center"/>
          </w:tcPr>
          <w:p w14:paraId="4F3FE6A6" w14:textId="7683D8C6" w:rsidR="00ED15C3" w:rsidRPr="0090368F" w:rsidRDefault="00ED15C3" w:rsidP="001E4257">
            <w:pPr>
              <w:adjustRightInd w:val="0"/>
              <w:snapToGrid w:val="0"/>
              <w:spacing w:line="240" w:lineRule="atLeast"/>
              <w:jc w:val="center"/>
              <w:rPr>
                <w:rFonts w:eastAsia="標楷體"/>
                <w:b/>
              </w:rPr>
            </w:pPr>
            <w:r w:rsidRPr="0090368F">
              <w:rPr>
                <w:rFonts w:eastAsia="標楷體" w:hint="eastAsia"/>
                <w:b/>
              </w:rPr>
              <w:t>競賽表現優異書面審查</w:t>
            </w:r>
          </w:p>
        </w:tc>
        <w:tc>
          <w:tcPr>
            <w:tcW w:w="1808" w:type="dxa"/>
            <w:vMerge w:val="restart"/>
            <w:vAlign w:val="center"/>
          </w:tcPr>
          <w:p w14:paraId="618042F9" w14:textId="4098EAD3" w:rsidR="00ED15C3" w:rsidRPr="0090368F" w:rsidRDefault="00ED15C3" w:rsidP="001E4257">
            <w:pPr>
              <w:adjustRightInd w:val="0"/>
              <w:snapToGrid w:val="0"/>
              <w:spacing w:line="240" w:lineRule="atLeast"/>
              <w:jc w:val="center"/>
              <w:rPr>
                <w:rFonts w:ascii="Book Antiqua" w:eastAsia="標楷體" w:hAnsi="Book Antiqua"/>
                <w:b/>
              </w:rPr>
            </w:pPr>
            <w:r w:rsidRPr="0090368F">
              <w:rPr>
                <w:rFonts w:ascii="Book Antiqua" w:eastAsia="標楷體" w:hAnsi="Book Antiqua"/>
                <w:b/>
              </w:rPr>
              <w:t>新臺幣</w:t>
            </w:r>
            <w:r w:rsidRPr="0090368F">
              <w:rPr>
                <w:rFonts w:ascii="Book Antiqua" w:eastAsia="標楷體" w:hAnsi="Book Antiqua"/>
                <w:b/>
              </w:rPr>
              <w:t>200</w:t>
            </w:r>
            <w:r w:rsidRPr="0090368F">
              <w:rPr>
                <w:rFonts w:ascii="Book Antiqua" w:eastAsia="標楷體" w:hAnsi="Book Antiqua"/>
                <w:b/>
              </w:rPr>
              <w:t>元</w:t>
            </w:r>
          </w:p>
        </w:tc>
      </w:tr>
      <w:tr w:rsidR="0090368F" w:rsidRPr="0090368F" w14:paraId="1CDC0B86" w14:textId="77777777" w:rsidTr="00FE6C1F">
        <w:trPr>
          <w:trHeight w:val="680"/>
        </w:trPr>
        <w:tc>
          <w:tcPr>
            <w:tcW w:w="1417" w:type="dxa"/>
            <w:vMerge w:val="restart"/>
            <w:vAlign w:val="center"/>
          </w:tcPr>
          <w:p w14:paraId="49548B2D" w14:textId="34B001EA" w:rsidR="00D804A4" w:rsidRPr="0090368F" w:rsidRDefault="00D804A4" w:rsidP="001E4257">
            <w:pPr>
              <w:adjustRightInd w:val="0"/>
              <w:snapToGrid w:val="0"/>
              <w:spacing w:line="240" w:lineRule="atLeast"/>
              <w:jc w:val="center"/>
              <w:rPr>
                <w:rFonts w:eastAsia="標楷體"/>
                <w:b/>
              </w:rPr>
            </w:pPr>
            <w:r w:rsidRPr="0090368F">
              <w:rPr>
                <w:rFonts w:eastAsia="標楷體" w:hint="eastAsia"/>
                <w:b/>
              </w:rPr>
              <w:t>術科測驗</w:t>
            </w:r>
          </w:p>
        </w:tc>
        <w:tc>
          <w:tcPr>
            <w:tcW w:w="4961" w:type="dxa"/>
            <w:tcBorders>
              <w:bottom w:val="double" w:sz="4" w:space="0" w:color="auto"/>
            </w:tcBorders>
            <w:vAlign w:val="center"/>
          </w:tcPr>
          <w:p w14:paraId="3FDE4ABF" w14:textId="0B20BA30" w:rsidR="00D804A4" w:rsidRPr="0090368F" w:rsidRDefault="00D804A4" w:rsidP="00093248">
            <w:pPr>
              <w:adjustRightInd w:val="0"/>
              <w:snapToGrid w:val="0"/>
              <w:spacing w:line="240" w:lineRule="atLeast"/>
              <w:jc w:val="both"/>
              <w:rPr>
                <w:rFonts w:eastAsia="標楷體"/>
                <w:b/>
              </w:rPr>
            </w:pPr>
            <w:r w:rsidRPr="0090368F">
              <w:rPr>
                <w:rFonts w:eastAsia="標楷體" w:hint="eastAsia"/>
                <w:b/>
              </w:rPr>
              <w:t>持</w:t>
            </w:r>
            <w:r w:rsidRPr="0090368F">
              <w:rPr>
                <w:rFonts w:ascii="Book Antiqua" w:eastAsia="標楷體" w:hAnsi="Book Antiqua" w:hint="eastAsia"/>
                <w:b/>
              </w:rPr>
              <w:t>臺北市</w:t>
            </w:r>
            <w:r w:rsidR="00093248" w:rsidRPr="0090368F">
              <w:rPr>
                <w:rFonts w:ascii="Book Antiqua" w:eastAsia="標楷體" w:hAnsi="Book Antiqua"/>
                <w:b/>
              </w:rPr>
              <w:t>108</w:t>
            </w:r>
            <w:r w:rsidRPr="0090368F">
              <w:rPr>
                <w:rFonts w:ascii="Book Antiqua" w:eastAsia="標楷體" w:hAnsi="Book Antiqua" w:hint="eastAsia"/>
                <w:b/>
              </w:rPr>
              <w:t>學年度</w:t>
            </w:r>
            <w:r w:rsidRPr="0090368F">
              <w:rPr>
                <w:rFonts w:eastAsia="標楷體" w:hint="eastAsia"/>
                <w:b/>
              </w:rPr>
              <w:t>藝術才能音樂班聯合招生鑑定術科測驗成績登記入班</w:t>
            </w:r>
          </w:p>
        </w:tc>
        <w:tc>
          <w:tcPr>
            <w:tcW w:w="1808" w:type="dxa"/>
            <w:vMerge/>
            <w:tcBorders>
              <w:bottom w:val="double" w:sz="4" w:space="0" w:color="auto"/>
            </w:tcBorders>
            <w:vAlign w:val="center"/>
          </w:tcPr>
          <w:p w14:paraId="44F8EE55" w14:textId="34EB785D" w:rsidR="00D804A4" w:rsidRPr="0090368F" w:rsidRDefault="00D804A4" w:rsidP="001E4257">
            <w:pPr>
              <w:adjustRightInd w:val="0"/>
              <w:snapToGrid w:val="0"/>
              <w:spacing w:line="240" w:lineRule="atLeast"/>
              <w:jc w:val="center"/>
              <w:rPr>
                <w:rFonts w:ascii="Book Antiqua" w:eastAsia="標楷體" w:hAnsi="Book Antiqua"/>
                <w:b/>
              </w:rPr>
            </w:pPr>
          </w:p>
        </w:tc>
      </w:tr>
      <w:tr w:rsidR="0090368F" w:rsidRPr="0090368F" w14:paraId="7A7B7006" w14:textId="77777777" w:rsidTr="00FE6C1F">
        <w:trPr>
          <w:trHeight w:val="680"/>
        </w:trPr>
        <w:tc>
          <w:tcPr>
            <w:tcW w:w="1417" w:type="dxa"/>
            <w:vMerge/>
          </w:tcPr>
          <w:p w14:paraId="459533E4" w14:textId="40437831" w:rsidR="00D804A4" w:rsidRPr="0090368F" w:rsidRDefault="00D804A4" w:rsidP="00D804A4">
            <w:pPr>
              <w:adjustRightInd w:val="0"/>
              <w:snapToGrid w:val="0"/>
              <w:spacing w:line="240" w:lineRule="atLeast"/>
              <w:ind w:rightChars="80" w:right="192"/>
              <w:rPr>
                <w:rFonts w:eastAsia="標楷體"/>
              </w:rPr>
            </w:pPr>
          </w:p>
        </w:tc>
        <w:tc>
          <w:tcPr>
            <w:tcW w:w="4961" w:type="dxa"/>
            <w:tcBorders>
              <w:top w:val="double" w:sz="4" w:space="0" w:color="auto"/>
            </w:tcBorders>
            <w:vAlign w:val="center"/>
          </w:tcPr>
          <w:p w14:paraId="3147935F" w14:textId="28F416FE" w:rsidR="00D804A4" w:rsidRPr="0090368F" w:rsidRDefault="00621BAB" w:rsidP="000A26B7">
            <w:pPr>
              <w:adjustRightInd w:val="0"/>
              <w:snapToGrid w:val="0"/>
              <w:spacing w:line="240" w:lineRule="atLeast"/>
              <w:jc w:val="both"/>
              <w:rPr>
                <w:rFonts w:eastAsia="標楷體"/>
                <w:b/>
              </w:rPr>
            </w:pPr>
            <w:r w:rsidRPr="0090368F">
              <w:rPr>
                <w:rFonts w:eastAsia="標楷體" w:hint="eastAsia"/>
                <w:b/>
              </w:rPr>
              <w:t>參加</w:t>
            </w:r>
            <w:r w:rsidR="00D804A4" w:rsidRPr="0090368F">
              <w:rPr>
                <w:rFonts w:eastAsia="標楷體"/>
                <w:b/>
              </w:rPr>
              <w:t>藝術才能音樂</w:t>
            </w:r>
            <w:r w:rsidR="00D804A4" w:rsidRPr="0090368F">
              <w:rPr>
                <w:rFonts w:eastAsia="標楷體" w:hint="eastAsia"/>
                <w:b/>
                <w:u w:val="single"/>
              </w:rPr>
              <w:t>（國樂）</w:t>
            </w:r>
            <w:r w:rsidR="00D804A4" w:rsidRPr="0090368F">
              <w:rPr>
                <w:rFonts w:eastAsia="標楷體"/>
                <w:b/>
              </w:rPr>
              <w:t>班</w:t>
            </w:r>
            <w:r w:rsidR="00D804A4" w:rsidRPr="0090368F">
              <w:rPr>
                <w:rFonts w:eastAsia="標楷體" w:hint="eastAsia"/>
                <w:b/>
                <w:u w:val="single"/>
              </w:rPr>
              <w:t>新生</w:t>
            </w:r>
            <w:r w:rsidR="00DB4883" w:rsidRPr="0090368F">
              <w:rPr>
                <w:rFonts w:eastAsia="標楷體" w:hint="eastAsia"/>
                <w:b/>
                <w:u w:val="single"/>
              </w:rPr>
              <w:t>暨轉學生</w:t>
            </w:r>
            <w:r w:rsidR="00D804A4" w:rsidRPr="0090368F">
              <w:rPr>
                <w:rFonts w:eastAsia="標楷體" w:hint="eastAsia"/>
                <w:b/>
                <w:u w:val="single"/>
              </w:rPr>
              <w:t>第二次</w:t>
            </w:r>
            <w:r w:rsidR="00D804A4" w:rsidRPr="0090368F">
              <w:rPr>
                <w:rFonts w:eastAsia="標楷體"/>
                <w:b/>
                <w:u w:val="single"/>
              </w:rPr>
              <w:t>招生</w:t>
            </w:r>
            <w:r w:rsidR="00D804A4" w:rsidRPr="0090368F">
              <w:rPr>
                <w:rFonts w:eastAsia="標楷體" w:hint="eastAsia"/>
                <w:b/>
                <w:u w:val="single"/>
              </w:rPr>
              <w:t>鑑定</w:t>
            </w:r>
            <w:r w:rsidR="00D804A4" w:rsidRPr="0090368F">
              <w:rPr>
                <w:rFonts w:eastAsia="標楷體" w:hint="eastAsia"/>
                <w:b/>
              </w:rPr>
              <w:t>術科測驗</w:t>
            </w:r>
          </w:p>
        </w:tc>
        <w:tc>
          <w:tcPr>
            <w:tcW w:w="1808" w:type="dxa"/>
            <w:tcBorders>
              <w:top w:val="double" w:sz="4" w:space="0" w:color="auto"/>
            </w:tcBorders>
            <w:vAlign w:val="center"/>
          </w:tcPr>
          <w:p w14:paraId="1ED8B3EE" w14:textId="03A98B95" w:rsidR="00D804A4" w:rsidRPr="0090368F" w:rsidRDefault="00D804A4" w:rsidP="001E4257">
            <w:pPr>
              <w:adjustRightInd w:val="0"/>
              <w:snapToGrid w:val="0"/>
              <w:spacing w:line="240" w:lineRule="atLeast"/>
              <w:jc w:val="center"/>
              <w:rPr>
                <w:rFonts w:ascii="Book Antiqua" w:eastAsia="標楷體" w:hAnsi="Book Antiqua"/>
                <w:b/>
              </w:rPr>
            </w:pPr>
            <w:r w:rsidRPr="0090368F">
              <w:rPr>
                <w:rFonts w:ascii="Book Antiqua" w:eastAsia="標楷體" w:hAnsi="Book Antiqua"/>
                <w:b/>
              </w:rPr>
              <w:t>新臺幣</w:t>
            </w:r>
            <w:r w:rsidRPr="0090368F">
              <w:rPr>
                <w:rFonts w:ascii="Book Antiqua" w:eastAsia="標楷體" w:hAnsi="Book Antiqua"/>
                <w:b/>
              </w:rPr>
              <w:t>500</w:t>
            </w:r>
            <w:r w:rsidRPr="0090368F">
              <w:rPr>
                <w:rFonts w:ascii="Book Antiqua" w:eastAsia="標楷體" w:hAnsi="Book Antiqua"/>
                <w:b/>
              </w:rPr>
              <w:t>元</w:t>
            </w:r>
          </w:p>
        </w:tc>
      </w:tr>
    </w:tbl>
    <w:p w14:paraId="227AB5C5" w14:textId="77777777" w:rsidR="00E6694D" w:rsidRPr="0090368F" w:rsidRDefault="00E6694D" w:rsidP="00576288">
      <w:pPr>
        <w:snapToGrid w:val="0"/>
        <w:spacing w:beforeLines="50" w:before="180" w:afterLines="25" w:after="90" w:line="240" w:lineRule="atLeast"/>
        <w:jc w:val="both"/>
        <w:rPr>
          <w:rFonts w:eastAsia="標楷體"/>
          <w:b/>
        </w:rPr>
      </w:pPr>
      <w:r w:rsidRPr="0090368F">
        <w:rPr>
          <w:rFonts w:eastAsia="標楷體"/>
          <w:b/>
        </w:rPr>
        <w:t>陸、招生鑑定</w:t>
      </w:r>
    </w:p>
    <w:p w14:paraId="196280A9" w14:textId="23958298" w:rsidR="00CC4C84" w:rsidRPr="0090368F" w:rsidRDefault="00E6694D" w:rsidP="00576288">
      <w:pPr>
        <w:snapToGrid w:val="0"/>
        <w:spacing w:afterLines="25" w:after="90" w:line="240" w:lineRule="atLeast"/>
        <w:ind w:leftChars="150" w:left="763" w:hangingChars="168" w:hanging="403"/>
        <w:jc w:val="both"/>
        <w:rPr>
          <w:rFonts w:ascii="標楷體" w:eastAsia="標楷體" w:hAnsi="標楷體"/>
        </w:rPr>
      </w:pPr>
      <w:r w:rsidRPr="0090368F">
        <w:rPr>
          <w:rFonts w:eastAsia="標楷體"/>
        </w:rPr>
        <w:t>一、入班管道</w:t>
      </w:r>
    </w:p>
    <w:p w14:paraId="0464A309" w14:textId="7E2BC897" w:rsidR="00CC4C84" w:rsidRPr="0090368F" w:rsidRDefault="00CC4C84" w:rsidP="00576288">
      <w:pPr>
        <w:snapToGrid w:val="0"/>
        <w:spacing w:afterLines="25" w:after="90" w:line="240" w:lineRule="atLeast"/>
        <w:ind w:leftChars="295" w:left="1418" w:hanging="710"/>
        <w:rPr>
          <w:rFonts w:ascii="Book Antiqua" w:eastAsia="標楷體" w:hAnsi="Book Antiqua"/>
        </w:rPr>
      </w:pPr>
      <w:r w:rsidRPr="0090368F">
        <w:rPr>
          <w:rFonts w:ascii="Book Antiqua" w:eastAsia="標楷體" w:hAnsi="Book Antiqua"/>
        </w:rPr>
        <w:t>（一）競賽表現優異</w:t>
      </w:r>
      <w:r w:rsidR="00C7424F" w:rsidRPr="0090368F">
        <w:rPr>
          <w:rFonts w:ascii="Book Antiqua" w:eastAsia="標楷體" w:hAnsi="Book Antiqua"/>
        </w:rPr>
        <w:t>書面審查</w:t>
      </w:r>
      <w:r w:rsidRPr="0090368F">
        <w:rPr>
          <w:rFonts w:ascii="Book Antiqua" w:eastAsia="標楷體" w:hAnsi="Book Antiqua"/>
        </w:rPr>
        <w:t>（</w:t>
      </w:r>
      <w:r w:rsidR="00BC20B2" w:rsidRPr="0090368F">
        <w:rPr>
          <w:rFonts w:ascii="Book Antiqua" w:eastAsia="標楷體" w:hAnsi="Book Antiqua" w:hint="eastAsia"/>
        </w:rPr>
        <w:t>招生名額</w:t>
      </w:r>
      <w:r w:rsidR="008337E6" w:rsidRPr="0090368F">
        <w:rPr>
          <w:rFonts w:ascii="Book Antiqua" w:eastAsia="標楷體" w:hAnsi="Book Antiqua" w:hint="eastAsia"/>
        </w:rPr>
        <w:t>，</w:t>
      </w:r>
      <w:r w:rsidR="00D52595" w:rsidRPr="0090368F">
        <w:rPr>
          <w:rFonts w:ascii="Book Antiqua" w:eastAsia="標楷體" w:hAnsi="Book Antiqua" w:hint="eastAsia"/>
        </w:rPr>
        <w:t>七年級新生預計</w:t>
      </w:r>
      <w:r w:rsidR="00D52595" w:rsidRPr="0090368F">
        <w:rPr>
          <w:rFonts w:ascii="Book Antiqua" w:eastAsia="標楷體" w:hAnsi="Book Antiqua" w:hint="eastAsia"/>
        </w:rPr>
        <w:t>8</w:t>
      </w:r>
      <w:r w:rsidR="00D52595" w:rsidRPr="0090368F">
        <w:rPr>
          <w:rFonts w:ascii="Book Antiqua" w:eastAsia="標楷體" w:hAnsi="Book Antiqua"/>
        </w:rPr>
        <w:t>名</w:t>
      </w:r>
      <w:r w:rsidR="00D52595" w:rsidRPr="0090368F">
        <w:rPr>
          <w:rFonts w:ascii="Book Antiqua" w:eastAsia="標楷體" w:hAnsi="Book Antiqua" w:hint="eastAsia"/>
        </w:rPr>
        <w:t>，八年級轉學生預計</w:t>
      </w:r>
      <w:r w:rsidR="00D52595" w:rsidRPr="0090368F">
        <w:rPr>
          <w:rFonts w:ascii="Book Antiqua" w:eastAsia="標楷體" w:hAnsi="Book Antiqua" w:hint="eastAsia"/>
        </w:rPr>
        <w:t>3</w:t>
      </w:r>
      <w:r w:rsidR="00D52595" w:rsidRPr="0090368F">
        <w:rPr>
          <w:rFonts w:ascii="Book Antiqua" w:eastAsia="標楷體" w:hAnsi="Book Antiqua"/>
        </w:rPr>
        <w:t>名</w:t>
      </w:r>
      <w:r w:rsidR="008337E6" w:rsidRPr="0090368F">
        <w:rPr>
          <w:rFonts w:ascii="Book Antiqua" w:eastAsia="標楷體" w:hAnsi="Book Antiqua" w:hint="eastAsia"/>
        </w:rPr>
        <w:t>；若不足額錄取，則名額流用至術科測驗表現優異</w:t>
      </w:r>
      <w:r w:rsidRPr="0090368F">
        <w:rPr>
          <w:rFonts w:ascii="Book Antiqua" w:eastAsia="標楷體" w:hAnsi="Book Antiqua"/>
        </w:rPr>
        <w:t>）</w:t>
      </w:r>
    </w:p>
    <w:p w14:paraId="311A8B05" w14:textId="2F19E58B" w:rsidR="00CC4C84" w:rsidRPr="0090368F" w:rsidRDefault="00CC4C84" w:rsidP="00576288">
      <w:pPr>
        <w:snapToGrid w:val="0"/>
        <w:spacing w:afterLines="25" w:after="90" w:line="240" w:lineRule="atLeast"/>
        <w:ind w:leftChars="295" w:left="1418" w:hanging="710"/>
        <w:rPr>
          <w:rFonts w:ascii="Book Antiqua" w:eastAsia="標楷體" w:hAnsi="Book Antiqua"/>
        </w:rPr>
      </w:pPr>
      <w:r w:rsidRPr="0090368F">
        <w:rPr>
          <w:rFonts w:ascii="Book Antiqua" w:eastAsia="標楷體" w:hAnsi="Book Antiqua"/>
        </w:rPr>
        <w:t>（二）術科測驗表現優異</w:t>
      </w:r>
    </w:p>
    <w:p w14:paraId="55C4FFE3" w14:textId="2DA3728B" w:rsidR="00CC4C84" w:rsidRPr="0090368F" w:rsidRDefault="00CC4C84" w:rsidP="00576288">
      <w:pPr>
        <w:adjustRightInd w:val="0"/>
        <w:snapToGrid w:val="0"/>
        <w:spacing w:afterLines="25" w:after="90" w:line="240" w:lineRule="atLeast"/>
        <w:ind w:leftChars="500" w:left="1484" w:hanging="284"/>
        <w:rPr>
          <w:rFonts w:ascii="Book Antiqua" w:eastAsia="標楷體" w:hAnsi="Book Antiqua"/>
        </w:rPr>
      </w:pPr>
      <w:r w:rsidRPr="0090368F">
        <w:rPr>
          <w:rFonts w:ascii="Book Antiqua" w:eastAsia="標楷體" w:hAnsi="Book Antiqua"/>
        </w:rPr>
        <w:t>1.</w:t>
      </w:r>
      <w:r w:rsidR="00E060FF" w:rsidRPr="0090368F">
        <w:rPr>
          <w:rFonts w:eastAsia="標楷體" w:hint="eastAsia"/>
        </w:rPr>
        <w:t>持</w:t>
      </w:r>
      <w:r w:rsidR="00AE33D2" w:rsidRPr="0090368F">
        <w:rPr>
          <w:rFonts w:ascii="Book Antiqua" w:eastAsia="標楷體" w:hAnsi="Book Antiqua" w:hint="eastAsia"/>
        </w:rPr>
        <w:t>臺北市</w:t>
      </w:r>
      <w:r w:rsidR="00093248" w:rsidRPr="0090368F">
        <w:rPr>
          <w:rFonts w:ascii="Book Antiqua" w:eastAsia="標楷體" w:hAnsi="Book Antiqua"/>
        </w:rPr>
        <w:t>108</w:t>
      </w:r>
      <w:r w:rsidR="00AE33D2" w:rsidRPr="0090368F">
        <w:rPr>
          <w:rFonts w:ascii="Book Antiqua" w:eastAsia="標楷體" w:hAnsi="Book Antiqua" w:hint="eastAsia"/>
        </w:rPr>
        <w:t>學年度</w:t>
      </w:r>
      <w:r w:rsidR="00E060FF" w:rsidRPr="0090368F">
        <w:rPr>
          <w:rFonts w:eastAsia="標楷體" w:hint="eastAsia"/>
        </w:rPr>
        <w:t>藝術才能音樂班聯合招生</w:t>
      </w:r>
      <w:r w:rsidR="00AE33D2" w:rsidRPr="0090368F">
        <w:rPr>
          <w:rFonts w:ascii="Book Antiqua" w:eastAsia="標楷體" w:hAnsi="Book Antiqua" w:hint="eastAsia"/>
        </w:rPr>
        <w:t>鑑定</w:t>
      </w:r>
      <w:r w:rsidR="00E060FF" w:rsidRPr="0090368F">
        <w:rPr>
          <w:rFonts w:eastAsia="標楷體" w:hint="eastAsia"/>
        </w:rPr>
        <w:t>術科測驗成績登記入班</w:t>
      </w:r>
      <w:r w:rsidRPr="0090368F">
        <w:rPr>
          <w:rFonts w:ascii="Book Antiqua" w:eastAsia="標楷體" w:hAnsi="Book Antiqua"/>
        </w:rPr>
        <w:t>（</w:t>
      </w:r>
      <w:r w:rsidR="00BC20B2" w:rsidRPr="0090368F">
        <w:rPr>
          <w:rFonts w:ascii="Book Antiqua" w:eastAsia="標楷體" w:hAnsi="Book Antiqua" w:hint="eastAsia"/>
        </w:rPr>
        <w:t>招生名額</w:t>
      </w:r>
      <w:r w:rsidR="008337E6" w:rsidRPr="0090368F">
        <w:rPr>
          <w:rFonts w:ascii="Book Antiqua" w:eastAsia="標楷體" w:hAnsi="Book Antiqua" w:hint="eastAsia"/>
        </w:rPr>
        <w:t>，</w:t>
      </w:r>
      <w:r w:rsidR="000A2D31" w:rsidRPr="0090368F">
        <w:rPr>
          <w:rFonts w:ascii="Book Antiqua" w:eastAsia="標楷體" w:hAnsi="Book Antiqua" w:hint="eastAsia"/>
        </w:rPr>
        <w:t>七年級新生</w:t>
      </w:r>
      <w:r w:rsidR="00621E47" w:rsidRPr="0090368F">
        <w:rPr>
          <w:rFonts w:ascii="Book Antiqua" w:eastAsia="標楷體" w:hAnsi="Book Antiqua" w:hint="eastAsia"/>
        </w:rPr>
        <w:t>預</w:t>
      </w:r>
      <w:r w:rsidR="00BC20B2" w:rsidRPr="0090368F">
        <w:rPr>
          <w:rFonts w:ascii="Book Antiqua" w:eastAsia="標楷體" w:hAnsi="Book Antiqua" w:hint="eastAsia"/>
        </w:rPr>
        <w:t>計</w:t>
      </w:r>
      <w:r w:rsidR="003F21D5" w:rsidRPr="0090368F">
        <w:rPr>
          <w:rFonts w:ascii="Book Antiqua" w:eastAsia="標楷體" w:hAnsi="Book Antiqua"/>
        </w:rPr>
        <w:t>1</w:t>
      </w:r>
      <w:r w:rsidR="00205F84" w:rsidRPr="0090368F">
        <w:rPr>
          <w:rFonts w:ascii="Book Antiqua" w:eastAsia="標楷體" w:hAnsi="Book Antiqua"/>
        </w:rPr>
        <w:t>1</w:t>
      </w:r>
      <w:r w:rsidRPr="0090368F">
        <w:rPr>
          <w:rFonts w:ascii="Book Antiqua" w:eastAsia="標楷體" w:hAnsi="Book Antiqua"/>
        </w:rPr>
        <w:t>名</w:t>
      </w:r>
      <w:r w:rsidR="008337E6" w:rsidRPr="0090368F">
        <w:rPr>
          <w:rFonts w:ascii="Book Antiqua" w:eastAsia="標楷體" w:hAnsi="Book Antiqua" w:hint="eastAsia"/>
        </w:rPr>
        <w:t>；若不足額錄取，則名額流用至</w:t>
      </w:r>
      <w:r w:rsidR="008337E6" w:rsidRPr="0090368F">
        <w:rPr>
          <w:rFonts w:eastAsia="標楷體" w:hint="eastAsia"/>
        </w:rPr>
        <w:t>參加</w:t>
      </w:r>
      <w:r w:rsidR="008337E6" w:rsidRPr="0090368F">
        <w:rPr>
          <w:rFonts w:eastAsia="標楷體"/>
        </w:rPr>
        <w:t>藝術才能音樂</w:t>
      </w:r>
      <w:r w:rsidR="008337E6" w:rsidRPr="0090368F">
        <w:rPr>
          <w:rFonts w:eastAsia="標楷體" w:hint="eastAsia"/>
          <w:u w:val="single"/>
        </w:rPr>
        <w:t>（國樂）</w:t>
      </w:r>
      <w:r w:rsidR="008337E6" w:rsidRPr="0090368F">
        <w:rPr>
          <w:rFonts w:eastAsia="標楷體"/>
        </w:rPr>
        <w:t>班</w:t>
      </w:r>
      <w:r w:rsidR="008337E6" w:rsidRPr="0090368F">
        <w:rPr>
          <w:rFonts w:eastAsia="標楷體" w:hint="eastAsia"/>
          <w:u w:val="single"/>
        </w:rPr>
        <w:t>新生</w:t>
      </w:r>
      <w:r w:rsidR="00DB4883" w:rsidRPr="0090368F">
        <w:rPr>
          <w:rFonts w:eastAsia="標楷體" w:hint="eastAsia"/>
          <w:u w:val="single"/>
        </w:rPr>
        <w:t>暨轉學生</w:t>
      </w:r>
      <w:r w:rsidR="008337E6" w:rsidRPr="0090368F">
        <w:rPr>
          <w:rFonts w:eastAsia="標楷體" w:hint="eastAsia"/>
          <w:u w:val="single"/>
        </w:rPr>
        <w:t>第二次</w:t>
      </w:r>
      <w:r w:rsidR="008337E6" w:rsidRPr="0090368F">
        <w:rPr>
          <w:rFonts w:eastAsia="標楷體"/>
          <w:u w:val="single"/>
        </w:rPr>
        <w:t>招生</w:t>
      </w:r>
      <w:r w:rsidR="008337E6" w:rsidRPr="0090368F">
        <w:rPr>
          <w:rFonts w:eastAsia="標楷體" w:hint="eastAsia"/>
          <w:u w:val="single"/>
        </w:rPr>
        <w:t>鑑定</w:t>
      </w:r>
      <w:r w:rsidR="008337E6" w:rsidRPr="0090368F">
        <w:rPr>
          <w:rFonts w:eastAsia="標楷體" w:hint="eastAsia"/>
        </w:rPr>
        <w:t>術科測驗</w:t>
      </w:r>
      <w:r w:rsidR="008337E6" w:rsidRPr="0090368F">
        <w:rPr>
          <w:rFonts w:ascii="Book Antiqua" w:eastAsia="標楷體" w:hAnsi="Book Antiqua" w:hint="eastAsia"/>
        </w:rPr>
        <w:t>表現優異</w:t>
      </w:r>
      <w:r w:rsidRPr="0090368F">
        <w:rPr>
          <w:rFonts w:ascii="Book Antiqua" w:eastAsia="標楷體" w:hAnsi="Book Antiqua"/>
        </w:rPr>
        <w:t>）</w:t>
      </w:r>
    </w:p>
    <w:p w14:paraId="0A38496C" w14:textId="0801D3F8" w:rsidR="004A421F" w:rsidRPr="0090368F" w:rsidRDefault="00CC4C84" w:rsidP="00576288">
      <w:pPr>
        <w:adjustRightInd w:val="0"/>
        <w:snapToGrid w:val="0"/>
        <w:spacing w:afterLines="25" w:after="90" w:line="240" w:lineRule="atLeast"/>
        <w:ind w:leftChars="500" w:left="1484" w:hanging="284"/>
        <w:rPr>
          <w:rFonts w:ascii="Book Antiqua" w:eastAsia="標楷體" w:hAnsi="Book Antiqua"/>
        </w:rPr>
      </w:pPr>
      <w:r w:rsidRPr="0090368F">
        <w:rPr>
          <w:rFonts w:ascii="Book Antiqua" w:eastAsia="標楷體" w:hAnsi="Book Antiqua"/>
        </w:rPr>
        <w:t>2.</w:t>
      </w:r>
      <w:r w:rsidR="00E060FF" w:rsidRPr="0090368F">
        <w:rPr>
          <w:rFonts w:eastAsia="標楷體" w:hint="eastAsia"/>
        </w:rPr>
        <w:t>參加</w:t>
      </w:r>
      <w:r w:rsidR="00E060FF" w:rsidRPr="0090368F">
        <w:rPr>
          <w:rFonts w:eastAsia="標楷體"/>
        </w:rPr>
        <w:t>藝術才能音樂</w:t>
      </w:r>
      <w:r w:rsidR="00E060FF" w:rsidRPr="0090368F">
        <w:rPr>
          <w:rFonts w:eastAsia="標楷體" w:hint="eastAsia"/>
          <w:u w:val="single"/>
        </w:rPr>
        <w:t>（國樂）</w:t>
      </w:r>
      <w:r w:rsidR="00E060FF" w:rsidRPr="0090368F">
        <w:rPr>
          <w:rFonts w:eastAsia="標楷體"/>
        </w:rPr>
        <w:t>班</w:t>
      </w:r>
      <w:r w:rsidR="00E060FF" w:rsidRPr="0090368F">
        <w:rPr>
          <w:rFonts w:eastAsia="標楷體" w:hint="eastAsia"/>
          <w:u w:val="single"/>
        </w:rPr>
        <w:t>新生</w:t>
      </w:r>
      <w:r w:rsidR="00DB4883" w:rsidRPr="0090368F">
        <w:rPr>
          <w:rFonts w:eastAsia="標楷體" w:hint="eastAsia"/>
          <w:u w:val="single"/>
        </w:rPr>
        <w:t>暨轉學生</w:t>
      </w:r>
      <w:r w:rsidR="00E060FF" w:rsidRPr="0090368F">
        <w:rPr>
          <w:rFonts w:eastAsia="標楷體" w:hint="eastAsia"/>
          <w:u w:val="single"/>
        </w:rPr>
        <w:t>第二次</w:t>
      </w:r>
      <w:r w:rsidR="00E060FF" w:rsidRPr="0090368F">
        <w:rPr>
          <w:rFonts w:eastAsia="標楷體"/>
          <w:u w:val="single"/>
        </w:rPr>
        <w:t>招生</w:t>
      </w:r>
      <w:r w:rsidR="002C158D" w:rsidRPr="0090368F">
        <w:rPr>
          <w:rFonts w:eastAsia="標楷體" w:hint="eastAsia"/>
          <w:u w:val="single"/>
        </w:rPr>
        <w:t>鑑定</w:t>
      </w:r>
      <w:r w:rsidR="002C158D" w:rsidRPr="0090368F">
        <w:rPr>
          <w:rFonts w:eastAsia="標楷體" w:hint="eastAsia"/>
        </w:rPr>
        <w:t>術科測驗</w:t>
      </w:r>
      <w:r w:rsidRPr="0090368F">
        <w:rPr>
          <w:rFonts w:ascii="Book Antiqua" w:eastAsia="標楷體" w:hAnsi="Book Antiqua"/>
        </w:rPr>
        <w:t>（</w:t>
      </w:r>
      <w:r w:rsidR="00621E47" w:rsidRPr="0090368F">
        <w:rPr>
          <w:rFonts w:ascii="Book Antiqua" w:eastAsia="標楷體" w:hAnsi="Book Antiqua" w:hint="eastAsia"/>
        </w:rPr>
        <w:t>招生名額</w:t>
      </w:r>
      <w:r w:rsidR="002D1B09" w:rsidRPr="0090368F">
        <w:rPr>
          <w:rFonts w:ascii="Book Antiqua" w:eastAsia="標楷體" w:hAnsi="Book Antiqua" w:hint="eastAsia"/>
        </w:rPr>
        <w:t>為「競賽表現優異書面審查」、「持臺北市</w:t>
      </w:r>
      <w:r w:rsidR="00093248" w:rsidRPr="0090368F">
        <w:rPr>
          <w:rFonts w:ascii="Book Antiqua" w:eastAsia="標楷體" w:hAnsi="Book Antiqua"/>
        </w:rPr>
        <w:t>108</w:t>
      </w:r>
      <w:r w:rsidR="002D1B09" w:rsidRPr="0090368F">
        <w:rPr>
          <w:rFonts w:ascii="Book Antiqua" w:eastAsia="標楷體" w:hAnsi="Book Antiqua" w:hint="eastAsia"/>
        </w:rPr>
        <w:t>學年度藝術才能音樂班聯合招生鑑定術科測驗成績登記入班」之</w:t>
      </w:r>
      <w:r w:rsidR="00D52595" w:rsidRPr="0090368F">
        <w:rPr>
          <w:rFonts w:ascii="Book Antiqua" w:eastAsia="標楷體" w:hAnsi="Book Antiqua" w:hint="eastAsia"/>
        </w:rPr>
        <w:t>七年級</w:t>
      </w:r>
      <w:r w:rsidR="002D1B09" w:rsidRPr="0090368F">
        <w:rPr>
          <w:rFonts w:ascii="Book Antiqua" w:eastAsia="標楷體" w:hAnsi="Book Antiqua" w:hint="eastAsia"/>
        </w:rPr>
        <w:t>招生名額</w:t>
      </w:r>
      <w:r w:rsidR="002D1B09" w:rsidRPr="0090368F">
        <w:rPr>
          <w:rFonts w:ascii="Book Antiqua" w:eastAsia="標楷體" w:hAnsi="Book Antiqua"/>
        </w:rPr>
        <w:t>不足額錄取</w:t>
      </w:r>
      <w:r w:rsidR="002D1B09" w:rsidRPr="0090368F">
        <w:rPr>
          <w:rFonts w:ascii="Book Antiqua" w:eastAsia="標楷體" w:hAnsi="Book Antiqua" w:hint="eastAsia"/>
        </w:rPr>
        <w:t>後，所流用之</w:t>
      </w:r>
      <w:r w:rsidR="00B64A40" w:rsidRPr="0090368F">
        <w:rPr>
          <w:rFonts w:ascii="Book Antiqua" w:eastAsia="標楷體" w:hAnsi="Book Antiqua" w:hint="eastAsia"/>
        </w:rPr>
        <w:t>名</w:t>
      </w:r>
      <w:r w:rsidR="002D1B09" w:rsidRPr="0090368F">
        <w:rPr>
          <w:rFonts w:ascii="Book Antiqua" w:eastAsia="標楷體" w:hAnsi="Book Antiqua" w:hint="eastAsia"/>
        </w:rPr>
        <w:t>額數</w:t>
      </w:r>
      <w:r w:rsidR="008337E6" w:rsidRPr="0090368F">
        <w:rPr>
          <w:rFonts w:ascii="Book Antiqua" w:eastAsia="標楷體" w:hAnsi="Book Antiqua" w:hint="eastAsia"/>
        </w:rPr>
        <w:t>，</w:t>
      </w:r>
      <w:r w:rsidR="000971C5" w:rsidRPr="0090368F">
        <w:rPr>
          <w:rFonts w:eastAsia="標楷體" w:hint="eastAsia"/>
        </w:rPr>
        <w:t>於</w:t>
      </w:r>
      <w:r w:rsidR="00093248" w:rsidRPr="0090368F">
        <w:rPr>
          <w:rFonts w:eastAsia="標楷體"/>
        </w:rPr>
        <w:t>108</w:t>
      </w:r>
      <w:r w:rsidR="000971C5" w:rsidRPr="0090368F">
        <w:rPr>
          <w:rFonts w:eastAsia="標楷體" w:hint="eastAsia"/>
        </w:rPr>
        <w:t>年</w:t>
      </w:r>
      <w:r w:rsidR="000971C5" w:rsidRPr="0090368F">
        <w:rPr>
          <w:rFonts w:eastAsia="標楷體" w:hint="eastAsia"/>
        </w:rPr>
        <w:t>6</w:t>
      </w:r>
      <w:r w:rsidR="000971C5" w:rsidRPr="0090368F">
        <w:rPr>
          <w:rFonts w:eastAsia="標楷體" w:hint="eastAsia"/>
        </w:rPr>
        <w:t>月</w:t>
      </w:r>
      <w:r w:rsidR="000971C5" w:rsidRPr="0090368F">
        <w:rPr>
          <w:rFonts w:eastAsia="標楷體" w:hint="eastAsia"/>
        </w:rPr>
        <w:t>2</w:t>
      </w:r>
      <w:r w:rsidR="00331043" w:rsidRPr="0090368F">
        <w:rPr>
          <w:rFonts w:eastAsia="標楷體" w:hint="eastAsia"/>
        </w:rPr>
        <w:t>7</w:t>
      </w:r>
      <w:r w:rsidR="00331043" w:rsidRPr="0090368F">
        <w:rPr>
          <w:rFonts w:eastAsia="標楷體" w:hint="eastAsia"/>
        </w:rPr>
        <w:t>日（星期四</w:t>
      </w:r>
      <w:r w:rsidR="000971C5" w:rsidRPr="0090368F">
        <w:rPr>
          <w:rFonts w:eastAsia="標楷體" w:hint="eastAsia"/>
        </w:rPr>
        <w:t>）下午</w:t>
      </w:r>
      <w:r w:rsidR="000971C5" w:rsidRPr="0090368F">
        <w:rPr>
          <w:rFonts w:eastAsia="標楷體" w:hint="eastAsia"/>
        </w:rPr>
        <w:t>1</w:t>
      </w:r>
      <w:r w:rsidR="000971C5" w:rsidRPr="0090368F">
        <w:rPr>
          <w:rFonts w:eastAsia="標楷體" w:hint="eastAsia"/>
        </w:rPr>
        <w:t>時在</w:t>
      </w:r>
      <w:r w:rsidR="000971C5" w:rsidRPr="0090368F">
        <w:rPr>
          <w:rFonts w:eastAsia="標楷體"/>
        </w:rPr>
        <w:t>臺北市立建成國民中學網站</w:t>
      </w:r>
      <w:r w:rsidR="00F22A8B" w:rsidRPr="0090368F">
        <w:rPr>
          <w:rFonts w:eastAsia="標楷體" w:hint="eastAsia"/>
        </w:rPr>
        <w:t>及門首</w:t>
      </w:r>
      <w:r w:rsidR="000971C5" w:rsidRPr="0090368F">
        <w:rPr>
          <w:rFonts w:eastAsia="標楷體" w:hint="eastAsia"/>
        </w:rPr>
        <w:t>另行公告</w:t>
      </w:r>
      <w:r w:rsidR="00D52595" w:rsidRPr="0090368F">
        <w:rPr>
          <w:rFonts w:eastAsia="標楷體" w:hint="eastAsia"/>
        </w:rPr>
        <w:t>；另，</w:t>
      </w:r>
      <w:r w:rsidR="00D52595" w:rsidRPr="0090368F">
        <w:rPr>
          <w:rFonts w:ascii="Book Antiqua" w:eastAsia="標楷體" w:hAnsi="Book Antiqua" w:hint="eastAsia"/>
        </w:rPr>
        <w:t>八年級轉學生招生名額預計</w:t>
      </w:r>
      <w:r w:rsidR="00D52595" w:rsidRPr="0090368F">
        <w:rPr>
          <w:rFonts w:ascii="Book Antiqua" w:eastAsia="標楷體" w:hAnsi="Book Antiqua" w:hint="eastAsia"/>
        </w:rPr>
        <w:t>15</w:t>
      </w:r>
      <w:r w:rsidR="00D52595" w:rsidRPr="0090368F">
        <w:rPr>
          <w:rFonts w:ascii="Book Antiqua" w:eastAsia="標楷體" w:hAnsi="Book Antiqua"/>
        </w:rPr>
        <w:t>名</w:t>
      </w:r>
      <w:r w:rsidRPr="0090368F">
        <w:rPr>
          <w:rFonts w:ascii="Book Antiqua" w:eastAsia="標楷體" w:hAnsi="Book Antiqua"/>
        </w:rPr>
        <w:t>）</w:t>
      </w:r>
    </w:p>
    <w:p w14:paraId="48514E34" w14:textId="1AF0D44E" w:rsidR="00F03FD6" w:rsidRPr="0090368F" w:rsidRDefault="00E6694D" w:rsidP="00576288">
      <w:pPr>
        <w:snapToGrid w:val="0"/>
        <w:spacing w:afterLines="25" w:after="90" w:line="240" w:lineRule="atLeast"/>
        <w:ind w:leftChars="150" w:left="763" w:hangingChars="168" w:hanging="403"/>
        <w:jc w:val="both"/>
        <w:rPr>
          <w:rFonts w:ascii="標楷體" w:eastAsia="標楷體" w:hAnsi="標楷體"/>
        </w:rPr>
      </w:pPr>
      <w:r w:rsidRPr="0090368F">
        <w:rPr>
          <w:rFonts w:eastAsia="標楷體"/>
        </w:rPr>
        <w:lastRenderedPageBreak/>
        <w:t>二、鑑定基準</w:t>
      </w:r>
    </w:p>
    <w:p w14:paraId="6D754FDC" w14:textId="2CCBA568" w:rsidR="00F03FD6" w:rsidRPr="0090368F" w:rsidRDefault="00F03FD6" w:rsidP="00576288">
      <w:pPr>
        <w:snapToGrid w:val="0"/>
        <w:spacing w:afterLines="25" w:after="90" w:line="240" w:lineRule="atLeast"/>
        <w:ind w:leftChars="295" w:left="1418" w:hanging="710"/>
        <w:rPr>
          <w:rFonts w:eastAsia="標楷體"/>
          <w:kern w:val="14"/>
        </w:rPr>
      </w:pPr>
      <w:r w:rsidRPr="0090368F">
        <w:rPr>
          <w:rFonts w:eastAsia="標楷體" w:hint="eastAsia"/>
          <w:kern w:val="14"/>
        </w:rPr>
        <w:t>（一）競賽表現優異</w:t>
      </w:r>
      <w:r w:rsidR="00A273A4" w:rsidRPr="0090368F">
        <w:rPr>
          <w:rFonts w:eastAsia="標楷體" w:hint="eastAsia"/>
          <w:kern w:val="14"/>
        </w:rPr>
        <w:t>：其</w:t>
      </w:r>
      <w:r w:rsidRPr="0090368F">
        <w:rPr>
          <w:rFonts w:eastAsia="標楷體" w:hint="eastAsia"/>
          <w:kern w:val="14"/>
        </w:rPr>
        <w:t>「書面審查」基準與採認說明，</w:t>
      </w:r>
      <w:r w:rsidR="00926351" w:rsidRPr="0090368F">
        <w:rPr>
          <w:rFonts w:eastAsia="標楷體" w:hint="eastAsia"/>
          <w:kern w:val="14"/>
        </w:rPr>
        <w:t>詳</w:t>
      </w:r>
      <w:r w:rsidRPr="0090368F">
        <w:rPr>
          <w:rFonts w:eastAsia="標楷體" w:hint="eastAsia"/>
          <w:kern w:val="14"/>
        </w:rPr>
        <w:t>見附錄一。</w:t>
      </w:r>
    </w:p>
    <w:p w14:paraId="0A862345" w14:textId="2ECABD28" w:rsidR="00E62AF7" w:rsidRPr="0090368F" w:rsidRDefault="00F03FD6" w:rsidP="00576288">
      <w:pPr>
        <w:snapToGrid w:val="0"/>
        <w:spacing w:afterLines="25" w:after="90" w:line="240" w:lineRule="atLeast"/>
        <w:ind w:leftChars="295" w:left="1418" w:hanging="710"/>
        <w:rPr>
          <w:rFonts w:eastAsia="標楷體"/>
        </w:rPr>
      </w:pPr>
      <w:r w:rsidRPr="0090368F">
        <w:rPr>
          <w:rFonts w:eastAsia="標楷體" w:hint="eastAsia"/>
          <w:kern w:val="14"/>
        </w:rPr>
        <w:t>（二）</w:t>
      </w:r>
      <w:r w:rsidR="00E62AF7" w:rsidRPr="0090368F">
        <w:rPr>
          <w:rFonts w:eastAsia="標楷體"/>
          <w:kern w:val="14"/>
        </w:rPr>
        <w:t>術科測驗</w:t>
      </w:r>
      <w:r w:rsidR="00E62AF7" w:rsidRPr="0090368F">
        <w:rPr>
          <w:rFonts w:eastAsia="標楷體" w:hint="eastAsia"/>
          <w:kern w:val="14"/>
        </w:rPr>
        <w:t>表現</w:t>
      </w:r>
      <w:r w:rsidR="00E62AF7" w:rsidRPr="0090368F">
        <w:rPr>
          <w:rFonts w:eastAsia="標楷體"/>
        </w:rPr>
        <w:t>優異</w:t>
      </w:r>
      <w:r w:rsidR="00A273A4" w:rsidRPr="0090368F">
        <w:rPr>
          <w:rFonts w:eastAsia="標楷體" w:hint="eastAsia"/>
        </w:rPr>
        <w:t>：</w:t>
      </w:r>
      <w:r w:rsidR="00E62AF7" w:rsidRPr="0090368F">
        <w:rPr>
          <w:rFonts w:eastAsia="標楷體"/>
        </w:rPr>
        <w:t>音樂</w:t>
      </w:r>
      <w:r w:rsidR="008A675D" w:rsidRPr="0090368F">
        <w:rPr>
          <w:rFonts w:eastAsia="標楷體" w:hint="eastAsia"/>
        </w:rPr>
        <w:t>（國樂）</w:t>
      </w:r>
      <w:r w:rsidR="00E62AF7" w:rsidRPr="0090368F">
        <w:rPr>
          <w:rFonts w:eastAsia="標楷體"/>
        </w:rPr>
        <w:t>術科測驗</w:t>
      </w:r>
      <w:r w:rsidR="00DD3E91" w:rsidRPr="0090368F">
        <w:rPr>
          <w:rFonts w:eastAsia="標楷體" w:hint="eastAsia"/>
        </w:rPr>
        <w:t>之</w:t>
      </w:r>
      <w:r w:rsidR="009E5037" w:rsidRPr="0090368F">
        <w:rPr>
          <w:rFonts w:eastAsia="標楷體"/>
          <w:b/>
        </w:rPr>
        <w:t>主修樂器演奏能力</w:t>
      </w:r>
      <w:r w:rsidR="00E62AF7" w:rsidRPr="0090368F">
        <w:rPr>
          <w:rFonts w:eastAsia="標楷體"/>
        </w:rPr>
        <w:t>達</w:t>
      </w:r>
      <w:r w:rsidR="00E62AF7" w:rsidRPr="0090368F">
        <w:rPr>
          <w:rFonts w:eastAsia="標楷體"/>
        </w:rPr>
        <w:t>80</w:t>
      </w:r>
      <w:r w:rsidR="00E62AF7" w:rsidRPr="0090368F">
        <w:rPr>
          <w:rFonts w:eastAsia="標楷體"/>
        </w:rPr>
        <w:t>分（含）以上。</w:t>
      </w:r>
    </w:p>
    <w:p w14:paraId="28B0C941" w14:textId="7495D205" w:rsidR="00E6694D" w:rsidRPr="0090368F" w:rsidRDefault="00E6694D" w:rsidP="00576288">
      <w:pPr>
        <w:snapToGrid w:val="0"/>
        <w:spacing w:afterLines="25" w:after="90" w:line="240" w:lineRule="atLeast"/>
        <w:ind w:leftChars="150" w:left="763" w:hangingChars="168" w:hanging="403"/>
        <w:jc w:val="both"/>
        <w:rPr>
          <w:rFonts w:eastAsia="標楷體"/>
        </w:rPr>
      </w:pPr>
      <w:r w:rsidRPr="0090368F">
        <w:rPr>
          <w:rFonts w:eastAsia="標楷體"/>
        </w:rPr>
        <w:t>三、鑑定方式</w:t>
      </w:r>
    </w:p>
    <w:p w14:paraId="3C26FDAF" w14:textId="49B56DF6" w:rsidR="00F03FD6" w:rsidRPr="0090368F" w:rsidRDefault="00BC1F9F" w:rsidP="00576288">
      <w:pPr>
        <w:snapToGrid w:val="0"/>
        <w:spacing w:afterLines="25" w:after="90" w:line="240" w:lineRule="atLeast"/>
        <w:ind w:leftChars="295" w:left="1418" w:hanging="710"/>
        <w:rPr>
          <w:rFonts w:eastAsia="標楷體"/>
        </w:rPr>
      </w:pPr>
      <w:r w:rsidRPr="0090368F">
        <w:rPr>
          <w:rFonts w:ascii="Book Antiqua" w:eastAsia="標楷體" w:hAnsi="Book Antiqua"/>
        </w:rPr>
        <w:t>（一）</w:t>
      </w:r>
      <w:r w:rsidR="00F03FD6" w:rsidRPr="0090368F">
        <w:rPr>
          <w:rFonts w:eastAsia="標楷體" w:hint="eastAsia"/>
        </w:rPr>
        <w:t>書面審查：依</w:t>
      </w:r>
      <w:r w:rsidR="00DD3E91" w:rsidRPr="0090368F">
        <w:rPr>
          <w:rFonts w:eastAsia="標楷體" w:hint="eastAsia"/>
          <w:kern w:val="14"/>
        </w:rPr>
        <w:t>「書面審查」基準與採認說明</w:t>
      </w:r>
      <w:r w:rsidR="00F03FD6" w:rsidRPr="0090368F">
        <w:rPr>
          <w:rFonts w:eastAsia="標楷體" w:hint="eastAsia"/>
        </w:rPr>
        <w:t>相關規定辦理，由「</w:t>
      </w:r>
      <w:r w:rsidR="00DD3E91" w:rsidRPr="0090368F">
        <w:rPr>
          <w:rFonts w:eastAsia="標楷體" w:hint="eastAsia"/>
        </w:rPr>
        <w:t>藝術才能音樂（國樂）班招生鑑定小組</w:t>
      </w:r>
      <w:r w:rsidR="00F03FD6" w:rsidRPr="0090368F">
        <w:rPr>
          <w:rFonts w:eastAsia="標楷體" w:hint="eastAsia"/>
        </w:rPr>
        <w:t>」（以下簡稱「</w:t>
      </w:r>
      <w:r w:rsidR="00DD3E91" w:rsidRPr="0090368F">
        <w:rPr>
          <w:rFonts w:eastAsia="標楷體" w:hint="eastAsia"/>
        </w:rPr>
        <w:t>國樂班招生鑑定小組</w:t>
      </w:r>
      <w:r w:rsidR="00F03FD6" w:rsidRPr="0090368F">
        <w:rPr>
          <w:rFonts w:eastAsia="標楷體" w:hint="eastAsia"/>
        </w:rPr>
        <w:t>」）審查之。</w:t>
      </w:r>
    </w:p>
    <w:p w14:paraId="26716503" w14:textId="6CC8B163" w:rsidR="00F03FD6" w:rsidRPr="0090368F" w:rsidRDefault="00BC1F9F" w:rsidP="00576288">
      <w:pPr>
        <w:snapToGrid w:val="0"/>
        <w:spacing w:afterLines="25" w:after="90" w:line="240" w:lineRule="atLeast"/>
        <w:ind w:leftChars="295" w:left="1418" w:hanging="710"/>
        <w:rPr>
          <w:rFonts w:eastAsia="標楷體"/>
        </w:rPr>
      </w:pPr>
      <w:r w:rsidRPr="0090368F">
        <w:rPr>
          <w:rFonts w:ascii="Book Antiqua" w:eastAsia="標楷體" w:hAnsi="Book Antiqua"/>
        </w:rPr>
        <w:t>（</w:t>
      </w:r>
      <w:r w:rsidRPr="0090368F">
        <w:rPr>
          <w:rFonts w:ascii="Book Antiqua" w:eastAsia="標楷體" w:hAnsi="Book Antiqua" w:hint="eastAsia"/>
        </w:rPr>
        <w:t>二</w:t>
      </w:r>
      <w:r w:rsidRPr="0090368F">
        <w:rPr>
          <w:rFonts w:ascii="Book Antiqua" w:eastAsia="標楷體" w:hAnsi="Book Antiqua"/>
        </w:rPr>
        <w:t>）</w:t>
      </w:r>
      <w:r w:rsidR="00F03FD6" w:rsidRPr="0090368F">
        <w:rPr>
          <w:rFonts w:eastAsia="標楷體" w:hint="eastAsia"/>
        </w:rPr>
        <w:t>術科測驗</w:t>
      </w:r>
    </w:p>
    <w:p w14:paraId="0801D216" w14:textId="73E0053D" w:rsidR="00400977" w:rsidRPr="0090368F" w:rsidRDefault="00F03FD6" w:rsidP="00576288">
      <w:pPr>
        <w:adjustRightInd w:val="0"/>
        <w:snapToGrid w:val="0"/>
        <w:spacing w:afterLines="25" w:after="90" w:line="240" w:lineRule="atLeast"/>
        <w:ind w:leftChars="500" w:left="1484" w:hanging="284"/>
        <w:rPr>
          <w:rFonts w:ascii="Book Antiqua" w:eastAsia="標楷體" w:hAnsi="Book Antiqua"/>
          <w:b/>
        </w:rPr>
      </w:pPr>
      <w:r w:rsidRPr="0090368F">
        <w:rPr>
          <w:rFonts w:ascii="Book Antiqua" w:eastAsia="標楷體" w:hAnsi="Book Antiqua"/>
          <w:b/>
        </w:rPr>
        <w:t>1.</w:t>
      </w:r>
      <w:r w:rsidR="00943E16" w:rsidRPr="0090368F">
        <w:rPr>
          <w:rFonts w:ascii="Book Antiqua" w:eastAsia="標楷體" w:hAnsi="Book Antiqua"/>
          <w:b/>
        </w:rPr>
        <w:t>持臺北市</w:t>
      </w:r>
      <w:r w:rsidR="00093248" w:rsidRPr="0090368F">
        <w:rPr>
          <w:rFonts w:ascii="Book Antiqua" w:eastAsia="標楷體" w:hAnsi="Book Antiqua"/>
          <w:b/>
        </w:rPr>
        <w:t>108</w:t>
      </w:r>
      <w:r w:rsidR="00943E16" w:rsidRPr="0090368F">
        <w:rPr>
          <w:rFonts w:ascii="Book Antiqua" w:eastAsia="標楷體" w:hAnsi="Book Antiqua"/>
          <w:b/>
        </w:rPr>
        <w:t>學年度藝術才能音樂班聯合招生鑑定術科測驗成績登記入班</w:t>
      </w:r>
    </w:p>
    <w:p w14:paraId="1E202CD0" w14:textId="33927445" w:rsidR="003B64B8" w:rsidRPr="0090368F" w:rsidRDefault="00400977" w:rsidP="00576288">
      <w:pPr>
        <w:adjustRightInd w:val="0"/>
        <w:snapToGrid w:val="0"/>
        <w:spacing w:afterLines="25" w:after="90" w:line="240" w:lineRule="atLeast"/>
        <w:ind w:leftChars="500" w:left="1767" w:hanging="567"/>
        <w:rPr>
          <w:rFonts w:ascii="Book Antiqua" w:eastAsia="標楷體" w:hAnsi="Book Antiqua"/>
        </w:rPr>
      </w:pPr>
      <w:r w:rsidRPr="0090368F">
        <w:rPr>
          <w:rFonts w:ascii="Book Antiqua" w:eastAsia="標楷體" w:hAnsi="Book Antiqua" w:hint="eastAsia"/>
          <w:b/>
        </w:rPr>
        <w:t>（</w:t>
      </w:r>
      <w:r w:rsidRPr="0090368F">
        <w:rPr>
          <w:rFonts w:ascii="Book Antiqua" w:eastAsia="標楷體" w:hAnsi="Book Antiqua" w:hint="eastAsia"/>
          <w:b/>
        </w:rPr>
        <w:t>1</w:t>
      </w:r>
      <w:r w:rsidRPr="0090368F">
        <w:rPr>
          <w:rFonts w:ascii="Book Antiqua" w:eastAsia="標楷體" w:hAnsi="Book Antiqua" w:hint="eastAsia"/>
          <w:b/>
        </w:rPr>
        <w:t>）</w:t>
      </w:r>
      <w:r w:rsidR="00373E66" w:rsidRPr="0090368F">
        <w:rPr>
          <w:rFonts w:ascii="Book Antiqua" w:eastAsia="標楷體" w:hAnsi="Book Antiqua"/>
        </w:rPr>
        <w:t>為拓展音樂學習者範疇，</w:t>
      </w:r>
      <w:r w:rsidR="003654EE" w:rsidRPr="0090368F">
        <w:rPr>
          <w:rFonts w:ascii="Book Antiqua" w:eastAsia="標楷體" w:hAnsi="Book Antiqua"/>
        </w:rPr>
        <w:t>持臺北市</w:t>
      </w:r>
      <w:r w:rsidR="00093248" w:rsidRPr="0090368F">
        <w:rPr>
          <w:rFonts w:ascii="Book Antiqua" w:eastAsia="標楷體" w:hAnsi="Book Antiqua"/>
        </w:rPr>
        <w:t>108</w:t>
      </w:r>
      <w:r w:rsidR="003654EE" w:rsidRPr="0090368F">
        <w:rPr>
          <w:rFonts w:ascii="Book Antiqua" w:eastAsia="標楷體" w:hAnsi="Book Antiqua"/>
        </w:rPr>
        <w:t>學年度藝術才能音樂班聯合招生鑑定術科測驗成績</w:t>
      </w:r>
      <w:r w:rsidR="007E7498" w:rsidRPr="0090368F">
        <w:rPr>
          <w:rFonts w:ascii="Book Antiqua" w:eastAsia="標楷體" w:hAnsi="Book Antiqua" w:hint="eastAsia"/>
        </w:rPr>
        <w:t>且</w:t>
      </w:r>
      <w:r w:rsidR="007E7498" w:rsidRPr="0090368F">
        <w:rPr>
          <w:rFonts w:eastAsia="標楷體"/>
        </w:rPr>
        <w:t>主修樂器演奏能力達</w:t>
      </w:r>
      <w:r w:rsidR="007E7498" w:rsidRPr="0090368F">
        <w:rPr>
          <w:rFonts w:eastAsia="標楷體"/>
        </w:rPr>
        <w:t>80</w:t>
      </w:r>
      <w:r w:rsidR="007E7498" w:rsidRPr="0090368F">
        <w:rPr>
          <w:rFonts w:eastAsia="標楷體"/>
        </w:rPr>
        <w:t>分（含）以上</w:t>
      </w:r>
      <w:r w:rsidR="007E7498" w:rsidRPr="0090368F">
        <w:rPr>
          <w:rFonts w:ascii="Book Antiqua" w:eastAsia="標楷體" w:hAnsi="Book Antiqua" w:hint="eastAsia"/>
        </w:rPr>
        <w:t>者</w:t>
      </w:r>
      <w:r w:rsidR="00373E66" w:rsidRPr="0090368F">
        <w:rPr>
          <w:rFonts w:ascii="Book Antiqua" w:eastAsia="標楷體" w:hAnsi="Book Antiqua"/>
        </w:rPr>
        <w:t>，</w:t>
      </w:r>
      <w:r w:rsidR="003654EE" w:rsidRPr="0090368F">
        <w:rPr>
          <w:rFonts w:ascii="Book Antiqua" w:eastAsia="標楷體" w:hAnsi="Book Antiqua" w:hint="eastAsia"/>
        </w:rPr>
        <w:t>得</w:t>
      </w:r>
      <w:r w:rsidR="00373E66" w:rsidRPr="0090368F">
        <w:rPr>
          <w:rFonts w:ascii="Book Antiqua" w:eastAsia="標楷體" w:hAnsi="Book Antiqua"/>
        </w:rPr>
        <w:t>申請</w:t>
      </w:r>
      <w:r w:rsidR="00293E5C" w:rsidRPr="0090368F">
        <w:rPr>
          <w:rFonts w:ascii="Book Antiqua" w:eastAsia="標楷體" w:hAnsi="Book Antiqua" w:hint="eastAsia"/>
        </w:rPr>
        <w:t>以術科測驗成績</w:t>
      </w:r>
      <w:r w:rsidR="003654EE" w:rsidRPr="0090368F">
        <w:rPr>
          <w:rFonts w:ascii="Book Antiqua" w:eastAsia="標楷體" w:hAnsi="Book Antiqua" w:hint="eastAsia"/>
        </w:rPr>
        <w:t>登記入班</w:t>
      </w:r>
      <w:r w:rsidR="00373E66" w:rsidRPr="0090368F">
        <w:rPr>
          <w:rFonts w:ascii="Book Antiqua" w:eastAsia="標楷體" w:hAnsi="Book Antiqua"/>
        </w:rPr>
        <w:t>。</w:t>
      </w:r>
    </w:p>
    <w:p w14:paraId="212594BD" w14:textId="2CA689C9" w:rsidR="00E6694D" w:rsidRPr="0090368F" w:rsidRDefault="003B64B8" w:rsidP="00576288">
      <w:pPr>
        <w:adjustRightInd w:val="0"/>
        <w:snapToGrid w:val="0"/>
        <w:spacing w:afterLines="25" w:after="90" w:line="240" w:lineRule="atLeast"/>
        <w:ind w:leftChars="500" w:left="1767" w:hanging="567"/>
        <w:rPr>
          <w:rFonts w:ascii="Book Antiqua" w:eastAsia="標楷體" w:hAnsi="Book Antiqua"/>
        </w:rPr>
      </w:pPr>
      <w:r w:rsidRPr="0090368F">
        <w:rPr>
          <w:rFonts w:ascii="Book Antiqua" w:eastAsia="標楷體" w:hAnsi="Book Antiqua" w:hint="eastAsia"/>
          <w:b/>
        </w:rPr>
        <w:t>（</w:t>
      </w:r>
      <w:r w:rsidRPr="0090368F">
        <w:rPr>
          <w:rFonts w:ascii="Book Antiqua" w:eastAsia="標楷體" w:hAnsi="Book Antiqua" w:hint="eastAsia"/>
          <w:b/>
        </w:rPr>
        <w:t>2</w:t>
      </w:r>
      <w:r w:rsidRPr="0090368F">
        <w:rPr>
          <w:rFonts w:ascii="Book Antiqua" w:eastAsia="標楷體" w:hAnsi="Book Antiqua" w:hint="eastAsia"/>
          <w:b/>
        </w:rPr>
        <w:t>）</w:t>
      </w:r>
      <w:r w:rsidR="00373E66" w:rsidRPr="0090368F">
        <w:rPr>
          <w:rFonts w:ascii="Book Antiqua" w:eastAsia="標楷體" w:hAnsi="Book Antiqua"/>
        </w:rPr>
        <w:t>以西洋樂器</w:t>
      </w:r>
      <w:r w:rsidR="00D66D28" w:rsidRPr="0090368F">
        <w:rPr>
          <w:rFonts w:eastAsia="標楷體"/>
        </w:rPr>
        <w:t>主修</w:t>
      </w:r>
      <w:r w:rsidR="00373E66" w:rsidRPr="0090368F">
        <w:rPr>
          <w:rFonts w:ascii="Book Antiqua" w:eastAsia="標楷體" w:hAnsi="Book Antiqua"/>
        </w:rPr>
        <w:t>錄取</w:t>
      </w:r>
      <w:r w:rsidR="000A6811" w:rsidRPr="0090368F">
        <w:rPr>
          <w:rFonts w:ascii="Book Antiqua" w:eastAsia="標楷體" w:hAnsi="Book Antiqua" w:hint="eastAsia"/>
        </w:rPr>
        <w:t>者</w:t>
      </w:r>
      <w:r w:rsidR="00373E66" w:rsidRPr="0090368F">
        <w:rPr>
          <w:rFonts w:ascii="Book Antiqua" w:eastAsia="標楷體" w:hAnsi="Book Antiqua"/>
        </w:rPr>
        <w:t>，入班後</w:t>
      </w:r>
      <w:r w:rsidR="0012433A" w:rsidRPr="0090368F">
        <w:rPr>
          <w:rFonts w:ascii="Book Antiqua" w:eastAsia="標楷體" w:hAnsi="Book Antiqua" w:hint="eastAsia"/>
          <w:b/>
        </w:rPr>
        <w:t>應</w:t>
      </w:r>
      <w:r w:rsidR="00373E66" w:rsidRPr="0090368F">
        <w:rPr>
          <w:rFonts w:ascii="Book Antiqua" w:eastAsia="標楷體" w:hAnsi="Book Antiqua"/>
        </w:rPr>
        <w:t>學習一</w:t>
      </w:r>
      <w:r w:rsidR="0012433A" w:rsidRPr="0090368F">
        <w:rPr>
          <w:rFonts w:ascii="Book Antiqua" w:eastAsia="標楷體" w:hAnsi="Book Antiqua" w:hint="eastAsia"/>
          <w:b/>
        </w:rPr>
        <w:t>項</w:t>
      </w:r>
      <w:r w:rsidR="00373E66" w:rsidRPr="0090368F">
        <w:rPr>
          <w:rFonts w:ascii="Book Antiqua" w:eastAsia="標楷體" w:hAnsi="Book Antiqua"/>
        </w:rPr>
        <w:t>中國樂器當作第一主修</w:t>
      </w:r>
      <w:r w:rsidR="0012433A" w:rsidRPr="0090368F">
        <w:rPr>
          <w:rFonts w:ascii="Book Antiqua" w:eastAsia="標楷體" w:hAnsi="Book Antiqua" w:hint="eastAsia"/>
        </w:rPr>
        <w:t>。</w:t>
      </w:r>
    </w:p>
    <w:p w14:paraId="39C7CD22" w14:textId="102EA4A8" w:rsidR="00E6694D" w:rsidRPr="0090368F" w:rsidRDefault="00F03FD6" w:rsidP="00576288">
      <w:pPr>
        <w:adjustRightInd w:val="0"/>
        <w:snapToGrid w:val="0"/>
        <w:spacing w:afterLines="25" w:after="90" w:line="240" w:lineRule="atLeast"/>
        <w:ind w:leftChars="500" w:left="1484" w:hanging="284"/>
        <w:rPr>
          <w:rFonts w:eastAsia="標楷體"/>
        </w:rPr>
      </w:pPr>
      <w:r w:rsidRPr="0090368F">
        <w:rPr>
          <w:rFonts w:ascii="Book Antiqua" w:eastAsia="標楷體" w:hAnsi="Book Antiqua"/>
          <w:b/>
        </w:rPr>
        <w:t>2.</w:t>
      </w:r>
      <w:r w:rsidR="00C6532C" w:rsidRPr="0090368F">
        <w:rPr>
          <w:rFonts w:eastAsia="標楷體" w:hint="eastAsia"/>
          <w:b/>
        </w:rPr>
        <w:t>參加</w:t>
      </w:r>
      <w:r w:rsidR="00C6532C" w:rsidRPr="0090368F">
        <w:rPr>
          <w:rFonts w:eastAsia="標楷體"/>
          <w:b/>
        </w:rPr>
        <w:t>藝術才能音樂</w:t>
      </w:r>
      <w:r w:rsidR="00C6532C" w:rsidRPr="0090368F">
        <w:rPr>
          <w:rFonts w:eastAsia="標楷體" w:hint="eastAsia"/>
          <w:b/>
          <w:u w:val="single"/>
        </w:rPr>
        <w:t>（國樂）</w:t>
      </w:r>
      <w:r w:rsidR="00C6532C" w:rsidRPr="0090368F">
        <w:rPr>
          <w:rFonts w:eastAsia="標楷體"/>
          <w:b/>
        </w:rPr>
        <w:t>班</w:t>
      </w:r>
      <w:r w:rsidR="00C6532C" w:rsidRPr="0090368F">
        <w:rPr>
          <w:rFonts w:eastAsia="標楷體" w:hint="eastAsia"/>
          <w:b/>
          <w:u w:val="single"/>
        </w:rPr>
        <w:t>新生第二次</w:t>
      </w:r>
      <w:r w:rsidR="00C6532C" w:rsidRPr="0090368F">
        <w:rPr>
          <w:rFonts w:eastAsia="標楷體"/>
          <w:b/>
          <w:u w:val="single"/>
        </w:rPr>
        <w:t>招生</w:t>
      </w:r>
      <w:r w:rsidR="00C6532C" w:rsidRPr="0090368F">
        <w:rPr>
          <w:rFonts w:eastAsia="標楷體" w:hint="eastAsia"/>
          <w:b/>
          <w:u w:val="single"/>
        </w:rPr>
        <w:t>鑑定</w:t>
      </w:r>
      <w:r w:rsidR="00C6532C" w:rsidRPr="0090368F">
        <w:rPr>
          <w:rFonts w:eastAsia="標楷體" w:hint="eastAsia"/>
          <w:b/>
        </w:rPr>
        <w:t>術科測驗</w:t>
      </w:r>
      <w:r w:rsidR="00967A40" w:rsidRPr="0090368F">
        <w:rPr>
          <w:rFonts w:eastAsia="標楷體"/>
        </w:rPr>
        <w:br/>
      </w:r>
      <w:r w:rsidR="00967A40" w:rsidRPr="0090368F">
        <w:rPr>
          <w:rFonts w:eastAsia="標楷體" w:hint="eastAsia"/>
        </w:rPr>
        <w:t>（以</w:t>
      </w:r>
      <w:r w:rsidR="00967A40" w:rsidRPr="0090368F">
        <w:rPr>
          <w:rFonts w:eastAsia="標楷體"/>
        </w:rPr>
        <w:t>自選曲成</w:t>
      </w:r>
      <w:r w:rsidR="00967A40" w:rsidRPr="0090368F">
        <w:rPr>
          <w:rFonts w:eastAsia="標楷體" w:hint="eastAsia"/>
        </w:rPr>
        <w:t>績</w:t>
      </w:r>
      <w:r w:rsidR="00967A40" w:rsidRPr="0090368F">
        <w:rPr>
          <w:rFonts w:eastAsia="標楷體"/>
        </w:rPr>
        <w:t>為錄取標</w:t>
      </w:r>
      <w:r w:rsidR="00967A40" w:rsidRPr="0090368F">
        <w:rPr>
          <w:rFonts w:eastAsia="標楷體" w:hint="eastAsia"/>
        </w:rPr>
        <w:t>準</w:t>
      </w:r>
      <w:r w:rsidR="00967A40" w:rsidRPr="0090368F">
        <w:rPr>
          <w:rFonts w:eastAsia="標楷體"/>
        </w:rPr>
        <w:t>，總</w:t>
      </w:r>
      <w:r w:rsidR="00967A40" w:rsidRPr="0090368F">
        <w:rPr>
          <w:rFonts w:eastAsia="標楷體" w:hint="eastAsia"/>
        </w:rPr>
        <w:t>成</w:t>
      </w:r>
      <w:r w:rsidR="00967A40" w:rsidRPr="0090368F">
        <w:rPr>
          <w:rFonts w:eastAsia="標楷體"/>
        </w:rPr>
        <w:t>績為</w:t>
      </w:r>
      <w:r w:rsidR="00967A40" w:rsidRPr="0090368F">
        <w:rPr>
          <w:rFonts w:eastAsia="標楷體"/>
        </w:rPr>
        <w:t>100</w:t>
      </w:r>
      <w:r w:rsidR="00967A40" w:rsidRPr="0090368F">
        <w:rPr>
          <w:rFonts w:eastAsia="標楷體" w:hint="eastAsia"/>
        </w:rPr>
        <w:t>分）</w:t>
      </w:r>
    </w:p>
    <w:p w14:paraId="41156D37" w14:textId="48EE357C" w:rsidR="00E6694D" w:rsidRPr="0090368F" w:rsidRDefault="00DB20D5" w:rsidP="00576288">
      <w:pPr>
        <w:adjustRightInd w:val="0"/>
        <w:snapToGrid w:val="0"/>
        <w:spacing w:afterLines="25" w:after="90" w:line="240" w:lineRule="atLeast"/>
        <w:ind w:leftChars="500" w:left="1767" w:hanging="567"/>
        <w:rPr>
          <w:rFonts w:eastAsia="標楷體"/>
          <w:kern w:val="14"/>
        </w:rPr>
      </w:pPr>
      <w:r w:rsidRPr="0090368F">
        <w:rPr>
          <w:rFonts w:eastAsia="標楷體" w:hint="eastAsia"/>
          <w:kern w:val="14"/>
        </w:rPr>
        <w:t>（</w:t>
      </w:r>
      <w:r w:rsidRPr="0090368F">
        <w:rPr>
          <w:rFonts w:eastAsia="標楷體" w:hint="eastAsia"/>
          <w:kern w:val="14"/>
        </w:rPr>
        <w:t>1</w:t>
      </w:r>
      <w:r w:rsidRPr="0090368F">
        <w:rPr>
          <w:rFonts w:eastAsia="標楷體" w:hint="eastAsia"/>
          <w:kern w:val="14"/>
        </w:rPr>
        <w:t>）</w:t>
      </w:r>
      <w:r w:rsidR="00DC7C13" w:rsidRPr="0090368F">
        <w:rPr>
          <w:rFonts w:eastAsia="標楷體"/>
          <w:kern w:val="14"/>
        </w:rPr>
        <w:t>曲目</w:t>
      </w:r>
      <w:r w:rsidR="00DC7C13" w:rsidRPr="0090368F">
        <w:rPr>
          <w:rFonts w:eastAsia="標楷體"/>
          <w:b/>
        </w:rPr>
        <w:t>：</w:t>
      </w:r>
      <w:r w:rsidR="000904F9" w:rsidRPr="0090368F">
        <w:rPr>
          <w:rFonts w:eastAsia="標楷體" w:hint="eastAsia"/>
          <w:b/>
        </w:rPr>
        <w:t>主修</w:t>
      </w:r>
      <w:r w:rsidR="00DC7C13" w:rsidRPr="0090368F">
        <w:rPr>
          <w:rFonts w:eastAsia="標楷體"/>
          <w:b/>
        </w:rPr>
        <w:t>自選曲</w:t>
      </w:r>
      <w:r w:rsidR="00DC7C13" w:rsidRPr="0090368F">
        <w:rPr>
          <w:rFonts w:eastAsia="標楷體"/>
          <w:b/>
        </w:rPr>
        <w:t>1</w:t>
      </w:r>
      <w:r w:rsidR="00DC7C13" w:rsidRPr="0090368F">
        <w:rPr>
          <w:rFonts w:eastAsia="標楷體"/>
          <w:b/>
        </w:rPr>
        <w:t>首。</w:t>
      </w:r>
    </w:p>
    <w:p w14:paraId="4F9555AC" w14:textId="1B15990F" w:rsidR="00FC164F" w:rsidRPr="0090368F" w:rsidRDefault="00DB20D5" w:rsidP="00576288">
      <w:pPr>
        <w:adjustRightInd w:val="0"/>
        <w:snapToGrid w:val="0"/>
        <w:spacing w:afterLines="25" w:after="90" w:line="240" w:lineRule="atLeast"/>
        <w:ind w:leftChars="500" w:left="1767" w:hanging="567"/>
        <w:textDirection w:val="lrTbV"/>
        <w:rPr>
          <w:rFonts w:eastAsia="標楷體"/>
          <w:b/>
          <w:kern w:val="14"/>
        </w:rPr>
      </w:pPr>
      <w:r w:rsidRPr="0090368F">
        <w:rPr>
          <w:rFonts w:eastAsia="標楷體" w:hint="eastAsia"/>
          <w:kern w:val="14"/>
        </w:rPr>
        <w:t>（</w:t>
      </w:r>
      <w:r w:rsidRPr="0090368F">
        <w:rPr>
          <w:rFonts w:eastAsia="標楷體" w:hint="eastAsia"/>
          <w:kern w:val="14"/>
        </w:rPr>
        <w:t>2</w:t>
      </w:r>
      <w:r w:rsidRPr="0090368F">
        <w:rPr>
          <w:rFonts w:eastAsia="標楷體" w:hint="eastAsia"/>
          <w:kern w:val="14"/>
        </w:rPr>
        <w:t>）</w:t>
      </w:r>
      <w:r w:rsidR="00FC164F" w:rsidRPr="0090368F">
        <w:rPr>
          <w:rFonts w:eastAsia="標楷體"/>
          <w:b/>
          <w:kern w:val="14"/>
        </w:rPr>
        <w:t>考生</w:t>
      </w:r>
      <w:r w:rsidR="00FC164F" w:rsidRPr="0090368F">
        <w:rPr>
          <w:rFonts w:eastAsia="標楷體" w:hint="eastAsia"/>
          <w:b/>
          <w:kern w:val="14"/>
        </w:rPr>
        <w:t>應</w:t>
      </w:r>
      <w:r w:rsidR="00FC164F" w:rsidRPr="0090368F">
        <w:rPr>
          <w:rFonts w:eastAsia="標楷體"/>
          <w:b/>
          <w:kern w:val="14"/>
        </w:rPr>
        <w:t>在下列</w:t>
      </w:r>
      <w:r w:rsidR="00214648" w:rsidRPr="0090368F">
        <w:rPr>
          <w:rFonts w:eastAsia="標楷體" w:hint="eastAsia"/>
          <w:b/>
          <w:kern w:val="14"/>
        </w:rPr>
        <w:t>6</w:t>
      </w:r>
      <w:r w:rsidR="00172D17" w:rsidRPr="0090368F">
        <w:rPr>
          <w:rFonts w:eastAsia="標楷體"/>
          <w:b/>
          <w:kern w:val="14"/>
        </w:rPr>
        <w:t>組中擇一</w:t>
      </w:r>
      <w:r w:rsidR="003A5131" w:rsidRPr="0090368F">
        <w:rPr>
          <w:rFonts w:eastAsia="標楷體" w:hint="eastAsia"/>
          <w:b/>
          <w:kern w:val="14"/>
        </w:rPr>
        <w:t>類</w:t>
      </w:r>
      <w:r w:rsidR="00172D17" w:rsidRPr="0090368F">
        <w:rPr>
          <w:rFonts w:eastAsia="標楷體"/>
          <w:b/>
          <w:kern w:val="14"/>
        </w:rPr>
        <w:t>為主修</w:t>
      </w:r>
      <w:r w:rsidR="00FC164F" w:rsidRPr="0090368F">
        <w:rPr>
          <w:rFonts w:eastAsia="標楷體"/>
          <w:b/>
          <w:kern w:val="14"/>
        </w:rPr>
        <w:t>。</w:t>
      </w:r>
    </w:p>
    <w:p w14:paraId="28921C51" w14:textId="16E3A94F" w:rsidR="003347B9" w:rsidRPr="0090368F" w:rsidRDefault="00DB20D5" w:rsidP="00576288">
      <w:pPr>
        <w:adjustRightInd w:val="0"/>
        <w:snapToGrid w:val="0"/>
        <w:spacing w:afterLines="25" w:after="90" w:line="240" w:lineRule="atLeast"/>
        <w:ind w:leftChars="707" w:left="1841" w:rightChars="139" w:right="334" w:hangingChars="60" w:hanging="144"/>
        <w:jc w:val="both"/>
        <w:textDirection w:val="lrTbV"/>
        <w:rPr>
          <w:rFonts w:eastAsia="標楷體"/>
          <w:kern w:val="14"/>
        </w:rPr>
      </w:pPr>
      <w:r w:rsidRPr="0090368F">
        <w:rPr>
          <w:rFonts w:eastAsia="標楷體" w:hint="eastAsia"/>
          <w:kern w:val="14"/>
        </w:rPr>
        <w:sym w:font="Wingdings 2" w:char="F06A"/>
      </w:r>
      <w:r w:rsidR="003347B9" w:rsidRPr="0090368F">
        <w:rPr>
          <w:rFonts w:eastAsia="標楷體" w:hint="eastAsia"/>
          <w:kern w:val="14"/>
        </w:rPr>
        <w:t>擦</w:t>
      </w:r>
      <w:r w:rsidR="00067015" w:rsidRPr="0090368F">
        <w:rPr>
          <w:rFonts w:eastAsia="標楷體" w:hint="eastAsia"/>
          <w:kern w:val="14"/>
        </w:rPr>
        <w:t>絃</w:t>
      </w:r>
      <w:r w:rsidR="003347B9" w:rsidRPr="0090368F">
        <w:rPr>
          <w:rFonts w:eastAsia="標楷體" w:hint="eastAsia"/>
          <w:kern w:val="14"/>
        </w:rPr>
        <w:t>類：南胡、中胡、高胡</w:t>
      </w:r>
      <w:r w:rsidR="00172D17" w:rsidRPr="0090368F">
        <w:rPr>
          <w:rFonts w:eastAsia="標楷體" w:hint="eastAsia"/>
          <w:kern w:val="14"/>
        </w:rPr>
        <w:t>、革胡</w:t>
      </w:r>
      <w:r w:rsidR="00947665" w:rsidRPr="0090368F">
        <w:rPr>
          <w:rFonts w:eastAsia="標楷體" w:hint="eastAsia"/>
          <w:kern w:val="14"/>
        </w:rPr>
        <w:t>（</w:t>
      </w:r>
      <w:r w:rsidR="00172D17" w:rsidRPr="0090368F">
        <w:rPr>
          <w:rFonts w:eastAsia="標楷體" w:hint="eastAsia"/>
          <w:kern w:val="14"/>
        </w:rPr>
        <w:t>大提琴</w:t>
      </w:r>
      <w:r w:rsidR="00947665" w:rsidRPr="0090368F">
        <w:rPr>
          <w:rFonts w:eastAsia="標楷體" w:hint="eastAsia"/>
          <w:kern w:val="14"/>
        </w:rPr>
        <w:t>）</w:t>
      </w:r>
      <w:r w:rsidR="00172D17" w:rsidRPr="0090368F">
        <w:rPr>
          <w:rFonts w:eastAsia="標楷體" w:hint="eastAsia"/>
          <w:kern w:val="14"/>
        </w:rPr>
        <w:t>、倍革胡</w:t>
      </w:r>
      <w:r w:rsidR="00947665" w:rsidRPr="0090368F">
        <w:rPr>
          <w:rFonts w:eastAsia="標楷體" w:hint="eastAsia"/>
          <w:kern w:val="14"/>
        </w:rPr>
        <w:t>（</w:t>
      </w:r>
      <w:r w:rsidR="00172D17" w:rsidRPr="0090368F">
        <w:rPr>
          <w:rFonts w:eastAsia="標楷體" w:hint="eastAsia"/>
          <w:kern w:val="14"/>
        </w:rPr>
        <w:t>低音提琴</w:t>
      </w:r>
      <w:r w:rsidR="00947665" w:rsidRPr="0090368F">
        <w:rPr>
          <w:rFonts w:eastAsia="標楷體" w:hint="eastAsia"/>
          <w:kern w:val="14"/>
        </w:rPr>
        <w:t>）</w:t>
      </w:r>
    </w:p>
    <w:p w14:paraId="3EEEFD3A" w14:textId="5CE57ACA" w:rsidR="00DB20D5" w:rsidRPr="0090368F" w:rsidRDefault="00DB20D5" w:rsidP="00576288">
      <w:pPr>
        <w:adjustRightInd w:val="0"/>
        <w:snapToGrid w:val="0"/>
        <w:spacing w:afterLines="25" w:after="90" w:line="240" w:lineRule="atLeast"/>
        <w:ind w:leftChars="708" w:left="1699" w:rightChars="139" w:right="334"/>
        <w:jc w:val="both"/>
        <w:textDirection w:val="lrTbV"/>
        <w:rPr>
          <w:rFonts w:eastAsia="標楷體"/>
          <w:kern w:val="14"/>
        </w:rPr>
      </w:pPr>
      <w:r w:rsidRPr="0090368F">
        <w:rPr>
          <w:rFonts w:eastAsia="標楷體" w:hint="eastAsia"/>
          <w:kern w:val="14"/>
        </w:rPr>
        <w:sym w:font="Wingdings 2" w:char="F06B"/>
      </w:r>
      <w:r w:rsidRPr="0090368F">
        <w:rPr>
          <w:rFonts w:eastAsia="標楷體" w:hint="eastAsia"/>
          <w:kern w:val="14"/>
        </w:rPr>
        <w:t>撥絃類：琵琶、柳琴、中阮、三絃</w:t>
      </w:r>
    </w:p>
    <w:p w14:paraId="6AA46DB3" w14:textId="464C99F8" w:rsidR="00DB20D5" w:rsidRPr="0090368F" w:rsidRDefault="00DB20D5" w:rsidP="00576288">
      <w:pPr>
        <w:adjustRightInd w:val="0"/>
        <w:snapToGrid w:val="0"/>
        <w:spacing w:afterLines="25" w:after="90" w:line="240" w:lineRule="atLeast"/>
        <w:ind w:leftChars="708" w:left="1699" w:rightChars="139" w:right="334"/>
        <w:jc w:val="both"/>
        <w:textDirection w:val="lrTbV"/>
        <w:rPr>
          <w:rFonts w:eastAsia="標楷體"/>
          <w:kern w:val="14"/>
        </w:rPr>
      </w:pPr>
      <w:r w:rsidRPr="0090368F">
        <w:rPr>
          <w:rFonts w:eastAsia="標楷體" w:hint="eastAsia"/>
          <w:kern w:val="14"/>
        </w:rPr>
        <w:sym w:font="Wingdings 2" w:char="F06C"/>
      </w:r>
      <w:r w:rsidRPr="0090368F">
        <w:rPr>
          <w:rFonts w:eastAsia="標楷體" w:hint="eastAsia"/>
          <w:kern w:val="14"/>
        </w:rPr>
        <w:t>琴箏類：揚琴、古箏</w:t>
      </w:r>
    </w:p>
    <w:p w14:paraId="03BB938B" w14:textId="3AADC5BF" w:rsidR="00DB20D5" w:rsidRPr="0090368F" w:rsidRDefault="00DB20D5" w:rsidP="00576288">
      <w:pPr>
        <w:adjustRightInd w:val="0"/>
        <w:snapToGrid w:val="0"/>
        <w:spacing w:afterLines="25" w:after="90" w:line="240" w:lineRule="atLeast"/>
        <w:ind w:leftChars="708" w:left="1699" w:rightChars="139" w:right="334"/>
        <w:jc w:val="both"/>
        <w:textDirection w:val="lrTbV"/>
        <w:rPr>
          <w:rFonts w:eastAsia="標楷體"/>
          <w:kern w:val="14"/>
        </w:rPr>
      </w:pPr>
      <w:r w:rsidRPr="0090368F">
        <w:rPr>
          <w:rFonts w:eastAsia="標楷體" w:hint="eastAsia"/>
          <w:kern w:val="14"/>
        </w:rPr>
        <w:sym w:font="Wingdings 2" w:char="F06D"/>
      </w:r>
      <w:r w:rsidRPr="0090368F">
        <w:rPr>
          <w:rFonts w:eastAsia="標楷體" w:hint="eastAsia"/>
          <w:kern w:val="14"/>
        </w:rPr>
        <w:t>吹管類：三十六簧笙、梆笛、曲笛、嗩吶</w:t>
      </w:r>
    </w:p>
    <w:p w14:paraId="3787F47F" w14:textId="4AFF63E6" w:rsidR="00DB20D5" w:rsidRPr="0090368F" w:rsidRDefault="00DB20D5" w:rsidP="00576288">
      <w:pPr>
        <w:adjustRightInd w:val="0"/>
        <w:snapToGrid w:val="0"/>
        <w:spacing w:afterLines="25" w:after="90" w:line="240" w:lineRule="atLeast"/>
        <w:ind w:leftChars="708" w:left="1699" w:rightChars="139" w:right="334"/>
        <w:jc w:val="both"/>
        <w:textDirection w:val="lrTbV"/>
        <w:rPr>
          <w:rFonts w:eastAsia="標楷體"/>
          <w:kern w:val="14"/>
        </w:rPr>
      </w:pPr>
      <w:r w:rsidRPr="0090368F">
        <w:rPr>
          <w:rFonts w:eastAsia="標楷體" w:hint="eastAsia"/>
          <w:kern w:val="14"/>
        </w:rPr>
        <w:sym w:font="Wingdings 2" w:char="F06E"/>
      </w:r>
      <w:r w:rsidRPr="0090368F">
        <w:rPr>
          <w:rFonts w:eastAsia="標楷體" w:hint="eastAsia"/>
          <w:kern w:val="14"/>
        </w:rPr>
        <w:t>中國打擊樂器</w:t>
      </w:r>
      <w:r w:rsidR="00947665" w:rsidRPr="0090368F">
        <w:rPr>
          <w:rFonts w:eastAsia="標楷體" w:hint="eastAsia"/>
          <w:kern w:val="14"/>
        </w:rPr>
        <w:t>（</w:t>
      </w:r>
      <w:r w:rsidRPr="0090368F">
        <w:rPr>
          <w:rFonts w:eastAsia="標楷體" w:hint="eastAsia"/>
          <w:kern w:val="14"/>
        </w:rPr>
        <w:t>試場只提供中國排鼓</w:t>
      </w:r>
      <w:r w:rsidR="00947665" w:rsidRPr="0090368F">
        <w:rPr>
          <w:rFonts w:eastAsia="標楷體" w:hint="eastAsia"/>
          <w:kern w:val="14"/>
        </w:rPr>
        <w:t>）</w:t>
      </w:r>
    </w:p>
    <w:p w14:paraId="46438A50" w14:textId="74BDB200" w:rsidR="00947665" w:rsidRPr="0090368F" w:rsidRDefault="00947665" w:rsidP="00576288">
      <w:pPr>
        <w:adjustRightInd w:val="0"/>
        <w:snapToGrid w:val="0"/>
        <w:spacing w:afterLines="25" w:after="90" w:line="240" w:lineRule="atLeast"/>
        <w:ind w:leftChars="708" w:left="1985" w:rightChars="139" w:right="334" w:hangingChars="119" w:hanging="286"/>
        <w:jc w:val="both"/>
        <w:textDirection w:val="lrTbV"/>
        <w:rPr>
          <w:rFonts w:eastAsia="標楷體"/>
          <w:kern w:val="14"/>
        </w:rPr>
      </w:pPr>
      <w:r w:rsidRPr="0090368F">
        <w:rPr>
          <w:rFonts w:eastAsia="標楷體" w:hint="eastAsia"/>
          <w:kern w:val="14"/>
        </w:rPr>
        <w:sym w:font="Wingdings 2" w:char="F06F"/>
      </w:r>
      <w:r w:rsidRPr="0090368F">
        <w:rPr>
          <w:rFonts w:eastAsia="標楷體" w:hint="eastAsia"/>
          <w:kern w:val="14"/>
        </w:rPr>
        <w:t>西洋樂器類：鋼琴（入班後</w:t>
      </w:r>
      <w:r w:rsidR="001216A8" w:rsidRPr="0090368F">
        <w:rPr>
          <w:rFonts w:ascii="Book Antiqua" w:eastAsia="標楷體" w:hAnsi="Book Antiqua" w:hint="eastAsia"/>
          <w:b/>
        </w:rPr>
        <w:t>應</w:t>
      </w:r>
      <w:r w:rsidRPr="0090368F">
        <w:rPr>
          <w:rFonts w:eastAsia="標楷體" w:hint="eastAsia"/>
          <w:kern w:val="14"/>
        </w:rPr>
        <w:t>學習一項中國樂器當作主修）</w:t>
      </w:r>
    </w:p>
    <w:p w14:paraId="6E0BA4FA" w14:textId="30E7CDFC" w:rsidR="00E6694D" w:rsidRPr="0090368F" w:rsidRDefault="00DB20D5" w:rsidP="00576288">
      <w:pPr>
        <w:adjustRightInd w:val="0"/>
        <w:snapToGrid w:val="0"/>
        <w:spacing w:afterLines="25" w:after="90" w:line="240" w:lineRule="atLeast"/>
        <w:ind w:leftChars="500" w:left="1767" w:hanging="567"/>
        <w:textDirection w:val="lrTbV"/>
        <w:rPr>
          <w:rFonts w:eastAsia="標楷體"/>
          <w:kern w:val="14"/>
        </w:rPr>
      </w:pPr>
      <w:r w:rsidRPr="0090368F">
        <w:rPr>
          <w:rFonts w:eastAsia="標楷體" w:hint="eastAsia"/>
          <w:kern w:val="14"/>
        </w:rPr>
        <w:t>（</w:t>
      </w:r>
      <w:r w:rsidRPr="0090368F">
        <w:rPr>
          <w:rFonts w:eastAsia="標楷體" w:hint="eastAsia"/>
          <w:kern w:val="14"/>
        </w:rPr>
        <w:t>3</w:t>
      </w:r>
      <w:r w:rsidRPr="0090368F">
        <w:rPr>
          <w:rFonts w:eastAsia="標楷體" w:hint="eastAsia"/>
          <w:kern w:val="14"/>
        </w:rPr>
        <w:t>）</w:t>
      </w:r>
      <w:r w:rsidR="00E6694D" w:rsidRPr="0090368F">
        <w:rPr>
          <w:rFonts w:eastAsia="標楷體"/>
          <w:kern w:val="14"/>
        </w:rPr>
        <w:t>測驗日期：</w:t>
      </w:r>
      <w:r w:rsidR="00093248" w:rsidRPr="0090368F">
        <w:rPr>
          <w:rFonts w:eastAsia="標楷體"/>
          <w:kern w:val="14"/>
        </w:rPr>
        <w:t>108</w:t>
      </w:r>
      <w:r w:rsidR="00E6694D" w:rsidRPr="0090368F">
        <w:rPr>
          <w:rFonts w:eastAsia="標楷體"/>
          <w:kern w:val="14"/>
        </w:rPr>
        <w:t>年</w:t>
      </w:r>
      <w:r w:rsidR="00947665" w:rsidRPr="0090368F">
        <w:rPr>
          <w:rFonts w:eastAsia="標楷體" w:hint="eastAsia"/>
          <w:kern w:val="14"/>
        </w:rPr>
        <w:t>6</w:t>
      </w:r>
      <w:r w:rsidR="00E6694D" w:rsidRPr="0090368F">
        <w:rPr>
          <w:rFonts w:eastAsia="標楷體"/>
          <w:kern w:val="14"/>
        </w:rPr>
        <w:t>月</w:t>
      </w:r>
      <w:r w:rsidR="00093248" w:rsidRPr="0090368F">
        <w:rPr>
          <w:rFonts w:eastAsia="標楷體"/>
          <w:kern w:val="14"/>
        </w:rPr>
        <w:t>2</w:t>
      </w:r>
      <w:r w:rsidR="00331043" w:rsidRPr="0090368F">
        <w:rPr>
          <w:rFonts w:eastAsia="標楷體" w:hint="eastAsia"/>
          <w:kern w:val="14"/>
        </w:rPr>
        <w:t>8</w:t>
      </w:r>
      <w:r w:rsidR="00E6694D" w:rsidRPr="0090368F">
        <w:rPr>
          <w:rFonts w:eastAsia="標楷體"/>
          <w:kern w:val="14"/>
        </w:rPr>
        <w:t>日（星期</w:t>
      </w:r>
      <w:r w:rsidR="00331043" w:rsidRPr="0090368F">
        <w:rPr>
          <w:rFonts w:eastAsia="標楷體" w:hint="eastAsia"/>
          <w:kern w:val="14"/>
        </w:rPr>
        <w:t>五</w:t>
      </w:r>
      <w:r w:rsidR="00E6694D" w:rsidRPr="0090368F">
        <w:rPr>
          <w:rFonts w:eastAsia="標楷體"/>
          <w:kern w:val="14"/>
        </w:rPr>
        <w:t>）</w:t>
      </w:r>
      <w:r w:rsidR="00982FC4" w:rsidRPr="0090368F">
        <w:rPr>
          <w:rFonts w:eastAsia="標楷體" w:hint="eastAsia"/>
          <w:kern w:val="14"/>
        </w:rPr>
        <w:t>下</w:t>
      </w:r>
      <w:r w:rsidR="00947665" w:rsidRPr="0090368F">
        <w:rPr>
          <w:rFonts w:eastAsia="標楷體" w:hint="eastAsia"/>
          <w:kern w:val="14"/>
        </w:rPr>
        <w:t>午</w:t>
      </w:r>
      <w:r w:rsidR="00982FC4" w:rsidRPr="0090368F">
        <w:rPr>
          <w:rFonts w:eastAsia="標楷體" w:hint="eastAsia"/>
          <w:kern w:val="14"/>
        </w:rPr>
        <w:t>1</w:t>
      </w:r>
      <w:r w:rsidR="00947665" w:rsidRPr="0090368F">
        <w:rPr>
          <w:rFonts w:eastAsia="標楷體" w:hint="eastAsia"/>
          <w:kern w:val="14"/>
        </w:rPr>
        <w:t>時至</w:t>
      </w:r>
      <w:r w:rsidR="00982FC4" w:rsidRPr="0090368F">
        <w:rPr>
          <w:rFonts w:eastAsia="標楷體" w:hint="eastAsia"/>
          <w:kern w:val="14"/>
        </w:rPr>
        <w:t>1</w:t>
      </w:r>
      <w:r w:rsidR="00947665" w:rsidRPr="0090368F">
        <w:rPr>
          <w:rFonts w:eastAsia="標楷體" w:hint="eastAsia"/>
          <w:kern w:val="14"/>
        </w:rPr>
        <w:t>時</w:t>
      </w:r>
      <w:r w:rsidR="00947665" w:rsidRPr="0090368F">
        <w:rPr>
          <w:rFonts w:eastAsia="標楷體" w:hint="eastAsia"/>
          <w:kern w:val="14"/>
        </w:rPr>
        <w:t>30</w:t>
      </w:r>
      <w:r w:rsidR="00947665" w:rsidRPr="0090368F">
        <w:rPr>
          <w:rFonts w:eastAsia="標楷體" w:hint="eastAsia"/>
          <w:kern w:val="14"/>
        </w:rPr>
        <w:t>分報到，</w:t>
      </w:r>
      <w:r w:rsidR="00982FC4" w:rsidRPr="0090368F">
        <w:rPr>
          <w:rFonts w:eastAsia="標楷體" w:hint="eastAsia"/>
          <w:kern w:val="14"/>
        </w:rPr>
        <w:t>1</w:t>
      </w:r>
      <w:r w:rsidR="00947665" w:rsidRPr="0090368F">
        <w:rPr>
          <w:rFonts w:eastAsia="標楷體" w:hint="eastAsia"/>
          <w:kern w:val="14"/>
        </w:rPr>
        <w:t>時</w:t>
      </w:r>
      <w:r w:rsidR="00947665" w:rsidRPr="0090368F">
        <w:rPr>
          <w:rFonts w:eastAsia="標楷體" w:hint="eastAsia"/>
          <w:kern w:val="14"/>
        </w:rPr>
        <w:t>30</w:t>
      </w:r>
      <w:r w:rsidR="00947665" w:rsidRPr="0090368F">
        <w:rPr>
          <w:rFonts w:eastAsia="標楷體" w:hint="eastAsia"/>
          <w:kern w:val="14"/>
        </w:rPr>
        <w:t>分起術科測驗</w:t>
      </w:r>
      <w:r w:rsidR="001126B4" w:rsidRPr="0090368F">
        <w:rPr>
          <w:rFonts w:eastAsia="標楷體"/>
          <w:kern w:val="14"/>
        </w:rPr>
        <w:t>（</w:t>
      </w:r>
      <w:r w:rsidR="00E6694D" w:rsidRPr="0090368F">
        <w:rPr>
          <w:rFonts w:eastAsia="標楷體"/>
          <w:kern w:val="14"/>
        </w:rPr>
        <w:t>時間詳見</w:t>
      </w:r>
      <w:r w:rsidR="001126B4" w:rsidRPr="0090368F">
        <w:rPr>
          <w:rFonts w:eastAsia="標楷體"/>
          <w:kern w:val="14"/>
        </w:rPr>
        <w:t>附件二</w:t>
      </w:r>
      <w:r w:rsidR="00E6694D" w:rsidRPr="0090368F">
        <w:rPr>
          <w:rFonts w:eastAsia="標楷體"/>
          <w:kern w:val="14"/>
        </w:rPr>
        <w:t>准考證）。</w:t>
      </w:r>
    </w:p>
    <w:p w14:paraId="200B0A12" w14:textId="77777777" w:rsidR="00DD647B" w:rsidRPr="0090368F" w:rsidRDefault="00DB20D5" w:rsidP="00576288">
      <w:pPr>
        <w:adjustRightInd w:val="0"/>
        <w:snapToGrid w:val="0"/>
        <w:spacing w:afterLines="25" w:after="90" w:line="240" w:lineRule="atLeast"/>
        <w:ind w:leftChars="500" w:left="1767" w:hanging="567"/>
        <w:textDirection w:val="lrTbV"/>
        <w:rPr>
          <w:rFonts w:eastAsia="標楷體"/>
          <w:kern w:val="14"/>
        </w:rPr>
      </w:pPr>
      <w:r w:rsidRPr="0090368F">
        <w:rPr>
          <w:rFonts w:eastAsia="標楷體" w:hint="eastAsia"/>
          <w:kern w:val="14"/>
        </w:rPr>
        <w:t>（</w:t>
      </w:r>
      <w:r w:rsidRPr="0090368F">
        <w:rPr>
          <w:rFonts w:eastAsia="標楷體" w:hint="eastAsia"/>
          <w:kern w:val="14"/>
        </w:rPr>
        <w:t>4</w:t>
      </w:r>
      <w:r w:rsidRPr="0090368F">
        <w:rPr>
          <w:rFonts w:eastAsia="標楷體" w:hint="eastAsia"/>
          <w:kern w:val="14"/>
        </w:rPr>
        <w:t>）</w:t>
      </w:r>
      <w:r w:rsidR="00E6694D" w:rsidRPr="0090368F">
        <w:rPr>
          <w:rFonts w:eastAsia="標楷體"/>
          <w:kern w:val="14"/>
        </w:rPr>
        <w:t>測驗地點：</w:t>
      </w:r>
      <w:r w:rsidR="00806558" w:rsidRPr="0090368F">
        <w:rPr>
          <w:rFonts w:eastAsia="標楷體" w:hint="eastAsia"/>
        </w:rPr>
        <w:t>臺北市立建成</w:t>
      </w:r>
      <w:r w:rsidR="00E6694D" w:rsidRPr="0090368F">
        <w:rPr>
          <w:rFonts w:eastAsia="標楷體" w:hint="eastAsia"/>
        </w:rPr>
        <w:t>國民中學</w:t>
      </w:r>
      <w:r w:rsidR="00E6694D" w:rsidRPr="0090368F">
        <w:rPr>
          <w:rFonts w:eastAsia="標楷體"/>
          <w:kern w:val="14"/>
        </w:rPr>
        <w:t>（</w:t>
      </w:r>
      <w:r w:rsidR="00806558" w:rsidRPr="0090368F">
        <w:rPr>
          <w:rFonts w:eastAsia="標楷體" w:hint="eastAsia"/>
        </w:rPr>
        <w:t>臺北市大同區長安西路</w:t>
      </w:r>
      <w:r w:rsidR="00806558" w:rsidRPr="0090368F">
        <w:rPr>
          <w:rFonts w:eastAsia="標楷體" w:hint="eastAsia"/>
        </w:rPr>
        <w:t>37-1</w:t>
      </w:r>
      <w:r w:rsidR="00806558" w:rsidRPr="0090368F">
        <w:rPr>
          <w:rFonts w:eastAsia="標楷體" w:hint="eastAsia"/>
        </w:rPr>
        <w:t>號</w:t>
      </w:r>
      <w:r w:rsidR="00E6694D" w:rsidRPr="0090368F">
        <w:rPr>
          <w:rFonts w:eastAsia="標楷體"/>
          <w:kern w:val="14"/>
        </w:rPr>
        <w:t>）。</w:t>
      </w:r>
    </w:p>
    <w:p w14:paraId="4FC50E65" w14:textId="46D599E9" w:rsidR="00E6694D" w:rsidRPr="0090368F" w:rsidRDefault="00DD647B" w:rsidP="00576288">
      <w:pPr>
        <w:adjustRightInd w:val="0"/>
        <w:snapToGrid w:val="0"/>
        <w:spacing w:afterLines="25" w:after="90" w:line="240" w:lineRule="atLeast"/>
        <w:ind w:leftChars="500" w:left="1767" w:hanging="567"/>
        <w:textDirection w:val="lrTbV"/>
        <w:rPr>
          <w:rFonts w:eastAsia="標楷體"/>
          <w:kern w:val="14"/>
        </w:rPr>
      </w:pPr>
      <w:r w:rsidRPr="0090368F">
        <w:rPr>
          <w:rFonts w:eastAsia="標楷體" w:hint="eastAsia"/>
          <w:kern w:val="14"/>
        </w:rPr>
        <w:t>（</w:t>
      </w:r>
      <w:r w:rsidRPr="0090368F">
        <w:rPr>
          <w:rFonts w:eastAsia="標楷體" w:hint="eastAsia"/>
          <w:kern w:val="14"/>
        </w:rPr>
        <w:t>5</w:t>
      </w:r>
      <w:r w:rsidRPr="0090368F">
        <w:rPr>
          <w:rFonts w:eastAsia="標楷體" w:hint="eastAsia"/>
          <w:kern w:val="14"/>
        </w:rPr>
        <w:t>）</w:t>
      </w:r>
      <w:r w:rsidR="00E6694D" w:rsidRPr="0090368F">
        <w:rPr>
          <w:rFonts w:eastAsia="標楷體"/>
          <w:kern w:val="14"/>
        </w:rPr>
        <w:t>考場</w:t>
      </w:r>
      <w:r w:rsidR="00E6694D" w:rsidRPr="0090368F">
        <w:rPr>
          <w:rFonts w:ascii="Book Antiqua" w:eastAsia="標楷體" w:hAnsi="Book Antiqua"/>
        </w:rPr>
        <w:t>位置</w:t>
      </w:r>
      <w:r w:rsidR="00E6694D" w:rsidRPr="0090368F">
        <w:rPr>
          <w:rFonts w:eastAsia="標楷體"/>
          <w:kern w:val="14"/>
        </w:rPr>
        <w:t>、考生座位及測驗順序等配置圖表，於</w:t>
      </w:r>
      <w:r w:rsidR="00093248" w:rsidRPr="0090368F">
        <w:rPr>
          <w:rFonts w:eastAsia="標楷體"/>
          <w:kern w:val="14"/>
        </w:rPr>
        <w:t>108</w:t>
      </w:r>
      <w:r w:rsidR="00E6694D" w:rsidRPr="0090368F">
        <w:rPr>
          <w:rFonts w:eastAsia="標楷體"/>
          <w:kern w:val="14"/>
        </w:rPr>
        <w:t>年</w:t>
      </w:r>
      <w:r w:rsidR="00806558" w:rsidRPr="0090368F">
        <w:rPr>
          <w:rFonts w:eastAsia="標楷體" w:hint="eastAsia"/>
          <w:kern w:val="14"/>
        </w:rPr>
        <w:t>6</w:t>
      </w:r>
      <w:r w:rsidR="00E6694D" w:rsidRPr="0090368F">
        <w:rPr>
          <w:rFonts w:eastAsia="標楷體"/>
          <w:kern w:val="14"/>
        </w:rPr>
        <w:t>月</w:t>
      </w:r>
      <w:r w:rsidR="00093248" w:rsidRPr="0090368F">
        <w:rPr>
          <w:rFonts w:eastAsia="標楷體"/>
          <w:kern w:val="14"/>
        </w:rPr>
        <w:t>2</w:t>
      </w:r>
      <w:r w:rsidR="00331043" w:rsidRPr="0090368F">
        <w:rPr>
          <w:rFonts w:eastAsia="標楷體" w:hint="eastAsia"/>
          <w:kern w:val="14"/>
        </w:rPr>
        <w:t>7</w:t>
      </w:r>
      <w:r w:rsidR="00806558" w:rsidRPr="0090368F">
        <w:rPr>
          <w:rFonts w:eastAsia="標楷體"/>
          <w:kern w:val="14"/>
        </w:rPr>
        <w:t>日（星期</w:t>
      </w:r>
      <w:r w:rsidR="00982FC4" w:rsidRPr="0090368F">
        <w:rPr>
          <w:rFonts w:eastAsia="標楷體" w:hint="eastAsia"/>
          <w:kern w:val="14"/>
        </w:rPr>
        <w:t>四</w:t>
      </w:r>
      <w:r w:rsidR="00E6694D" w:rsidRPr="0090368F">
        <w:rPr>
          <w:rFonts w:eastAsia="標楷體"/>
          <w:kern w:val="14"/>
        </w:rPr>
        <w:t>）</w:t>
      </w:r>
      <w:r w:rsidR="00806558" w:rsidRPr="0090368F">
        <w:rPr>
          <w:rFonts w:eastAsia="標楷體" w:hint="eastAsia"/>
          <w:kern w:val="14"/>
        </w:rPr>
        <w:t>下</w:t>
      </w:r>
      <w:r w:rsidR="00E6694D" w:rsidRPr="0090368F">
        <w:rPr>
          <w:rFonts w:eastAsia="標楷體" w:hint="eastAsia"/>
          <w:kern w:val="14"/>
        </w:rPr>
        <w:t>午</w:t>
      </w:r>
      <w:r w:rsidR="000A6745" w:rsidRPr="0090368F">
        <w:rPr>
          <w:rFonts w:eastAsia="標楷體" w:hint="eastAsia"/>
          <w:kern w:val="14"/>
        </w:rPr>
        <w:t>5</w:t>
      </w:r>
      <w:r w:rsidR="00E6694D" w:rsidRPr="0090368F">
        <w:rPr>
          <w:rFonts w:eastAsia="標楷體" w:hint="eastAsia"/>
          <w:kern w:val="14"/>
        </w:rPr>
        <w:t>時</w:t>
      </w:r>
      <w:r w:rsidR="000A6745" w:rsidRPr="0090368F">
        <w:rPr>
          <w:rFonts w:eastAsia="標楷體" w:hint="eastAsia"/>
          <w:kern w:val="14"/>
        </w:rPr>
        <w:t>前</w:t>
      </w:r>
      <w:r w:rsidR="00E6694D" w:rsidRPr="0090368F">
        <w:rPr>
          <w:rFonts w:eastAsia="標楷體"/>
          <w:kern w:val="14"/>
        </w:rPr>
        <w:t>開放網路查詢</w:t>
      </w:r>
      <w:r w:rsidR="00B03F8B" w:rsidRPr="0090368F">
        <w:rPr>
          <w:rFonts w:eastAsia="標楷體" w:hint="eastAsia"/>
          <w:kern w:val="14"/>
        </w:rPr>
        <w:t>（</w:t>
      </w:r>
      <w:r w:rsidR="00E6694D" w:rsidRPr="0090368F">
        <w:rPr>
          <w:rFonts w:eastAsia="標楷體"/>
          <w:kern w:val="14"/>
        </w:rPr>
        <w:t>網址：</w:t>
      </w:r>
      <w:r w:rsidR="00B03F8B" w:rsidRPr="0090368F">
        <w:rPr>
          <w:rFonts w:eastAsia="標楷體"/>
        </w:rPr>
        <w:t>http://www.jcjh.tp.edu.tw/</w:t>
      </w:r>
      <w:r w:rsidR="00B03F8B" w:rsidRPr="0090368F">
        <w:rPr>
          <w:rFonts w:eastAsia="標楷體" w:hint="eastAsia"/>
        </w:rPr>
        <w:t>）</w:t>
      </w:r>
      <w:r w:rsidR="00300797" w:rsidRPr="0090368F">
        <w:rPr>
          <w:rFonts w:eastAsia="標楷體" w:hint="eastAsia"/>
          <w:kern w:val="14"/>
        </w:rPr>
        <w:t>；</w:t>
      </w:r>
      <w:r w:rsidRPr="0090368F">
        <w:rPr>
          <w:rFonts w:eastAsia="標楷體" w:hint="eastAsia"/>
          <w:kern w:val="14"/>
        </w:rPr>
        <w:t>另</w:t>
      </w:r>
      <w:r w:rsidR="00E6694D" w:rsidRPr="0090368F">
        <w:rPr>
          <w:rFonts w:eastAsia="標楷體"/>
          <w:kern w:val="14"/>
        </w:rPr>
        <w:t>基於測驗之公平性、完整性及安全性考量，考場內部不開放。</w:t>
      </w:r>
    </w:p>
    <w:p w14:paraId="60B467C2" w14:textId="77777777" w:rsidR="00CE7262" w:rsidRPr="0090368F" w:rsidRDefault="00CE7262">
      <w:pPr>
        <w:widowControl/>
        <w:rPr>
          <w:rFonts w:eastAsia="標楷體"/>
          <w:b/>
        </w:rPr>
      </w:pPr>
      <w:r w:rsidRPr="0090368F">
        <w:rPr>
          <w:rFonts w:eastAsia="標楷體"/>
          <w:b/>
        </w:rPr>
        <w:br w:type="page"/>
      </w:r>
    </w:p>
    <w:p w14:paraId="2B82178C" w14:textId="24D028A7" w:rsidR="00BB4C4D" w:rsidRPr="0090368F" w:rsidRDefault="00BB4C4D" w:rsidP="00A90E78">
      <w:pPr>
        <w:snapToGrid w:val="0"/>
        <w:spacing w:beforeLines="50" w:before="180" w:afterLines="25" w:after="90" w:line="240" w:lineRule="atLeast"/>
        <w:jc w:val="both"/>
        <w:textDirection w:val="lrTbV"/>
        <w:rPr>
          <w:rFonts w:eastAsia="標楷體"/>
          <w:b/>
        </w:rPr>
      </w:pPr>
      <w:r w:rsidRPr="0090368F">
        <w:rPr>
          <w:rFonts w:eastAsia="標楷體" w:hint="eastAsia"/>
          <w:b/>
        </w:rPr>
        <w:lastRenderedPageBreak/>
        <w:t>柒、錄取方式</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64"/>
        <w:gridCol w:w="1924"/>
        <w:gridCol w:w="2832"/>
        <w:gridCol w:w="958"/>
        <w:gridCol w:w="1007"/>
        <w:gridCol w:w="2361"/>
      </w:tblGrid>
      <w:tr w:rsidR="0090368F" w:rsidRPr="0090368F" w14:paraId="484B15C4" w14:textId="77777777" w:rsidTr="003810A6">
        <w:trPr>
          <w:tblHeader/>
        </w:trPr>
        <w:tc>
          <w:tcPr>
            <w:tcW w:w="664" w:type="dxa"/>
            <w:vMerge w:val="restart"/>
            <w:vAlign w:val="center"/>
          </w:tcPr>
          <w:p w14:paraId="7137FF68" w14:textId="77777777" w:rsidR="003810A6" w:rsidRPr="0090368F" w:rsidRDefault="003810A6" w:rsidP="00212D29">
            <w:pPr>
              <w:pStyle w:val="a6"/>
              <w:snapToGrid w:val="0"/>
              <w:spacing w:line="240" w:lineRule="atLeast"/>
              <w:ind w:leftChars="-50" w:left="-120" w:rightChars="-50" w:right="-120"/>
              <w:jc w:val="center"/>
              <w:textDirection w:val="lrTbV"/>
              <w:rPr>
                <w:rFonts w:ascii="Times New Roman" w:eastAsia="標楷體"/>
                <w:color w:val="auto"/>
                <w:kern w:val="14"/>
                <w:szCs w:val="24"/>
              </w:rPr>
            </w:pPr>
            <w:r w:rsidRPr="0090368F">
              <w:rPr>
                <w:rFonts w:ascii="Times New Roman" w:eastAsia="標楷體"/>
                <w:color w:val="auto"/>
                <w:kern w:val="14"/>
                <w:szCs w:val="24"/>
              </w:rPr>
              <w:t>入班</w:t>
            </w:r>
          </w:p>
          <w:p w14:paraId="0C4E1EFD" w14:textId="77777777" w:rsidR="003810A6" w:rsidRPr="0090368F" w:rsidRDefault="003810A6" w:rsidP="00212D29">
            <w:pPr>
              <w:pStyle w:val="a6"/>
              <w:snapToGrid w:val="0"/>
              <w:spacing w:line="240" w:lineRule="atLeast"/>
              <w:ind w:leftChars="-50" w:left="-120" w:rightChars="-50" w:right="-120"/>
              <w:jc w:val="center"/>
              <w:textDirection w:val="lrTbV"/>
              <w:rPr>
                <w:rFonts w:ascii="Times New Roman" w:eastAsia="標楷體"/>
                <w:color w:val="auto"/>
                <w:kern w:val="14"/>
                <w:szCs w:val="24"/>
              </w:rPr>
            </w:pPr>
            <w:r w:rsidRPr="0090368F">
              <w:rPr>
                <w:rFonts w:ascii="Times New Roman" w:eastAsia="標楷體"/>
                <w:color w:val="auto"/>
                <w:kern w:val="14"/>
                <w:szCs w:val="24"/>
              </w:rPr>
              <w:t>管道</w:t>
            </w:r>
          </w:p>
        </w:tc>
        <w:tc>
          <w:tcPr>
            <w:tcW w:w="1924" w:type="dxa"/>
            <w:vMerge w:val="restart"/>
            <w:vAlign w:val="center"/>
          </w:tcPr>
          <w:p w14:paraId="2C077A19" w14:textId="77777777" w:rsidR="003810A6" w:rsidRPr="0090368F" w:rsidRDefault="003810A6" w:rsidP="00212D29">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color w:val="auto"/>
                <w:szCs w:val="24"/>
              </w:rPr>
              <w:t>條件說明</w:t>
            </w:r>
          </w:p>
        </w:tc>
        <w:tc>
          <w:tcPr>
            <w:tcW w:w="2832" w:type="dxa"/>
            <w:vMerge w:val="restart"/>
            <w:vAlign w:val="center"/>
          </w:tcPr>
          <w:p w14:paraId="35E3CEAD" w14:textId="77777777" w:rsidR="003810A6" w:rsidRPr="0090368F" w:rsidRDefault="003810A6" w:rsidP="00212D29">
            <w:pPr>
              <w:pStyle w:val="a6"/>
              <w:snapToGrid w:val="0"/>
              <w:spacing w:line="240" w:lineRule="atLeast"/>
              <w:ind w:leftChars="-45" w:left="-108" w:firstLineChars="45" w:firstLine="108"/>
              <w:jc w:val="center"/>
              <w:textDirection w:val="lrTbV"/>
              <w:rPr>
                <w:rFonts w:ascii="Times New Roman" w:eastAsia="標楷體"/>
                <w:color w:val="auto"/>
                <w:kern w:val="14"/>
                <w:szCs w:val="24"/>
              </w:rPr>
            </w:pPr>
            <w:r w:rsidRPr="0090368F">
              <w:rPr>
                <w:rFonts w:ascii="Times New Roman" w:eastAsia="標楷體"/>
                <w:color w:val="auto"/>
                <w:kern w:val="14"/>
                <w:szCs w:val="24"/>
              </w:rPr>
              <w:t>錄取方式</w:t>
            </w:r>
          </w:p>
        </w:tc>
        <w:tc>
          <w:tcPr>
            <w:tcW w:w="1965" w:type="dxa"/>
            <w:gridSpan w:val="2"/>
          </w:tcPr>
          <w:p w14:paraId="7F7C8229" w14:textId="75420952" w:rsidR="003810A6" w:rsidRPr="0090368F" w:rsidRDefault="003810A6" w:rsidP="002D5DC5">
            <w:pPr>
              <w:pStyle w:val="a6"/>
              <w:snapToGrid w:val="0"/>
              <w:spacing w:line="240" w:lineRule="atLeast"/>
              <w:ind w:leftChars="-50" w:left="-120" w:rightChars="-50" w:right="-120"/>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招生</w:t>
            </w:r>
            <w:r w:rsidRPr="0090368F">
              <w:rPr>
                <w:rFonts w:ascii="Times New Roman" w:eastAsia="標楷體"/>
                <w:color w:val="auto"/>
                <w:kern w:val="14"/>
                <w:szCs w:val="24"/>
              </w:rPr>
              <w:t>名額</w:t>
            </w:r>
          </w:p>
        </w:tc>
        <w:tc>
          <w:tcPr>
            <w:tcW w:w="2361" w:type="dxa"/>
            <w:vMerge w:val="restart"/>
            <w:vAlign w:val="center"/>
          </w:tcPr>
          <w:p w14:paraId="669A4B63" w14:textId="77777777" w:rsidR="003810A6" w:rsidRPr="0090368F" w:rsidRDefault="003810A6" w:rsidP="00212D29">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color w:val="auto"/>
                <w:kern w:val="14"/>
                <w:szCs w:val="24"/>
              </w:rPr>
              <w:t>備註</w:t>
            </w:r>
          </w:p>
        </w:tc>
      </w:tr>
      <w:tr w:rsidR="0090368F" w:rsidRPr="0090368F" w14:paraId="4054D094" w14:textId="77777777" w:rsidTr="003810A6">
        <w:trPr>
          <w:tblHeader/>
        </w:trPr>
        <w:tc>
          <w:tcPr>
            <w:tcW w:w="664" w:type="dxa"/>
            <w:vMerge/>
            <w:vAlign w:val="center"/>
          </w:tcPr>
          <w:p w14:paraId="0AD7CDCE" w14:textId="77777777" w:rsidR="003810A6" w:rsidRPr="0090368F" w:rsidRDefault="003810A6" w:rsidP="00212D29">
            <w:pPr>
              <w:pStyle w:val="a6"/>
              <w:snapToGrid w:val="0"/>
              <w:spacing w:line="240" w:lineRule="atLeast"/>
              <w:ind w:leftChars="-50" w:left="-120" w:rightChars="-50" w:right="-120"/>
              <w:jc w:val="center"/>
              <w:textDirection w:val="lrTbV"/>
              <w:rPr>
                <w:rFonts w:ascii="Times New Roman" w:eastAsia="標楷體"/>
                <w:color w:val="auto"/>
                <w:kern w:val="14"/>
                <w:szCs w:val="24"/>
              </w:rPr>
            </w:pPr>
          </w:p>
        </w:tc>
        <w:tc>
          <w:tcPr>
            <w:tcW w:w="1924" w:type="dxa"/>
            <w:vMerge/>
            <w:vAlign w:val="center"/>
          </w:tcPr>
          <w:p w14:paraId="13FF0EE9" w14:textId="77777777" w:rsidR="003810A6" w:rsidRPr="0090368F" w:rsidRDefault="003810A6" w:rsidP="00212D29">
            <w:pPr>
              <w:pStyle w:val="a6"/>
              <w:snapToGrid w:val="0"/>
              <w:spacing w:line="240" w:lineRule="atLeast"/>
              <w:jc w:val="center"/>
              <w:textDirection w:val="lrTbV"/>
              <w:rPr>
                <w:rFonts w:ascii="Times New Roman" w:eastAsia="標楷體"/>
                <w:color w:val="auto"/>
                <w:szCs w:val="24"/>
              </w:rPr>
            </w:pPr>
          </w:p>
        </w:tc>
        <w:tc>
          <w:tcPr>
            <w:tcW w:w="2832" w:type="dxa"/>
            <w:vMerge/>
            <w:vAlign w:val="center"/>
          </w:tcPr>
          <w:p w14:paraId="3AEBC787" w14:textId="77777777" w:rsidR="003810A6" w:rsidRPr="0090368F" w:rsidRDefault="003810A6" w:rsidP="00212D29">
            <w:pPr>
              <w:pStyle w:val="a6"/>
              <w:snapToGrid w:val="0"/>
              <w:spacing w:line="240" w:lineRule="atLeast"/>
              <w:ind w:leftChars="-45" w:left="-108" w:firstLineChars="45" w:firstLine="108"/>
              <w:jc w:val="center"/>
              <w:textDirection w:val="lrTbV"/>
              <w:rPr>
                <w:rFonts w:ascii="Times New Roman" w:eastAsia="標楷體"/>
                <w:color w:val="auto"/>
                <w:kern w:val="14"/>
                <w:szCs w:val="24"/>
              </w:rPr>
            </w:pPr>
          </w:p>
        </w:tc>
        <w:tc>
          <w:tcPr>
            <w:tcW w:w="958" w:type="dxa"/>
          </w:tcPr>
          <w:p w14:paraId="02525971" w14:textId="11C015FC" w:rsidR="003810A6" w:rsidRPr="0090368F" w:rsidRDefault="003810A6" w:rsidP="002D5DC5">
            <w:pPr>
              <w:pStyle w:val="a6"/>
              <w:snapToGrid w:val="0"/>
              <w:spacing w:line="240" w:lineRule="atLeast"/>
              <w:ind w:leftChars="-50" w:left="-120" w:rightChars="-50" w:right="-120"/>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七年級</w:t>
            </w:r>
          </w:p>
        </w:tc>
        <w:tc>
          <w:tcPr>
            <w:tcW w:w="1007" w:type="dxa"/>
            <w:vAlign w:val="center"/>
          </w:tcPr>
          <w:p w14:paraId="2C3DFDE6" w14:textId="54DC4CC6" w:rsidR="003810A6" w:rsidRPr="0090368F" w:rsidRDefault="003810A6" w:rsidP="002D5DC5">
            <w:pPr>
              <w:pStyle w:val="a6"/>
              <w:snapToGrid w:val="0"/>
              <w:spacing w:line="240" w:lineRule="atLeast"/>
              <w:ind w:leftChars="-50" w:left="-120" w:rightChars="-50" w:right="-120"/>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八年級</w:t>
            </w:r>
          </w:p>
        </w:tc>
        <w:tc>
          <w:tcPr>
            <w:tcW w:w="2361" w:type="dxa"/>
            <w:vMerge/>
            <w:vAlign w:val="center"/>
          </w:tcPr>
          <w:p w14:paraId="61421CB9" w14:textId="77777777" w:rsidR="003810A6" w:rsidRPr="0090368F" w:rsidRDefault="003810A6" w:rsidP="00212D29">
            <w:pPr>
              <w:pStyle w:val="a6"/>
              <w:snapToGrid w:val="0"/>
              <w:spacing w:line="240" w:lineRule="atLeast"/>
              <w:jc w:val="center"/>
              <w:textDirection w:val="lrTbV"/>
              <w:rPr>
                <w:rFonts w:ascii="Times New Roman" w:eastAsia="標楷體"/>
                <w:color w:val="auto"/>
                <w:kern w:val="14"/>
                <w:szCs w:val="24"/>
              </w:rPr>
            </w:pPr>
          </w:p>
        </w:tc>
      </w:tr>
      <w:tr w:rsidR="0090368F" w:rsidRPr="0090368F" w14:paraId="44C03938" w14:textId="77777777" w:rsidTr="003810A6">
        <w:trPr>
          <w:trHeight w:val="397"/>
        </w:trPr>
        <w:tc>
          <w:tcPr>
            <w:tcW w:w="664" w:type="dxa"/>
            <w:vAlign w:val="center"/>
          </w:tcPr>
          <w:p w14:paraId="038EE343" w14:textId="77777777" w:rsidR="003810A6" w:rsidRPr="0090368F" w:rsidRDefault="003810A6" w:rsidP="00212D29">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color w:val="auto"/>
                <w:kern w:val="14"/>
                <w:szCs w:val="24"/>
              </w:rPr>
              <w:t>競賽</w:t>
            </w:r>
          </w:p>
          <w:p w14:paraId="1BB139C3" w14:textId="77777777" w:rsidR="003810A6" w:rsidRPr="0090368F" w:rsidRDefault="003810A6" w:rsidP="00212D29">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color w:val="auto"/>
                <w:kern w:val="14"/>
                <w:szCs w:val="24"/>
              </w:rPr>
              <w:t>表現</w:t>
            </w:r>
          </w:p>
          <w:p w14:paraId="530B9EC1" w14:textId="1E70438A" w:rsidR="003810A6" w:rsidRPr="0090368F" w:rsidRDefault="003810A6" w:rsidP="00CE7262">
            <w:pPr>
              <w:pStyle w:val="a6"/>
              <w:snapToGrid w:val="0"/>
              <w:spacing w:line="240" w:lineRule="atLeast"/>
              <w:jc w:val="center"/>
              <w:textDirection w:val="lrTbV"/>
              <w:rPr>
                <w:rFonts w:ascii="Times New Roman" w:eastAsia="標楷體"/>
                <w:dstrike/>
                <w:color w:val="auto"/>
                <w:kern w:val="14"/>
                <w:szCs w:val="24"/>
              </w:rPr>
            </w:pPr>
            <w:r w:rsidRPr="0090368F">
              <w:rPr>
                <w:rFonts w:ascii="Times New Roman" w:eastAsia="標楷體"/>
                <w:color w:val="auto"/>
                <w:kern w:val="14"/>
                <w:szCs w:val="24"/>
              </w:rPr>
              <w:t>優異</w:t>
            </w:r>
          </w:p>
        </w:tc>
        <w:tc>
          <w:tcPr>
            <w:tcW w:w="1924" w:type="dxa"/>
            <w:vAlign w:val="center"/>
          </w:tcPr>
          <w:p w14:paraId="64D06074" w14:textId="0455B3FE" w:rsidR="003810A6" w:rsidRPr="0090368F" w:rsidRDefault="003810A6" w:rsidP="00CE7262">
            <w:pPr>
              <w:pStyle w:val="af0"/>
              <w:adjustRightInd w:val="0"/>
              <w:snapToGrid w:val="0"/>
              <w:spacing w:after="0" w:line="240" w:lineRule="atLeast"/>
              <w:ind w:leftChars="0" w:left="0"/>
              <w:jc w:val="both"/>
              <w:rPr>
                <w:rFonts w:ascii="Book Antiqua" w:eastAsia="標楷體" w:hAnsi="Book Antiqua"/>
              </w:rPr>
            </w:pPr>
            <w:r w:rsidRPr="0090368F">
              <w:rPr>
                <w:rFonts w:ascii="Book Antiqua" w:eastAsia="標楷體" w:hAnsi="Book Antiqua" w:hint="eastAsia"/>
              </w:rPr>
              <w:t>1.</w:t>
            </w:r>
            <w:r w:rsidRPr="0090368F">
              <w:rPr>
                <w:rFonts w:ascii="Book Antiqua" w:eastAsia="標楷體" w:hAnsi="Book Antiqua" w:hint="eastAsia"/>
              </w:rPr>
              <w:t>參加教育部主辦之全國學生音樂比賽樂器獨奏或音樂合奏比賽獲前三等獎項（不限國樂</w:t>
            </w:r>
            <w:r w:rsidRPr="0090368F">
              <w:rPr>
                <w:rFonts w:ascii="Book Antiqua" w:eastAsia="標楷體" w:hAnsi="Book Antiqua"/>
              </w:rPr>
              <w:t>）</w:t>
            </w:r>
          </w:p>
          <w:p w14:paraId="585AEA8D" w14:textId="073AA3F7" w:rsidR="003810A6" w:rsidRPr="0090368F" w:rsidRDefault="003810A6" w:rsidP="00093248">
            <w:pPr>
              <w:pStyle w:val="af0"/>
              <w:adjustRightInd w:val="0"/>
              <w:snapToGrid w:val="0"/>
              <w:spacing w:after="0" w:line="240" w:lineRule="atLeast"/>
              <w:ind w:leftChars="0" w:left="0"/>
              <w:jc w:val="both"/>
              <w:rPr>
                <w:rFonts w:ascii="Book Antiqua" w:eastAsia="標楷體" w:hAnsi="Book Antiqua"/>
              </w:rPr>
            </w:pPr>
            <w:r w:rsidRPr="0090368F">
              <w:rPr>
                <w:rFonts w:eastAsia="標楷體" w:hint="eastAsia"/>
              </w:rPr>
              <w:t>2.</w:t>
            </w:r>
            <w:r w:rsidRPr="0090368F">
              <w:rPr>
                <w:rFonts w:eastAsia="標楷體" w:hint="eastAsia"/>
              </w:rPr>
              <w:t>須繳交</w:t>
            </w:r>
            <w:r w:rsidRPr="0090368F">
              <w:rPr>
                <w:rFonts w:eastAsia="標楷體" w:hint="eastAsia"/>
              </w:rPr>
              <w:t>10</w:t>
            </w:r>
            <w:r w:rsidRPr="0090368F">
              <w:rPr>
                <w:rFonts w:eastAsia="標楷體"/>
              </w:rPr>
              <w:t>6</w:t>
            </w:r>
            <w:r w:rsidRPr="0090368F">
              <w:rPr>
                <w:rFonts w:eastAsia="標楷體" w:hint="eastAsia"/>
              </w:rPr>
              <w:t>年</w:t>
            </w:r>
            <w:r w:rsidRPr="0090368F">
              <w:rPr>
                <w:rFonts w:eastAsia="標楷體" w:hint="eastAsia"/>
              </w:rPr>
              <w:t>6</w:t>
            </w:r>
            <w:r w:rsidRPr="0090368F">
              <w:rPr>
                <w:rFonts w:eastAsia="標楷體" w:hint="eastAsia"/>
              </w:rPr>
              <w:t>月</w:t>
            </w:r>
            <w:r w:rsidRPr="0090368F">
              <w:rPr>
                <w:rFonts w:eastAsia="標楷體" w:hint="eastAsia"/>
              </w:rPr>
              <w:t>26</w:t>
            </w:r>
            <w:r w:rsidRPr="0090368F">
              <w:rPr>
                <w:rFonts w:eastAsia="標楷體" w:hint="eastAsia"/>
              </w:rPr>
              <w:t>日至</w:t>
            </w:r>
            <w:r w:rsidRPr="0090368F">
              <w:rPr>
                <w:rFonts w:eastAsia="標楷體" w:hint="eastAsia"/>
              </w:rPr>
              <w:t>10</w:t>
            </w:r>
            <w:r w:rsidRPr="0090368F">
              <w:rPr>
                <w:rFonts w:eastAsia="標楷體"/>
              </w:rPr>
              <w:t>8</w:t>
            </w:r>
            <w:r w:rsidRPr="0090368F">
              <w:rPr>
                <w:rFonts w:eastAsia="標楷體" w:hint="eastAsia"/>
              </w:rPr>
              <w:t>年</w:t>
            </w:r>
            <w:r w:rsidRPr="0090368F">
              <w:rPr>
                <w:rFonts w:eastAsia="標楷體" w:hint="eastAsia"/>
              </w:rPr>
              <w:t>6</w:t>
            </w:r>
            <w:r w:rsidRPr="0090368F">
              <w:rPr>
                <w:rFonts w:eastAsia="標楷體" w:hint="eastAsia"/>
              </w:rPr>
              <w:t>月</w:t>
            </w:r>
            <w:r w:rsidR="00A459C4">
              <w:rPr>
                <w:rFonts w:eastAsia="標楷體" w:hint="eastAsia"/>
              </w:rPr>
              <w:t>2</w:t>
            </w:r>
            <w:r w:rsidR="00A459C4" w:rsidRPr="00A459C4">
              <w:rPr>
                <w:rFonts w:eastAsia="標楷體" w:hint="eastAsia"/>
                <w:color w:val="FF0000"/>
              </w:rPr>
              <w:t>5</w:t>
            </w:r>
            <w:r w:rsidRPr="0090368F">
              <w:rPr>
                <w:rFonts w:eastAsia="標楷體" w:hint="eastAsia"/>
              </w:rPr>
              <w:t>日止參加</w:t>
            </w:r>
            <w:r w:rsidRPr="0090368F">
              <w:rPr>
                <w:rFonts w:ascii="Book Antiqua" w:eastAsia="標楷體" w:hAnsi="Book Antiqua" w:hint="eastAsia"/>
              </w:rPr>
              <w:t>教育部主辦之全國學生音樂比賽，樂器獨奏或音樂合奏比賽獎狀影本</w:t>
            </w:r>
          </w:p>
        </w:tc>
        <w:tc>
          <w:tcPr>
            <w:tcW w:w="2832" w:type="dxa"/>
          </w:tcPr>
          <w:p w14:paraId="10F16DD9" w14:textId="5C488AA1" w:rsidR="003810A6" w:rsidRPr="0090368F" w:rsidRDefault="003810A6" w:rsidP="00093248">
            <w:pPr>
              <w:pStyle w:val="af0"/>
              <w:adjustRightInd w:val="0"/>
              <w:snapToGrid w:val="0"/>
              <w:spacing w:after="0" w:line="240" w:lineRule="atLeast"/>
              <w:ind w:leftChars="0" w:left="192" w:hangingChars="80" w:hanging="192"/>
              <w:jc w:val="both"/>
              <w:textDirection w:val="lrTbV"/>
              <w:rPr>
                <w:rFonts w:eastAsia="標楷體"/>
              </w:rPr>
            </w:pPr>
            <w:r w:rsidRPr="0090368F">
              <w:rPr>
                <w:rFonts w:eastAsia="標楷體"/>
              </w:rPr>
              <w:t>1.</w:t>
            </w:r>
            <w:r w:rsidRPr="0090368F">
              <w:rPr>
                <w:rFonts w:eastAsia="標楷體" w:hint="eastAsia"/>
              </w:rPr>
              <w:t>符合報名條件者，</w:t>
            </w:r>
            <w:r w:rsidRPr="0090368F">
              <w:rPr>
                <w:rFonts w:ascii="Book Antiqua" w:eastAsia="標楷體" w:hAnsi="Book Antiqua" w:hint="eastAsia"/>
              </w:rPr>
              <w:t>檢具</w:t>
            </w:r>
            <w:r w:rsidRPr="0090368F">
              <w:rPr>
                <w:rFonts w:ascii="Book Antiqua" w:eastAsia="標楷體" w:hAnsi="Book Antiqua"/>
              </w:rPr>
              <w:t>106</w:t>
            </w:r>
            <w:r w:rsidRPr="0090368F">
              <w:rPr>
                <w:rFonts w:ascii="Book Antiqua" w:eastAsia="標楷體" w:hAnsi="Book Antiqua"/>
              </w:rPr>
              <w:t>年</w:t>
            </w:r>
            <w:r w:rsidRPr="0090368F">
              <w:rPr>
                <w:rFonts w:ascii="Book Antiqua" w:eastAsia="標楷體" w:hAnsi="Book Antiqua" w:hint="eastAsia"/>
              </w:rPr>
              <w:t>6</w:t>
            </w:r>
            <w:r w:rsidRPr="0090368F">
              <w:rPr>
                <w:rFonts w:ascii="Book Antiqua" w:eastAsia="標楷體" w:hAnsi="Book Antiqua"/>
              </w:rPr>
              <w:t>月</w:t>
            </w:r>
            <w:r w:rsidRPr="0090368F">
              <w:rPr>
                <w:rFonts w:ascii="Book Antiqua" w:eastAsia="標楷體" w:hAnsi="Book Antiqua" w:hint="eastAsia"/>
              </w:rPr>
              <w:t>26</w:t>
            </w:r>
            <w:r w:rsidRPr="0090368F">
              <w:rPr>
                <w:rFonts w:ascii="Book Antiqua" w:eastAsia="標楷體" w:hAnsi="Book Antiqua"/>
              </w:rPr>
              <w:t>日至</w:t>
            </w:r>
            <w:r w:rsidRPr="0090368F">
              <w:rPr>
                <w:rFonts w:ascii="Book Antiqua" w:eastAsia="標楷體" w:hAnsi="Book Antiqua"/>
              </w:rPr>
              <w:t>108</w:t>
            </w:r>
            <w:r w:rsidRPr="0090368F">
              <w:rPr>
                <w:rFonts w:ascii="Book Antiqua" w:eastAsia="標楷體" w:hAnsi="Book Antiqua"/>
              </w:rPr>
              <w:t>年</w:t>
            </w:r>
            <w:r w:rsidRPr="0090368F">
              <w:rPr>
                <w:rFonts w:ascii="Book Antiqua" w:eastAsia="標楷體" w:hAnsi="Book Antiqua" w:hint="eastAsia"/>
              </w:rPr>
              <w:t>6</w:t>
            </w:r>
            <w:r w:rsidRPr="0090368F">
              <w:rPr>
                <w:rFonts w:ascii="Book Antiqua" w:eastAsia="標楷體" w:hAnsi="Book Antiqua"/>
              </w:rPr>
              <w:t>月</w:t>
            </w:r>
            <w:r w:rsidRPr="0090368F">
              <w:rPr>
                <w:rFonts w:ascii="Book Antiqua" w:eastAsia="標楷體" w:hAnsi="Book Antiqua" w:hint="eastAsia"/>
              </w:rPr>
              <w:t>25</w:t>
            </w:r>
            <w:r w:rsidRPr="0090368F">
              <w:rPr>
                <w:rFonts w:ascii="Book Antiqua" w:eastAsia="標楷體" w:hAnsi="Book Antiqua"/>
              </w:rPr>
              <w:t>日止</w:t>
            </w:r>
            <w:r w:rsidRPr="0090368F">
              <w:rPr>
                <w:rFonts w:ascii="Book Antiqua" w:eastAsia="標楷體" w:hAnsi="Book Antiqua" w:hint="eastAsia"/>
              </w:rPr>
              <w:t>參加教育部主辦之全國學生音樂比賽，樂器獨奏或音樂合奏比賽獎狀影本</w:t>
            </w:r>
            <w:r w:rsidRPr="0090368F">
              <w:rPr>
                <w:rFonts w:eastAsia="標楷體" w:hint="eastAsia"/>
              </w:rPr>
              <w:t>（</w:t>
            </w:r>
            <w:r w:rsidRPr="0090368F">
              <w:rPr>
                <w:rFonts w:ascii="Book Antiqua" w:eastAsia="標楷體" w:hAnsi="Book Antiqua" w:hint="eastAsia"/>
                <w:b/>
              </w:rPr>
              <w:t>不限國樂。</w:t>
            </w:r>
            <w:r w:rsidRPr="0090368F">
              <w:rPr>
                <w:rFonts w:eastAsia="標楷體" w:hint="eastAsia"/>
              </w:rPr>
              <w:t>個人組獎項之證明文件</w:t>
            </w:r>
            <w:r w:rsidRPr="0090368F">
              <w:rPr>
                <w:rFonts w:eastAsia="標楷體" w:hint="eastAsia"/>
                <w:b/>
                <w:u w:val="single"/>
              </w:rPr>
              <w:t>正本</w:t>
            </w:r>
            <w:r w:rsidRPr="0090368F">
              <w:rPr>
                <w:rFonts w:ascii="Book Antiqua" w:eastAsia="標楷體" w:hAnsi="Book Antiqua" w:hint="eastAsia"/>
                <w:b/>
              </w:rPr>
              <w:t>，</w:t>
            </w:r>
            <w:r w:rsidRPr="0090368F">
              <w:rPr>
                <w:rFonts w:eastAsia="標楷體" w:hint="eastAsia"/>
              </w:rPr>
              <w:t>於報名時核驗後發還；團體組獎狀影本</w:t>
            </w:r>
            <w:r w:rsidRPr="0090368F">
              <w:rPr>
                <w:rFonts w:ascii="Book Antiqua" w:eastAsia="標楷體" w:hAnsi="Book Antiqua" w:hint="eastAsia"/>
                <w:b/>
              </w:rPr>
              <w:t>，</w:t>
            </w:r>
            <w:r w:rsidRPr="0090368F">
              <w:rPr>
                <w:rFonts w:eastAsia="標楷體" w:hint="eastAsia"/>
              </w:rPr>
              <w:t>須加蓋學校關防證明）</w:t>
            </w:r>
            <w:r w:rsidRPr="0090368F">
              <w:rPr>
                <w:rFonts w:ascii="Book Antiqua" w:eastAsia="標楷體" w:hAnsi="Book Antiqua" w:hint="eastAsia"/>
              </w:rPr>
              <w:t>，</w:t>
            </w:r>
            <w:r w:rsidRPr="0090368F">
              <w:rPr>
                <w:rFonts w:eastAsia="標楷體"/>
              </w:rPr>
              <w:t>由</w:t>
            </w:r>
            <w:r w:rsidRPr="0090368F">
              <w:rPr>
                <w:rFonts w:eastAsia="標楷體" w:hint="eastAsia"/>
              </w:rPr>
              <w:t>國樂班招生鑑定小組</w:t>
            </w:r>
            <w:r w:rsidRPr="0090368F">
              <w:rPr>
                <w:rFonts w:eastAsia="標楷體"/>
              </w:rPr>
              <w:t>進行審議。</w:t>
            </w:r>
          </w:p>
        </w:tc>
        <w:tc>
          <w:tcPr>
            <w:tcW w:w="958" w:type="dxa"/>
            <w:vAlign w:val="center"/>
          </w:tcPr>
          <w:p w14:paraId="2168B827" w14:textId="44BC29D7" w:rsidR="003810A6" w:rsidRPr="0090368F" w:rsidRDefault="008306FD" w:rsidP="00212D29">
            <w:pPr>
              <w:pStyle w:val="a6"/>
              <w:snapToGrid w:val="0"/>
              <w:spacing w:line="240" w:lineRule="atLeast"/>
              <w:jc w:val="center"/>
              <w:textDirection w:val="lrTbV"/>
              <w:rPr>
                <w:rFonts w:ascii="Times New Roman" w:eastAsia="標楷體"/>
                <w:color w:val="auto"/>
                <w:szCs w:val="24"/>
              </w:rPr>
            </w:pPr>
            <w:r w:rsidRPr="0090368F">
              <w:rPr>
                <w:rFonts w:ascii="Times New Roman" w:eastAsia="標楷體"/>
                <w:color w:val="auto"/>
                <w:szCs w:val="24"/>
              </w:rPr>
              <w:t>8</w:t>
            </w:r>
            <w:r w:rsidR="003810A6" w:rsidRPr="0090368F">
              <w:rPr>
                <w:rFonts w:ascii="Times New Roman" w:eastAsia="標楷體"/>
                <w:color w:val="auto"/>
                <w:szCs w:val="24"/>
              </w:rPr>
              <w:t>名</w:t>
            </w:r>
          </w:p>
        </w:tc>
        <w:tc>
          <w:tcPr>
            <w:tcW w:w="1007" w:type="dxa"/>
            <w:vAlign w:val="center"/>
          </w:tcPr>
          <w:p w14:paraId="190FD56E" w14:textId="7BFFF4F3" w:rsidR="003810A6" w:rsidRPr="0090368F" w:rsidRDefault="008306FD" w:rsidP="00212D29">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3</w:t>
            </w:r>
            <w:r w:rsidRPr="0090368F">
              <w:rPr>
                <w:rFonts w:ascii="Times New Roman" w:eastAsia="標楷體" w:hint="eastAsia"/>
                <w:color w:val="auto"/>
                <w:kern w:val="14"/>
                <w:szCs w:val="24"/>
              </w:rPr>
              <w:t>名</w:t>
            </w:r>
          </w:p>
        </w:tc>
        <w:tc>
          <w:tcPr>
            <w:tcW w:w="2361" w:type="dxa"/>
            <w:vMerge w:val="restart"/>
          </w:tcPr>
          <w:p w14:paraId="0F7BAE43" w14:textId="56748449" w:rsidR="003810A6" w:rsidRPr="0090368F" w:rsidRDefault="003810A6" w:rsidP="00212D29">
            <w:pPr>
              <w:pStyle w:val="af0"/>
              <w:adjustRightInd w:val="0"/>
              <w:snapToGrid w:val="0"/>
              <w:spacing w:after="0" w:line="240" w:lineRule="atLeast"/>
              <w:ind w:leftChars="0" w:left="192" w:hangingChars="80" w:hanging="192"/>
              <w:rPr>
                <w:rFonts w:eastAsia="標楷體"/>
              </w:rPr>
            </w:pPr>
            <w:r w:rsidRPr="0090368F">
              <w:rPr>
                <w:rFonts w:eastAsia="標楷體"/>
              </w:rPr>
              <w:t>1.</w:t>
            </w:r>
            <w:r w:rsidRPr="0090368F">
              <w:rPr>
                <w:rFonts w:eastAsia="標楷體"/>
              </w:rPr>
              <w:t>經</w:t>
            </w:r>
            <w:r w:rsidRPr="0090368F">
              <w:rPr>
                <w:rFonts w:eastAsia="標楷體" w:hint="eastAsia"/>
              </w:rPr>
              <w:t>國樂班招生鑑定小組</w:t>
            </w:r>
            <w:r w:rsidRPr="0090368F">
              <w:rPr>
                <w:rFonts w:eastAsia="標楷體"/>
              </w:rPr>
              <w:t>書面審查未通過或未獲錄取者，仍可參加術科測驗。</w:t>
            </w:r>
          </w:p>
          <w:p w14:paraId="16D8F6E4" w14:textId="5FBF3A18" w:rsidR="003810A6" w:rsidRPr="0090368F" w:rsidRDefault="003810A6" w:rsidP="00212D29">
            <w:pPr>
              <w:pStyle w:val="af0"/>
              <w:adjustRightInd w:val="0"/>
              <w:snapToGrid w:val="0"/>
              <w:spacing w:after="0" w:line="240" w:lineRule="atLeast"/>
              <w:ind w:leftChars="0" w:left="192" w:hangingChars="80" w:hanging="192"/>
              <w:textDirection w:val="lrTbV"/>
              <w:rPr>
                <w:rFonts w:eastAsia="標楷體"/>
              </w:rPr>
            </w:pPr>
            <w:r w:rsidRPr="0090368F">
              <w:rPr>
                <w:rFonts w:eastAsia="標楷體"/>
              </w:rPr>
              <w:t>2.</w:t>
            </w:r>
            <w:r w:rsidRPr="0090368F">
              <w:rPr>
                <w:rFonts w:eastAsia="標楷體"/>
              </w:rPr>
              <w:t>「競賽表現優異」</w:t>
            </w:r>
            <w:r w:rsidRPr="0090368F">
              <w:rPr>
                <w:rFonts w:eastAsia="標楷體" w:hint="eastAsia"/>
              </w:rPr>
              <w:t>、「持</w:t>
            </w:r>
            <w:r w:rsidRPr="0090368F">
              <w:rPr>
                <w:rFonts w:eastAsia="標楷體"/>
              </w:rPr>
              <w:t>臺北市</w:t>
            </w:r>
            <w:r w:rsidRPr="0090368F">
              <w:rPr>
                <w:rFonts w:eastAsia="標楷體"/>
              </w:rPr>
              <w:t>108</w:t>
            </w:r>
            <w:r w:rsidRPr="0090368F">
              <w:rPr>
                <w:rFonts w:eastAsia="標楷體"/>
              </w:rPr>
              <w:t>學年度藝術才能音樂班聯合招生鑑定術科測驗成績登記入班</w:t>
            </w:r>
            <w:r w:rsidRPr="0090368F">
              <w:rPr>
                <w:rFonts w:eastAsia="標楷體" w:hint="eastAsia"/>
              </w:rPr>
              <w:t>」</w:t>
            </w:r>
            <w:r w:rsidRPr="0090368F">
              <w:rPr>
                <w:rFonts w:eastAsia="標楷體"/>
              </w:rPr>
              <w:t>若不足額錄取，其缺額則併入「</w:t>
            </w:r>
            <w:r w:rsidRPr="0090368F">
              <w:rPr>
                <w:rFonts w:eastAsia="標楷體" w:hint="eastAsia"/>
              </w:rPr>
              <w:t>參加</w:t>
            </w:r>
            <w:r w:rsidRPr="0090368F">
              <w:rPr>
                <w:rFonts w:eastAsia="標楷體"/>
              </w:rPr>
              <w:t>藝術才能音樂</w:t>
            </w:r>
            <w:r w:rsidRPr="0090368F">
              <w:rPr>
                <w:rFonts w:eastAsia="標楷體" w:hint="eastAsia"/>
              </w:rPr>
              <w:t>（國樂）</w:t>
            </w:r>
            <w:r w:rsidRPr="0090368F">
              <w:rPr>
                <w:rFonts w:eastAsia="標楷體"/>
              </w:rPr>
              <w:t>班</w:t>
            </w:r>
            <w:r w:rsidRPr="0090368F">
              <w:rPr>
                <w:rFonts w:eastAsia="標楷體" w:hint="eastAsia"/>
              </w:rPr>
              <w:t>新生第二次</w:t>
            </w:r>
            <w:r w:rsidRPr="0090368F">
              <w:rPr>
                <w:rFonts w:eastAsia="標楷體"/>
              </w:rPr>
              <w:t>招生</w:t>
            </w:r>
            <w:r w:rsidRPr="0090368F">
              <w:rPr>
                <w:rFonts w:eastAsia="標楷體" w:hint="eastAsia"/>
              </w:rPr>
              <w:t>鑑定術科測驗</w:t>
            </w:r>
            <w:r w:rsidRPr="0090368F">
              <w:rPr>
                <w:rFonts w:eastAsia="標楷體"/>
              </w:rPr>
              <w:t>表現優異」辦理。</w:t>
            </w:r>
          </w:p>
          <w:p w14:paraId="1C84454C" w14:textId="6D3C20F3" w:rsidR="003810A6" w:rsidRPr="0090368F" w:rsidRDefault="003810A6" w:rsidP="00212D29">
            <w:pPr>
              <w:pStyle w:val="af0"/>
              <w:adjustRightInd w:val="0"/>
              <w:snapToGrid w:val="0"/>
              <w:spacing w:after="0" w:line="240" w:lineRule="atLeast"/>
              <w:ind w:leftChars="0" w:left="158" w:hangingChars="66" w:hanging="158"/>
              <w:textDirection w:val="lrTbV"/>
              <w:rPr>
                <w:rFonts w:eastAsia="標楷體"/>
              </w:rPr>
            </w:pPr>
            <w:r w:rsidRPr="0090368F">
              <w:rPr>
                <w:rFonts w:eastAsia="標楷體"/>
              </w:rPr>
              <w:t>3.</w:t>
            </w:r>
            <w:r w:rsidRPr="0090368F">
              <w:rPr>
                <w:rFonts w:eastAsia="標楷體"/>
              </w:rPr>
              <w:t>競賽表現優異書面審查採認分數或術科測驗（主修</w:t>
            </w:r>
            <w:r w:rsidRPr="0090368F">
              <w:rPr>
                <w:rFonts w:eastAsia="標楷體" w:hint="eastAsia"/>
              </w:rPr>
              <w:t>樂器演奏能力</w:t>
            </w:r>
            <w:r w:rsidRPr="0090368F">
              <w:rPr>
                <w:rFonts w:eastAsia="標楷體"/>
              </w:rPr>
              <w:t>）成績若同分，則依下列主修樂器排序錄取：</w:t>
            </w:r>
          </w:p>
          <w:p w14:paraId="19633E7E" w14:textId="4AF336E5" w:rsidR="003810A6" w:rsidRPr="0090368F" w:rsidRDefault="003810A6" w:rsidP="00110B83">
            <w:pPr>
              <w:pStyle w:val="af0"/>
              <w:adjustRightInd w:val="0"/>
              <w:snapToGrid w:val="0"/>
              <w:spacing w:after="0" w:line="240" w:lineRule="atLeast"/>
              <w:ind w:leftChars="-58" w:left="473" w:hangingChars="255" w:hanging="612"/>
              <w:textDirection w:val="lrTbV"/>
              <w:rPr>
                <w:rFonts w:eastAsia="標楷體"/>
              </w:rPr>
            </w:pPr>
            <w:r w:rsidRPr="0090368F">
              <w:rPr>
                <w:rFonts w:eastAsia="標楷體"/>
              </w:rPr>
              <w:t>（</w:t>
            </w:r>
            <w:r w:rsidRPr="0090368F">
              <w:rPr>
                <w:rFonts w:eastAsia="標楷體"/>
              </w:rPr>
              <w:t>1</w:t>
            </w:r>
            <w:r w:rsidRPr="0090368F">
              <w:rPr>
                <w:rFonts w:eastAsia="標楷體"/>
              </w:rPr>
              <w:t>）擦弦（胡琴、革胡或大提琴、倍革胡或低音提琴）</w:t>
            </w:r>
          </w:p>
          <w:p w14:paraId="0F611F00" w14:textId="4F240672" w:rsidR="003810A6" w:rsidRPr="0090368F" w:rsidRDefault="003810A6" w:rsidP="00110B83">
            <w:pPr>
              <w:pStyle w:val="af0"/>
              <w:adjustRightInd w:val="0"/>
              <w:snapToGrid w:val="0"/>
              <w:spacing w:after="0" w:line="240" w:lineRule="atLeast"/>
              <w:ind w:leftChars="-58" w:left="473" w:hangingChars="255" w:hanging="612"/>
              <w:textDirection w:val="lrTbV"/>
              <w:rPr>
                <w:rFonts w:eastAsia="標楷體"/>
              </w:rPr>
            </w:pPr>
            <w:r w:rsidRPr="0090368F">
              <w:rPr>
                <w:rFonts w:eastAsia="標楷體"/>
              </w:rPr>
              <w:t>（</w:t>
            </w:r>
            <w:r w:rsidRPr="0090368F">
              <w:rPr>
                <w:rFonts w:eastAsia="標楷體"/>
              </w:rPr>
              <w:t>2</w:t>
            </w:r>
            <w:r w:rsidRPr="0090368F">
              <w:rPr>
                <w:rFonts w:eastAsia="標楷體"/>
              </w:rPr>
              <w:t>）撥弦（琵琶、柳琴、阮、三弦）</w:t>
            </w:r>
          </w:p>
          <w:p w14:paraId="1BEEF175" w14:textId="2EA85F71" w:rsidR="003810A6" w:rsidRPr="0090368F" w:rsidRDefault="003810A6" w:rsidP="00110B83">
            <w:pPr>
              <w:pStyle w:val="af0"/>
              <w:adjustRightInd w:val="0"/>
              <w:snapToGrid w:val="0"/>
              <w:spacing w:after="0" w:line="240" w:lineRule="atLeast"/>
              <w:ind w:leftChars="-58" w:left="473" w:hangingChars="255" w:hanging="612"/>
              <w:textDirection w:val="lrTbV"/>
              <w:rPr>
                <w:rFonts w:eastAsia="標楷體"/>
              </w:rPr>
            </w:pPr>
            <w:r w:rsidRPr="0090368F">
              <w:rPr>
                <w:rFonts w:eastAsia="標楷體"/>
              </w:rPr>
              <w:t>（</w:t>
            </w:r>
            <w:r w:rsidRPr="0090368F">
              <w:rPr>
                <w:rFonts w:eastAsia="標楷體"/>
              </w:rPr>
              <w:t>3</w:t>
            </w:r>
            <w:r w:rsidRPr="0090368F">
              <w:rPr>
                <w:rFonts w:eastAsia="標楷體"/>
              </w:rPr>
              <w:t>）吹管（笛、嗩吶、笙）</w:t>
            </w:r>
          </w:p>
          <w:p w14:paraId="38B1E0A8" w14:textId="541E0CDB" w:rsidR="003810A6" w:rsidRPr="0090368F" w:rsidRDefault="003810A6" w:rsidP="00110B83">
            <w:pPr>
              <w:pStyle w:val="af0"/>
              <w:adjustRightInd w:val="0"/>
              <w:snapToGrid w:val="0"/>
              <w:spacing w:after="0" w:line="240" w:lineRule="atLeast"/>
              <w:ind w:leftChars="-58" w:left="473" w:hangingChars="255" w:hanging="612"/>
              <w:textDirection w:val="lrTbV"/>
              <w:rPr>
                <w:rFonts w:eastAsia="標楷體"/>
                <w:dstrike/>
              </w:rPr>
            </w:pPr>
            <w:r w:rsidRPr="0090368F">
              <w:rPr>
                <w:rFonts w:eastAsia="標楷體"/>
              </w:rPr>
              <w:t>（</w:t>
            </w:r>
            <w:r w:rsidRPr="0090368F">
              <w:rPr>
                <w:rFonts w:eastAsia="標楷體"/>
              </w:rPr>
              <w:t>4</w:t>
            </w:r>
            <w:r w:rsidRPr="0090368F">
              <w:rPr>
                <w:rFonts w:eastAsia="標楷體"/>
              </w:rPr>
              <w:t>）揚琴</w:t>
            </w:r>
          </w:p>
          <w:p w14:paraId="1B046DFE" w14:textId="4E7B510F" w:rsidR="003810A6" w:rsidRPr="0090368F" w:rsidRDefault="003810A6" w:rsidP="00110B83">
            <w:pPr>
              <w:pStyle w:val="af0"/>
              <w:adjustRightInd w:val="0"/>
              <w:snapToGrid w:val="0"/>
              <w:spacing w:after="0" w:line="240" w:lineRule="atLeast"/>
              <w:ind w:leftChars="-58" w:left="473" w:hangingChars="255" w:hanging="612"/>
              <w:textDirection w:val="lrTbV"/>
              <w:rPr>
                <w:rFonts w:eastAsia="標楷體"/>
              </w:rPr>
            </w:pPr>
            <w:r w:rsidRPr="0090368F">
              <w:rPr>
                <w:rFonts w:eastAsia="標楷體"/>
              </w:rPr>
              <w:t>（</w:t>
            </w:r>
            <w:r w:rsidRPr="0090368F">
              <w:rPr>
                <w:rFonts w:eastAsia="標楷體"/>
              </w:rPr>
              <w:t>5</w:t>
            </w:r>
            <w:r w:rsidRPr="0090368F">
              <w:rPr>
                <w:rFonts w:eastAsia="標楷體"/>
              </w:rPr>
              <w:t>）中國打擊</w:t>
            </w:r>
          </w:p>
          <w:p w14:paraId="13FC5E67" w14:textId="4D416AB2" w:rsidR="003810A6" w:rsidRPr="0090368F" w:rsidRDefault="003810A6" w:rsidP="00110B83">
            <w:pPr>
              <w:pStyle w:val="af0"/>
              <w:adjustRightInd w:val="0"/>
              <w:snapToGrid w:val="0"/>
              <w:spacing w:after="0" w:line="240" w:lineRule="atLeast"/>
              <w:ind w:leftChars="-58" w:left="473" w:hangingChars="255" w:hanging="612"/>
              <w:textDirection w:val="lrTbV"/>
              <w:rPr>
                <w:rFonts w:eastAsia="標楷體"/>
              </w:rPr>
            </w:pPr>
            <w:r w:rsidRPr="0090368F">
              <w:rPr>
                <w:rFonts w:eastAsia="標楷體"/>
              </w:rPr>
              <w:t>（</w:t>
            </w:r>
            <w:r w:rsidRPr="0090368F">
              <w:rPr>
                <w:rFonts w:eastAsia="標楷體"/>
              </w:rPr>
              <w:t>6</w:t>
            </w:r>
            <w:r w:rsidRPr="0090368F">
              <w:rPr>
                <w:rFonts w:eastAsia="標楷體"/>
              </w:rPr>
              <w:t>）古箏</w:t>
            </w:r>
          </w:p>
          <w:p w14:paraId="53BE4093" w14:textId="442FDA40" w:rsidR="003810A6" w:rsidRPr="0090368F" w:rsidRDefault="003810A6" w:rsidP="0062221C">
            <w:pPr>
              <w:pStyle w:val="af0"/>
              <w:adjustRightInd w:val="0"/>
              <w:snapToGrid w:val="0"/>
              <w:spacing w:after="0" w:line="240" w:lineRule="atLeast"/>
              <w:ind w:leftChars="-58" w:left="473" w:hangingChars="255" w:hanging="612"/>
              <w:textDirection w:val="lrTbV"/>
              <w:rPr>
                <w:rFonts w:eastAsia="標楷體"/>
              </w:rPr>
            </w:pPr>
            <w:r w:rsidRPr="0090368F">
              <w:rPr>
                <w:rFonts w:eastAsia="標楷體" w:hint="eastAsia"/>
              </w:rPr>
              <w:t>（</w:t>
            </w:r>
            <w:r w:rsidRPr="0090368F">
              <w:rPr>
                <w:rFonts w:eastAsia="標楷體" w:hint="eastAsia"/>
              </w:rPr>
              <w:t>7</w:t>
            </w:r>
            <w:r w:rsidRPr="0090368F">
              <w:rPr>
                <w:rFonts w:eastAsia="標楷體" w:hint="eastAsia"/>
              </w:rPr>
              <w:t>）西洋樂器</w:t>
            </w:r>
          </w:p>
        </w:tc>
      </w:tr>
      <w:tr w:rsidR="0090368F" w:rsidRPr="0090368F" w14:paraId="3EDB61F9" w14:textId="77777777" w:rsidTr="003810A6">
        <w:trPr>
          <w:trHeight w:val="2106"/>
        </w:trPr>
        <w:tc>
          <w:tcPr>
            <w:tcW w:w="664" w:type="dxa"/>
            <w:vMerge w:val="restart"/>
            <w:vAlign w:val="center"/>
          </w:tcPr>
          <w:p w14:paraId="1D5FEFD0" w14:textId="77777777" w:rsidR="003810A6" w:rsidRPr="0090368F" w:rsidRDefault="003810A6" w:rsidP="00B00EAA">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color w:val="auto"/>
                <w:kern w:val="14"/>
                <w:szCs w:val="24"/>
              </w:rPr>
              <w:t>術科</w:t>
            </w:r>
          </w:p>
          <w:p w14:paraId="047FC992" w14:textId="77777777" w:rsidR="003810A6" w:rsidRPr="0090368F" w:rsidRDefault="003810A6" w:rsidP="00B00EAA">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color w:val="auto"/>
                <w:kern w:val="14"/>
                <w:szCs w:val="24"/>
              </w:rPr>
              <w:t>測驗</w:t>
            </w:r>
          </w:p>
          <w:p w14:paraId="6E5C9A64" w14:textId="5C76573E" w:rsidR="003810A6" w:rsidRPr="0090368F" w:rsidRDefault="003810A6" w:rsidP="00CE7262">
            <w:pPr>
              <w:pStyle w:val="a6"/>
              <w:snapToGrid w:val="0"/>
              <w:spacing w:line="240" w:lineRule="atLeast"/>
              <w:jc w:val="center"/>
              <w:textDirection w:val="lrTbV"/>
              <w:rPr>
                <w:rFonts w:ascii="Times New Roman" w:eastAsia="標楷體"/>
                <w:dstrike/>
                <w:color w:val="auto"/>
                <w:kern w:val="14"/>
                <w:szCs w:val="24"/>
              </w:rPr>
            </w:pPr>
            <w:r w:rsidRPr="0090368F">
              <w:rPr>
                <w:rFonts w:ascii="Times New Roman" w:eastAsia="標楷體" w:hint="eastAsia"/>
                <w:color w:val="auto"/>
                <w:kern w:val="14"/>
                <w:szCs w:val="24"/>
              </w:rPr>
              <w:t>表現</w:t>
            </w:r>
            <w:r w:rsidRPr="0090368F">
              <w:rPr>
                <w:rFonts w:ascii="Times New Roman" w:eastAsia="標楷體"/>
                <w:color w:val="auto"/>
                <w:kern w:val="14"/>
                <w:szCs w:val="24"/>
              </w:rPr>
              <w:t>優異</w:t>
            </w:r>
          </w:p>
        </w:tc>
        <w:tc>
          <w:tcPr>
            <w:tcW w:w="1924" w:type="dxa"/>
            <w:vAlign w:val="center"/>
          </w:tcPr>
          <w:p w14:paraId="719BE576" w14:textId="12DB2E3D" w:rsidR="003810A6" w:rsidRPr="0090368F" w:rsidRDefault="003810A6" w:rsidP="00093248">
            <w:pPr>
              <w:pStyle w:val="af0"/>
              <w:adjustRightInd w:val="0"/>
              <w:snapToGrid w:val="0"/>
              <w:spacing w:after="0" w:line="240" w:lineRule="atLeast"/>
              <w:ind w:leftChars="-30" w:left="-72"/>
              <w:jc w:val="both"/>
              <w:textDirection w:val="lrTbV"/>
              <w:rPr>
                <w:rFonts w:eastAsia="標楷體"/>
                <w:b/>
              </w:rPr>
            </w:pPr>
            <w:r w:rsidRPr="0090368F">
              <w:rPr>
                <w:rFonts w:eastAsia="標楷體" w:hint="eastAsia"/>
                <w:b/>
              </w:rPr>
              <w:t>持臺北市</w:t>
            </w:r>
            <w:r w:rsidRPr="0090368F">
              <w:rPr>
                <w:rFonts w:eastAsia="標楷體" w:hint="eastAsia"/>
                <w:b/>
              </w:rPr>
              <w:t>10</w:t>
            </w:r>
            <w:r w:rsidRPr="0090368F">
              <w:rPr>
                <w:rFonts w:eastAsia="標楷體"/>
                <w:b/>
              </w:rPr>
              <w:t>8</w:t>
            </w:r>
            <w:r w:rsidRPr="0090368F">
              <w:rPr>
                <w:rFonts w:eastAsia="標楷體" w:hint="eastAsia"/>
                <w:b/>
              </w:rPr>
              <w:t>學年度藝術才能音樂班聯合招生鑑定術科測驗成績登記入班</w:t>
            </w:r>
          </w:p>
        </w:tc>
        <w:tc>
          <w:tcPr>
            <w:tcW w:w="2832" w:type="dxa"/>
            <w:vAlign w:val="center"/>
          </w:tcPr>
          <w:p w14:paraId="2AA343DC" w14:textId="028D00D9" w:rsidR="003810A6" w:rsidRPr="0090368F" w:rsidRDefault="003810A6" w:rsidP="00B00EAA">
            <w:pPr>
              <w:pStyle w:val="af0"/>
              <w:adjustRightInd w:val="0"/>
              <w:snapToGrid w:val="0"/>
              <w:spacing w:after="0" w:line="240" w:lineRule="atLeast"/>
              <w:ind w:leftChars="0" w:left="192" w:hangingChars="80" w:hanging="192"/>
              <w:jc w:val="both"/>
              <w:textDirection w:val="lrTbV"/>
              <w:rPr>
                <w:rFonts w:eastAsia="標楷體"/>
              </w:rPr>
            </w:pPr>
            <w:r w:rsidRPr="0090368F">
              <w:rPr>
                <w:rFonts w:eastAsia="標楷體" w:hint="eastAsia"/>
              </w:rPr>
              <w:t>1.</w:t>
            </w:r>
            <w:r w:rsidRPr="0090368F">
              <w:rPr>
                <w:rFonts w:eastAsia="標楷體"/>
              </w:rPr>
              <w:t>術科測驗</w:t>
            </w:r>
            <w:r w:rsidRPr="0090368F">
              <w:rPr>
                <w:rFonts w:eastAsia="標楷體" w:hint="eastAsia"/>
              </w:rPr>
              <w:t>之</w:t>
            </w:r>
            <w:r w:rsidRPr="0090368F">
              <w:rPr>
                <w:rFonts w:eastAsia="標楷體"/>
              </w:rPr>
              <w:t>主修樂器演奏能力成績須達</w:t>
            </w:r>
            <w:r w:rsidRPr="0090368F">
              <w:rPr>
                <w:rFonts w:eastAsia="標楷體"/>
              </w:rPr>
              <w:t>80</w:t>
            </w:r>
            <w:r w:rsidRPr="0090368F">
              <w:rPr>
                <w:rFonts w:eastAsia="標楷體"/>
              </w:rPr>
              <w:t>分（含）以上。</w:t>
            </w:r>
          </w:p>
          <w:p w14:paraId="04BED8BB" w14:textId="42414E81" w:rsidR="003810A6" w:rsidRPr="0090368F" w:rsidRDefault="003810A6" w:rsidP="00340884">
            <w:pPr>
              <w:pStyle w:val="af0"/>
              <w:adjustRightInd w:val="0"/>
              <w:snapToGrid w:val="0"/>
              <w:spacing w:after="0" w:line="240" w:lineRule="atLeast"/>
              <w:ind w:leftChars="0" w:left="192" w:hangingChars="80" w:hanging="192"/>
              <w:jc w:val="both"/>
              <w:textDirection w:val="lrTbV"/>
              <w:rPr>
                <w:rFonts w:eastAsia="標楷體"/>
              </w:rPr>
            </w:pPr>
            <w:r w:rsidRPr="0090368F">
              <w:rPr>
                <w:rFonts w:eastAsia="標楷體" w:hint="eastAsia"/>
              </w:rPr>
              <w:t>2.</w:t>
            </w:r>
            <w:r w:rsidRPr="0090368F">
              <w:rPr>
                <w:rFonts w:eastAsia="標楷體" w:hint="eastAsia"/>
              </w:rPr>
              <w:t>達術科測驗表現優異基準者，</w:t>
            </w:r>
            <w:r w:rsidRPr="0090368F">
              <w:rPr>
                <w:rFonts w:eastAsia="標楷體"/>
              </w:rPr>
              <w:t>依術科測驗</w:t>
            </w:r>
            <w:r w:rsidRPr="0090368F">
              <w:rPr>
                <w:rFonts w:eastAsia="標楷體" w:hint="eastAsia"/>
              </w:rPr>
              <w:t>之</w:t>
            </w:r>
            <w:r w:rsidRPr="0090368F">
              <w:rPr>
                <w:rFonts w:eastAsia="標楷體"/>
              </w:rPr>
              <w:t>主修樂器演奏能力成績</w:t>
            </w:r>
            <w:r w:rsidRPr="0090368F">
              <w:rPr>
                <w:rFonts w:eastAsia="標楷體" w:hint="eastAsia"/>
              </w:rPr>
              <w:t>擇優錄取</w:t>
            </w:r>
            <w:r w:rsidRPr="0090368F">
              <w:rPr>
                <w:rFonts w:eastAsia="標楷體"/>
              </w:rPr>
              <w:t>。</w:t>
            </w:r>
          </w:p>
        </w:tc>
        <w:tc>
          <w:tcPr>
            <w:tcW w:w="958" w:type="dxa"/>
            <w:vAlign w:val="center"/>
          </w:tcPr>
          <w:p w14:paraId="045DE513" w14:textId="09841B1E" w:rsidR="003810A6" w:rsidRPr="0090368F" w:rsidRDefault="008306FD" w:rsidP="008306FD">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color w:val="auto"/>
                <w:kern w:val="14"/>
                <w:szCs w:val="24"/>
              </w:rPr>
              <w:t>11</w:t>
            </w:r>
            <w:r w:rsidR="003810A6" w:rsidRPr="0090368F">
              <w:rPr>
                <w:rFonts w:ascii="Times New Roman" w:eastAsia="標楷體" w:hint="eastAsia"/>
                <w:color w:val="auto"/>
                <w:kern w:val="14"/>
                <w:szCs w:val="24"/>
              </w:rPr>
              <w:t>名</w:t>
            </w:r>
          </w:p>
        </w:tc>
        <w:tc>
          <w:tcPr>
            <w:tcW w:w="1007" w:type="dxa"/>
            <w:vAlign w:val="center"/>
          </w:tcPr>
          <w:p w14:paraId="288D30F6" w14:textId="7575087B" w:rsidR="003810A6" w:rsidRPr="0090368F" w:rsidRDefault="00A459C4" w:rsidP="00B00EAA">
            <w:pPr>
              <w:pStyle w:val="a6"/>
              <w:snapToGrid w:val="0"/>
              <w:spacing w:line="240" w:lineRule="atLeast"/>
              <w:jc w:val="center"/>
              <w:textDirection w:val="lrTbV"/>
              <w:rPr>
                <w:rFonts w:ascii="Times New Roman" w:eastAsia="標楷體"/>
                <w:color w:val="auto"/>
                <w:kern w:val="14"/>
                <w:szCs w:val="24"/>
              </w:rPr>
            </w:pPr>
            <w:r w:rsidRPr="00A459C4">
              <w:rPr>
                <w:rFonts w:ascii="Times New Roman" w:eastAsia="標楷體" w:hint="eastAsia"/>
                <w:color w:val="FF0000"/>
                <w:kern w:val="14"/>
                <w:szCs w:val="24"/>
              </w:rPr>
              <w:t>-</w:t>
            </w:r>
          </w:p>
        </w:tc>
        <w:tc>
          <w:tcPr>
            <w:tcW w:w="2361" w:type="dxa"/>
            <w:vMerge/>
          </w:tcPr>
          <w:p w14:paraId="4B9C1B98" w14:textId="77777777" w:rsidR="003810A6" w:rsidRPr="0090368F" w:rsidRDefault="003810A6" w:rsidP="00B00EAA">
            <w:pPr>
              <w:pStyle w:val="a6"/>
              <w:snapToGrid w:val="0"/>
              <w:spacing w:line="240" w:lineRule="atLeast"/>
              <w:textDirection w:val="lrTbV"/>
              <w:rPr>
                <w:rFonts w:ascii="Times New Roman" w:eastAsia="標楷體"/>
                <w:color w:val="auto"/>
                <w:kern w:val="14"/>
                <w:szCs w:val="24"/>
              </w:rPr>
            </w:pPr>
          </w:p>
        </w:tc>
      </w:tr>
      <w:tr w:rsidR="0090368F" w:rsidRPr="0090368F" w14:paraId="76FD4040" w14:textId="77777777" w:rsidTr="003810A6">
        <w:trPr>
          <w:trHeight w:val="20"/>
        </w:trPr>
        <w:tc>
          <w:tcPr>
            <w:tcW w:w="664" w:type="dxa"/>
            <w:vMerge/>
            <w:vAlign w:val="center"/>
          </w:tcPr>
          <w:p w14:paraId="092D4A5D" w14:textId="77777777" w:rsidR="003810A6" w:rsidRPr="0090368F" w:rsidRDefault="003810A6" w:rsidP="00B00EAA">
            <w:pPr>
              <w:pStyle w:val="a6"/>
              <w:snapToGrid w:val="0"/>
              <w:spacing w:line="240" w:lineRule="atLeast"/>
              <w:jc w:val="center"/>
              <w:textDirection w:val="lrTbV"/>
              <w:rPr>
                <w:rFonts w:ascii="Times New Roman" w:eastAsia="標楷體"/>
                <w:color w:val="auto"/>
                <w:kern w:val="14"/>
                <w:szCs w:val="24"/>
              </w:rPr>
            </w:pPr>
          </w:p>
        </w:tc>
        <w:tc>
          <w:tcPr>
            <w:tcW w:w="1924" w:type="dxa"/>
            <w:vAlign w:val="center"/>
          </w:tcPr>
          <w:p w14:paraId="298A8710" w14:textId="5AF7FEF3" w:rsidR="003810A6" w:rsidRPr="0090368F" w:rsidRDefault="003810A6" w:rsidP="00B00EAA">
            <w:pPr>
              <w:pStyle w:val="af0"/>
              <w:adjustRightInd w:val="0"/>
              <w:snapToGrid w:val="0"/>
              <w:spacing w:after="0" w:line="240" w:lineRule="atLeast"/>
              <w:ind w:leftChars="-30" w:left="-72"/>
              <w:jc w:val="both"/>
              <w:textDirection w:val="lrTbV"/>
              <w:rPr>
                <w:rFonts w:eastAsia="標楷體"/>
                <w:b/>
                <w:spacing w:val="-20"/>
              </w:rPr>
            </w:pPr>
            <w:r w:rsidRPr="0090368F">
              <w:rPr>
                <w:rFonts w:eastAsia="標楷體" w:hint="eastAsia"/>
                <w:b/>
              </w:rPr>
              <w:t>參加</w:t>
            </w:r>
            <w:r w:rsidRPr="0090368F">
              <w:rPr>
                <w:rFonts w:eastAsia="標楷體"/>
                <w:b/>
              </w:rPr>
              <w:t>藝術才能音樂</w:t>
            </w:r>
            <w:r w:rsidRPr="0090368F">
              <w:rPr>
                <w:rFonts w:eastAsia="標楷體" w:hint="eastAsia"/>
                <w:b/>
                <w:u w:val="single"/>
              </w:rPr>
              <w:t>（國樂）</w:t>
            </w:r>
            <w:r w:rsidRPr="0090368F">
              <w:rPr>
                <w:rFonts w:eastAsia="標楷體"/>
                <w:b/>
              </w:rPr>
              <w:t>班</w:t>
            </w:r>
            <w:r w:rsidRPr="0090368F">
              <w:rPr>
                <w:rFonts w:eastAsia="標楷體" w:hint="eastAsia"/>
                <w:b/>
                <w:u w:val="single"/>
              </w:rPr>
              <w:t>新生</w:t>
            </w:r>
            <w:r w:rsidRPr="0090368F">
              <w:rPr>
                <w:rFonts w:eastAsia="標楷體" w:hint="eastAsia"/>
                <w:b/>
              </w:rPr>
              <w:t>第二次</w:t>
            </w:r>
            <w:r w:rsidRPr="0090368F">
              <w:rPr>
                <w:rFonts w:eastAsia="標楷體"/>
                <w:b/>
              </w:rPr>
              <w:t>招生</w:t>
            </w:r>
            <w:r w:rsidRPr="0090368F">
              <w:rPr>
                <w:rFonts w:eastAsia="標楷體" w:hint="eastAsia"/>
                <w:b/>
              </w:rPr>
              <w:t>鑑定術科測驗</w:t>
            </w:r>
          </w:p>
        </w:tc>
        <w:tc>
          <w:tcPr>
            <w:tcW w:w="2832" w:type="dxa"/>
            <w:vAlign w:val="center"/>
          </w:tcPr>
          <w:p w14:paraId="6FD425F6" w14:textId="0415E60C" w:rsidR="003810A6" w:rsidRPr="0090368F" w:rsidRDefault="003810A6" w:rsidP="00B00EAA">
            <w:pPr>
              <w:pStyle w:val="af0"/>
              <w:adjustRightInd w:val="0"/>
              <w:snapToGrid w:val="0"/>
              <w:spacing w:after="0" w:line="240" w:lineRule="atLeast"/>
              <w:ind w:leftChars="0" w:left="192" w:hangingChars="80" w:hanging="192"/>
              <w:jc w:val="both"/>
              <w:textDirection w:val="lrTbV"/>
              <w:rPr>
                <w:rFonts w:eastAsia="標楷體"/>
              </w:rPr>
            </w:pPr>
            <w:r w:rsidRPr="0090368F">
              <w:rPr>
                <w:rFonts w:eastAsia="標楷體" w:hint="eastAsia"/>
              </w:rPr>
              <w:t>1.</w:t>
            </w:r>
            <w:r w:rsidRPr="0090368F">
              <w:rPr>
                <w:rFonts w:eastAsia="標楷體"/>
              </w:rPr>
              <w:t>術科測驗成績須達</w:t>
            </w:r>
            <w:r w:rsidRPr="0090368F">
              <w:rPr>
                <w:rFonts w:eastAsia="標楷體"/>
              </w:rPr>
              <w:t>80</w:t>
            </w:r>
            <w:r w:rsidRPr="0090368F">
              <w:rPr>
                <w:rFonts w:eastAsia="標楷體"/>
              </w:rPr>
              <w:t>分（含）以上。</w:t>
            </w:r>
          </w:p>
          <w:p w14:paraId="3F7A1A4E" w14:textId="77777777" w:rsidR="003810A6" w:rsidRPr="0090368F" w:rsidRDefault="003810A6" w:rsidP="00C46236">
            <w:pPr>
              <w:pStyle w:val="af0"/>
              <w:adjustRightInd w:val="0"/>
              <w:snapToGrid w:val="0"/>
              <w:spacing w:after="0" w:line="240" w:lineRule="atLeast"/>
              <w:ind w:leftChars="0" w:left="192" w:hangingChars="80" w:hanging="192"/>
              <w:jc w:val="both"/>
              <w:textDirection w:val="lrTbV"/>
              <w:rPr>
                <w:rFonts w:eastAsia="標楷體"/>
              </w:rPr>
            </w:pPr>
            <w:r w:rsidRPr="0090368F">
              <w:rPr>
                <w:rFonts w:eastAsia="標楷體" w:hint="eastAsia"/>
              </w:rPr>
              <w:t>2.</w:t>
            </w:r>
            <w:r w:rsidRPr="0090368F">
              <w:rPr>
                <w:rFonts w:eastAsia="標楷體" w:hint="eastAsia"/>
              </w:rPr>
              <w:t>達術科測驗表現優異基準者，</w:t>
            </w:r>
            <w:r w:rsidRPr="0090368F">
              <w:rPr>
                <w:rFonts w:eastAsia="標楷體"/>
              </w:rPr>
              <w:t>依術科測驗成績</w:t>
            </w:r>
            <w:r w:rsidRPr="0090368F">
              <w:rPr>
                <w:rFonts w:eastAsia="標楷體" w:hint="eastAsia"/>
              </w:rPr>
              <w:t>擇優錄取</w:t>
            </w:r>
            <w:r w:rsidRPr="0090368F">
              <w:rPr>
                <w:rFonts w:eastAsia="標楷體"/>
              </w:rPr>
              <w:t>。</w:t>
            </w:r>
          </w:p>
          <w:p w14:paraId="426C29E8" w14:textId="428EC45F" w:rsidR="003810A6" w:rsidRPr="0090368F" w:rsidRDefault="003810A6" w:rsidP="00093248">
            <w:pPr>
              <w:pStyle w:val="af0"/>
              <w:adjustRightInd w:val="0"/>
              <w:snapToGrid w:val="0"/>
              <w:spacing w:after="0" w:line="240" w:lineRule="atLeast"/>
              <w:ind w:leftChars="0" w:left="192" w:hangingChars="80" w:hanging="192"/>
              <w:jc w:val="both"/>
              <w:rPr>
                <w:rFonts w:eastAsia="標楷體"/>
                <w:b/>
              </w:rPr>
            </w:pPr>
            <w:r w:rsidRPr="0090368F">
              <w:rPr>
                <w:rFonts w:eastAsia="標楷體" w:hint="eastAsia"/>
                <w:b/>
              </w:rPr>
              <w:t>3.</w:t>
            </w:r>
            <w:r w:rsidRPr="0090368F">
              <w:rPr>
                <w:rFonts w:eastAsia="標楷體" w:hint="eastAsia"/>
                <w:b/>
              </w:rPr>
              <w:t>若「競賽表現優異」、「持臺北市</w:t>
            </w:r>
            <w:r w:rsidRPr="0090368F">
              <w:rPr>
                <w:rFonts w:eastAsia="標楷體" w:hint="eastAsia"/>
                <w:b/>
              </w:rPr>
              <w:t>10</w:t>
            </w:r>
            <w:r w:rsidRPr="0090368F">
              <w:rPr>
                <w:rFonts w:eastAsia="標楷體"/>
                <w:b/>
              </w:rPr>
              <w:t>8</w:t>
            </w:r>
            <w:r w:rsidRPr="0090368F">
              <w:rPr>
                <w:rFonts w:eastAsia="標楷體" w:hint="eastAsia"/>
                <w:b/>
              </w:rPr>
              <w:t>學年度藝術才能音樂班聯合招生鑑定術科測驗成績登記入班」之錄取人數已達招生名額，將取消辦理</w:t>
            </w:r>
            <w:r w:rsidRPr="0090368F">
              <w:rPr>
                <w:rFonts w:eastAsia="標楷體"/>
                <w:b/>
              </w:rPr>
              <w:t>藝術才能音樂</w:t>
            </w:r>
            <w:r w:rsidRPr="0090368F">
              <w:rPr>
                <w:rFonts w:eastAsia="標楷體" w:hint="eastAsia"/>
                <w:b/>
              </w:rPr>
              <w:t>（國樂）</w:t>
            </w:r>
            <w:r w:rsidRPr="0090368F">
              <w:rPr>
                <w:rFonts w:eastAsia="標楷體"/>
                <w:b/>
              </w:rPr>
              <w:t>班</w:t>
            </w:r>
            <w:r w:rsidRPr="0090368F">
              <w:rPr>
                <w:rFonts w:eastAsia="標楷體" w:hint="eastAsia"/>
                <w:b/>
              </w:rPr>
              <w:t>新生第二次</w:t>
            </w:r>
            <w:r w:rsidRPr="0090368F">
              <w:rPr>
                <w:rFonts w:eastAsia="標楷體"/>
                <w:b/>
              </w:rPr>
              <w:t>招生</w:t>
            </w:r>
            <w:r w:rsidRPr="0090368F">
              <w:rPr>
                <w:rFonts w:eastAsia="標楷體" w:hint="eastAsia"/>
                <w:b/>
              </w:rPr>
              <w:t>鑑定</w:t>
            </w:r>
            <w:r w:rsidRPr="0090368F">
              <w:rPr>
                <w:rFonts w:eastAsia="標楷體"/>
                <w:b/>
              </w:rPr>
              <w:t>術科測驗</w:t>
            </w:r>
            <w:r w:rsidRPr="0090368F">
              <w:rPr>
                <w:rFonts w:eastAsia="標楷體" w:hint="eastAsia"/>
                <w:b/>
              </w:rPr>
              <w:t>，並予以退費。</w:t>
            </w:r>
          </w:p>
        </w:tc>
        <w:tc>
          <w:tcPr>
            <w:tcW w:w="958" w:type="dxa"/>
            <w:vAlign w:val="center"/>
          </w:tcPr>
          <w:p w14:paraId="6340BAD3" w14:textId="77777777" w:rsidR="003810A6" w:rsidRPr="0090368F" w:rsidRDefault="003810A6" w:rsidP="003810A6">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10</w:t>
            </w:r>
            <w:r w:rsidRPr="0090368F">
              <w:rPr>
                <w:rFonts w:ascii="Times New Roman" w:eastAsia="標楷體"/>
                <w:color w:val="auto"/>
                <w:kern w:val="14"/>
                <w:szCs w:val="24"/>
              </w:rPr>
              <w:t>8</w:t>
            </w:r>
            <w:r w:rsidRPr="0090368F">
              <w:rPr>
                <w:rFonts w:ascii="Times New Roman" w:eastAsia="標楷體" w:hint="eastAsia"/>
                <w:color w:val="auto"/>
                <w:kern w:val="14"/>
                <w:szCs w:val="24"/>
              </w:rPr>
              <w:t>年</w:t>
            </w:r>
          </w:p>
          <w:p w14:paraId="454C0FF6" w14:textId="77777777" w:rsidR="003810A6" w:rsidRPr="0090368F" w:rsidRDefault="003810A6" w:rsidP="003810A6">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6</w:t>
            </w:r>
            <w:r w:rsidRPr="0090368F">
              <w:rPr>
                <w:rFonts w:ascii="Times New Roman" w:eastAsia="標楷體" w:hint="eastAsia"/>
                <w:color w:val="auto"/>
                <w:kern w:val="14"/>
                <w:szCs w:val="24"/>
              </w:rPr>
              <w:t>月</w:t>
            </w:r>
          </w:p>
          <w:p w14:paraId="120D2C02" w14:textId="77777777" w:rsidR="003810A6" w:rsidRPr="0090368F" w:rsidRDefault="003810A6" w:rsidP="003810A6">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27</w:t>
            </w:r>
            <w:r w:rsidRPr="0090368F">
              <w:rPr>
                <w:rFonts w:ascii="Times New Roman" w:eastAsia="標楷體" w:hint="eastAsia"/>
                <w:color w:val="auto"/>
                <w:kern w:val="14"/>
                <w:szCs w:val="24"/>
              </w:rPr>
              <w:t>日</w:t>
            </w:r>
          </w:p>
          <w:p w14:paraId="1E5E01D3" w14:textId="77777777" w:rsidR="003810A6" w:rsidRPr="0090368F" w:rsidRDefault="003810A6" w:rsidP="003810A6">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另行</w:t>
            </w:r>
          </w:p>
          <w:p w14:paraId="1778BEDE" w14:textId="77777777" w:rsidR="003810A6" w:rsidRPr="0090368F" w:rsidRDefault="003810A6" w:rsidP="003810A6">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hint="eastAsia"/>
                <w:color w:val="auto"/>
                <w:kern w:val="14"/>
                <w:szCs w:val="24"/>
              </w:rPr>
              <w:t>公告</w:t>
            </w:r>
          </w:p>
          <w:p w14:paraId="597E21F8" w14:textId="0E3EFB81" w:rsidR="003810A6" w:rsidRPr="0090368F" w:rsidRDefault="003810A6" w:rsidP="00E23D92">
            <w:pPr>
              <w:pStyle w:val="a6"/>
              <w:snapToGrid w:val="0"/>
              <w:spacing w:line="240" w:lineRule="atLeast"/>
              <w:jc w:val="center"/>
              <w:textDirection w:val="lrTbV"/>
              <w:rPr>
                <w:rFonts w:ascii="Times New Roman" w:eastAsia="標楷體"/>
                <w:color w:val="auto"/>
                <w:kern w:val="14"/>
                <w:szCs w:val="24"/>
              </w:rPr>
            </w:pPr>
            <w:r w:rsidRPr="0090368F">
              <w:rPr>
                <w:rFonts w:ascii="Times New Roman" w:eastAsia="標楷體" w:hint="eastAsia"/>
                <w:color w:val="auto"/>
                <w:kern w:val="14"/>
                <w:sz w:val="20"/>
                <w:bdr w:val="single" w:sz="4" w:space="0" w:color="auto"/>
              </w:rPr>
              <w:t>前兩項流用之缺額</w:t>
            </w:r>
          </w:p>
        </w:tc>
        <w:tc>
          <w:tcPr>
            <w:tcW w:w="1007" w:type="dxa"/>
            <w:vAlign w:val="center"/>
          </w:tcPr>
          <w:p w14:paraId="4A9092DB" w14:textId="5E4CDD86" w:rsidR="003810A6" w:rsidRPr="0090368F" w:rsidRDefault="00324B25" w:rsidP="008306FD">
            <w:pPr>
              <w:pStyle w:val="a6"/>
              <w:snapToGrid w:val="0"/>
              <w:spacing w:line="240" w:lineRule="atLeast"/>
              <w:jc w:val="center"/>
              <w:textDirection w:val="lrTbV"/>
              <w:rPr>
                <w:rFonts w:ascii="Times New Roman" w:eastAsia="標楷體"/>
                <w:color w:val="auto"/>
                <w:kern w:val="14"/>
                <w:sz w:val="20"/>
              </w:rPr>
            </w:pPr>
            <w:r w:rsidRPr="0090368F">
              <w:rPr>
                <w:rFonts w:ascii="Times New Roman" w:eastAsia="標楷體" w:hint="eastAsia"/>
                <w:color w:val="auto"/>
                <w:kern w:val="14"/>
                <w:szCs w:val="24"/>
              </w:rPr>
              <w:t>1</w:t>
            </w:r>
            <w:r w:rsidRPr="0090368F">
              <w:rPr>
                <w:rFonts w:ascii="Times New Roman" w:eastAsia="標楷體"/>
                <w:color w:val="auto"/>
                <w:kern w:val="14"/>
                <w:szCs w:val="24"/>
              </w:rPr>
              <w:t>5</w:t>
            </w:r>
            <w:r w:rsidRPr="0090368F">
              <w:rPr>
                <w:rFonts w:ascii="Times New Roman" w:eastAsia="標楷體" w:hint="eastAsia"/>
                <w:color w:val="auto"/>
                <w:kern w:val="14"/>
                <w:szCs w:val="24"/>
              </w:rPr>
              <w:t>名</w:t>
            </w:r>
          </w:p>
        </w:tc>
        <w:tc>
          <w:tcPr>
            <w:tcW w:w="2361" w:type="dxa"/>
            <w:vMerge/>
          </w:tcPr>
          <w:p w14:paraId="275EB2C7" w14:textId="77777777" w:rsidR="003810A6" w:rsidRPr="0090368F" w:rsidRDefault="003810A6" w:rsidP="00B00EAA">
            <w:pPr>
              <w:pStyle w:val="a6"/>
              <w:snapToGrid w:val="0"/>
              <w:spacing w:line="240" w:lineRule="atLeast"/>
              <w:textDirection w:val="lrTbV"/>
              <w:rPr>
                <w:rFonts w:ascii="Times New Roman" w:eastAsia="標楷體"/>
                <w:color w:val="auto"/>
                <w:kern w:val="14"/>
                <w:szCs w:val="24"/>
              </w:rPr>
            </w:pPr>
          </w:p>
        </w:tc>
      </w:tr>
    </w:tbl>
    <w:p w14:paraId="04D50F24" w14:textId="66E32C0A" w:rsidR="00CD26D9" w:rsidRPr="0090368F" w:rsidRDefault="00CD26D9" w:rsidP="00197F13">
      <w:pPr>
        <w:snapToGrid w:val="0"/>
        <w:spacing w:beforeLines="50" w:before="180" w:afterLines="25" w:after="90" w:line="240" w:lineRule="atLeast"/>
        <w:jc w:val="both"/>
        <w:textDirection w:val="lrTbV"/>
        <w:rPr>
          <w:rFonts w:eastAsia="標楷體"/>
          <w:b/>
        </w:rPr>
      </w:pPr>
      <w:r w:rsidRPr="0090368F">
        <w:rPr>
          <w:rFonts w:eastAsia="標楷體" w:hint="eastAsia"/>
          <w:b/>
        </w:rPr>
        <w:t>捌</w:t>
      </w:r>
      <w:r w:rsidRPr="0090368F">
        <w:rPr>
          <w:rFonts w:eastAsia="標楷體"/>
          <w:b/>
        </w:rPr>
        <w:t>、</w:t>
      </w:r>
      <w:r w:rsidR="00660963" w:rsidRPr="0090368F">
        <w:rPr>
          <w:rFonts w:eastAsia="標楷體"/>
          <w:b/>
        </w:rPr>
        <w:t>錄取</w:t>
      </w:r>
      <w:r w:rsidR="00660963" w:rsidRPr="0090368F">
        <w:rPr>
          <w:rFonts w:eastAsia="標楷體" w:hint="eastAsia"/>
          <w:b/>
        </w:rPr>
        <w:t>結果</w:t>
      </w:r>
      <w:r w:rsidR="00B25AA3" w:rsidRPr="0090368F">
        <w:rPr>
          <w:rFonts w:eastAsia="標楷體"/>
          <w:b/>
        </w:rPr>
        <w:t>公</w:t>
      </w:r>
      <w:r w:rsidR="00B25AA3" w:rsidRPr="0090368F">
        <w:rPr>
          <w:rFonts w:eastAsia="標楷體" w:hint="eastAsia"/>
          <w:b/>
        </w:rPr>
        <w:t>告</w:t>
      </w:r>
      <w:r w:rsidR="000407E3" w:rsidRPr="0090368F">
        <w:rPr>
          <w:rFonts w:eastAsia="標楷體" w:hint="eastAsia"/>
          <w:b/>
        </w:rPr>
        <w:t>及寄發錄取結果通知單</w:t>
      </w:r>
    </w:p>
    <w:p w14:paraId="7CB297FD" w14:textId="1572B1B0" w:rsidR="00CD26D9" w:rsidRPr="0090368F" w:rsidRDefault="00CD26D9" w:rsidP="00197F13">
      <w:pPr>
        <w:snapToGrid w:val="0"/>
        <w:spacing w:afterLines="25" w:after="90" w:line="240" w:lineRule="atLeast"/>
        <w:ind w:leftChars="150" w:left="850" w:hangingChars="204" w:hanging="490"/>
        <w:jc w:val="both"/>
        <w:textDirection w:val="lrTbV"/>
        <w:rPr>
          <w:rFonts w:ascii="Book Antiqua" w:eastAsia="標楷體" w:hAnsi="Book Antiqua"/>
        </w:rPr>
      </w:pPr>
      <w:r w:rsidRPr="0090368F">
        <w:rPr>
          <w:rFonts w:ascii="Book Antiqua" w:eastAsia="標楷體" w:hAnsi="Book Antiqua"/>
          <w:b/>
        </w:rPr>
        <w:t>一、</w:t>
      </w:r>
      <w:r w:rsidR="004D2F2A" w:rsidRPr="0090368F">
        <w:rPr>
          <w:rFonts w:ascii="Book Antiqua" w:eastAsia="標楷體" w:hAnsi="Book Antiqua"/>
          <w:b/>
        </w:rPr>
        <w:t>競賽表現優異書面審查</w:t>
      </w:r>
      <w:r w:rsidR="004D2F2A" w:rsidRPr="0090368F">
        <w:rPr>
          <w:rFonts w:ascii="Book Antiqua" w:eastAsia="標楷體" w:hAnsi="Book Antiqua" w:hint="eastAsia"/>
          <w:b/>
        </w:rPr>
        <w:t>：</w:t>
      </w:r>
      <w:r w:rsidRPr="0090368F">
        <w:rPr>
          <w:rFonts w:ascii="Book Antiqua" w:eastAsia="標楷體" w:hAnsi="Book Antiqua"/>
        </w:rPr>
        <w:t>10</w:t>
      </w:r>
      <w:r w:rsidR="00093248" w:rsidRPr="0090368F">
        <w:rPr>
          <w:rFonts w:ascii="Book Antiqua" w:eastAsia="標楷體" w:hAnsi="Book Antiqua"/>
        </w:rPr>
        <w:t>8</w:t>
      </w:r>
      <w:r w:rsidRPr="0090368F">
        <w:rPr>
          <w:rFonts w:ascii="Book Antiqua" w:eastAsia="標楷體" w:hAnsi="Book Antiqua"/>
        </w:rPr>
        <w:t>年</w:t>
      </w:r>
      <w:r w:rsidRPr="0090368F">
        <w:rPr>
          <w:rFonts w:ascii="Book Antiqua" w:eastAsia="標楷體" w:hAnsi="Book Antiqua"/>
        </w:rPr>
        <w:t>6</w:t>
      </w:r>
      <w:r w:rsidRPr="0090368F">
        <w:rPr>
          <w:rFonts w:ascii="Book Antiqua" w:eastAsia="標楷體" w:hAnsi="Book Antiqua"/>
        </w:rPr>
        <w:t>月</w:t>
      </w:r>
      <w:r w:rsidR="00093248" w:rsidRPr="0090368F">
        <w:rPr>
          <w:rFonts w:ascii="Book Antiqua" w:eastAsia="標楷體" w:hAnsi="Book Antiqua"/>
        </w:rPr>
        <w:t>2</w:t>
      </w:r>
      <w:r w:rsidR="00331043" w:rsidRPr="0090368F">
        <w:rPr>
          <w:rFonts w:ascii="Book Antiqua" w:eastAsia="標楷體" w:hAnsi="Book Antiqua" w:hint="eastAsia"/>
        </w:rPr>
        <w:t>7</w:t>
      </w:r>
      <w:r w:rsidR="000237E3" w:rsidRPr="0090368F">
        <w:rPr>
          <w:rFonts w:ascii="Book Antiqua" w:eastAsia="標楷體" w:hAnsi="Book Antiqua"/>
        </w:rPr>
        <w:t>日（星期</w:t>
      </w:r>
      <w:r w:rsidR="00331043" w:rsidRPr="0090368F">
        <w:rPr>
          <w:rFonts w:ascii="Book Antiqua" w:eastAsia="標楷體" w:hAnsi="Book Antiqua" w:hint="eastAsia"/>
        </w:rPr>
        <w:t>四</w:t>
      </w:r>
      <w:r w:rsidRPr="0090368F">
        <w:rPr>
          <w:rFonts w:ascii="Book Antiqua" w:eastAsia="標楷體" w:hAnsi="Book Antiqua"/>
        </w:rPr>
        <w:t>）下午</w:t>
      </w:r>
      <w:r w:rsidR="000237E3" w:rsidRPr="0090368F">
        <w:rPr>
          <w:rFonts w:ascii="Book Antiqua" w:eastAsia="標楷體" w:hAnsi="Book Antiqua" w:hint="eastAsia"/>
        </w:rPr>
        <w:t>1</w:t>
      </w:r>
      <w:r w:rsidRPr="0090368F">
        <w:rPr>
          <w:rFonts w:ascii="Book Antiqua" w:eastAsia="標楷體" w:hAnsi="Book Antiqua"/>
        </w:rPr>
        <w:t>時，公告競賽表現優異書面審查結果</w:t>
      </w:r>
      <w:r w:rsidR="004D2F2A" w:rsidRPr="0090368F">
        <w:rPr>
          <w:rFonts w:ascii="Book Antiqua" w:eastAsia="標楷體" w:hAnsi="Book Antiqua" w:hint="eastAsia"/>
        </w:rPr>
        <w:t>，</w:t>
      </w:r>
      <w:r w:rsidRPr="0090368F">
        <w:rPr>
          <w:rFonts w:ascii="Book Antiqua" w:eastAsia="標楷體" w:hAnsi="Book Antiqua"/>
        </w:rPr>
        <w:t>並寄發</w:t>
      </w:r>
      <w:r w:rsidR="002B7FA1" w:rsidRPr="0090368F">
        <w:rPr>
          <w:rFonts w:ascii="Book Antiqua" w:eastAsia="標楷體" w:hAnsi="Book Antiqua"/>
          <w:b/>
        </w:rPr>
        <w:t>書面</w:t>
      </w:r>
      <w:r w:rsidRPr="0090368F">
        <w:rPr>
          <w:rFonts w:ascii="Book Antiqua" w:eastAsia="標楷體" w:hAnsi="Book Antiqua"/>
        </w:rPr>
        <w:t>審查</w:t>
      </w:r>
      <w:r w:rsidR="004D2F2A" w:rsidRPr="0090368F">
        <w:rPr>
          <w:rFonts w:ascii="Book Antiqua" w:eastAsia="標楷體" w:hAnsi="Book Antiqua" w:hint="eastAsia"/>
        </w:rPr>
        <w:t>暨錄取</w:t>
      </w:r>
      <w:r w:rsidRPr="0090368F">
        <w:rPr>
          <w:rFonts w:ascii="Book Antiqua" w:eastAsia="標楷體" w:hAnsi="Book Antiqua"/>
        </w:rPr>
        <w:t>結果通知單（附件四）。</w:t>
      </w:r>
    </w:p>
    <w:p w14:paraId="71537088" w14:textId="1B1846BF" w:rsidR="0020467A" w:rsidRPr="0090368F" w:rsidRDefault="0020467A" w:rsidP="00197F13">
      <w:pPr>
        <w:snapToGrid w:val="0"/>
        <w:spacing w:afterLines="25" w:after="90" w:line="240" w:lineRule="atLeast"/>
        <w:ind w:leftChars="150" w:left="850" w:hangingChars="204" w:hanging="490"/>
        <w:jc w:val="both"/>
        <w:textDirection w:val="lrTbV"/>
        <w:rPr>
          <w:rFonts w:ascii="Book Antiqua" w:eastAsia="標楷體" w:hAnsi="Book Antiqua"/>
        </w:rPr>
      </w:pPr>
      <w:r w:rsidRPr="0090368F">
        <w:rPr>
          <w:rFonts w:ascii="Book Antiqua" w:eastAsia="標楷體" w:hAnsi="Book Antiqua" w:hint="eastAsia"/>
          <w:b/>
        </w:rPr>
        <w:t>二</w:t>
      </w:r>
      <w:r w:rsidRPr="0090368F">
        <w:rPr>
          <w:rFonts w:ascii="Book Antiqua" w:eastAsia="標楷體" w:hAnsi="Book Antiqua"/>
          <w:b/>
        </w:rPr>
        <w:t>、</w:t>
      </w:r>
      <w:r w:rsidR="004D2F2A" w:rsidRPr="0090368F">
        <w:rPr>
          <w:rFonts w:ascii="Book Antiqua" w:eastAsia="標楷體" w:hAnsi="Book Antiqua" w:hint="eastAsia"/>
          <w:b/>
        </w:rPr>
        <w:t>持臺北市</w:t>
      </w:r>
      <w:r w:rsidR="00093248" w:rsidRPr="0090368F">
        <w:rPr>
          <w:rFonts w:ascii="Book Antiqua" w:eastAsia="標楷體" w:hAnsi="Book Antiqua"/>
          <w:b/>
        </w:rPr>
        <w:t>108</w:t>
      </w:r>
      <w:r w:rsidR="004D2F2A" w:rsidRPr="0090368F">
        <w:rPr>
          <w:rFonts w:ascii="Book Antiqua" w:eastAsia="標楷體" w:hAnsi="Book Antiqua" w:hint="eastAsia"/>
          <w:b/>
        </w:rPr>
        <w:t>學年度藝術才能音樂班聯合招生鑑定術科測驗成績登記入班：</w:t>
      </w:r>
      <w:r w:rsidR="00093248" w:rsidRPr="0090368F">
        <w:rPr>
          <w:rFonts w:ascii="Book Antiqua" w:eastAsia="標楷體" w:hAnsi="Book Antiqua"/>
        </w:rPr>
        <w:t>108</w:t>
      </w:r>
      <w:r w:rsidRPr="0090368F">
        <w:rPr>
          <w:rFonts w:ascii="Book Antiqua" w:eastAsia="標楷體" w:hAnsi="Book Antiqua"/>
        </w:rPr>
        <w:t>年</w:t>
      </w:r>
      <w:r w:rsidRPr="0090368F">
        <w:rPr>
          <w:rFonts w:ascii="Book Antiqua" w:eastAsia="標楷體" w:hAnsi="Book Antiqua"/>
        </w:rPr>
        <w:t>6</w:t>
      </w:r>
      <w:r w:rsidRPr="0090368F">
        <w:rPr>
          <w:rFonts w:ascii="Book Antiqua" w:eastAsia="標楷體" w:hAnsi="Book Antiqua"/>
        </w:rPr>
        <w:t>月</w:t>
      </w:r>
      <w:r w:rsidRPr="0090368F">
        <w:rPr>
          <w:rFonts w:ascii="Book Antiqua" w:eastAsia="標楷體" w:hAnsi="Book Antiqua"/>
        </w:rPr>
        <w:t>2</w:t>
      </w:r>
      <w:r w:rsidR="00331043" w:rsidRPr="0090368F">
        <w:rPr>
          <w:rFonts w:ascii="Book Antiqua" w:eastAsia="標楷體" w:hAnsi="Book Antiqua" w:hint="eastAsia"/>
        </w:rPr>
        <w:t>7</w:t>
      </w:r>
      <w:r w:rsidRPr="0090368F">
        <w:rPr>
          <w:rFonts w:ascii="Book Antiqua" w:eastAsia="標楷體" w:hAnsi="Book Antiqua"/>
        </w:rPr>
        <w:t>日（星期</w:t>
      </w:r>
      <w:r w:rsidR="00331043" w:rsidRPr="0090368F">
        <w:rPr>
          <w:rFonts w:ascii="Book Antiqua" w:eastAsia="標楷體" w:hAnsi="Book Antiqua" w:hint="eastAsia"/>
        </w:rPr>
        <w:t>四</w:t>
      </w:r>
      <w:r w:rsidRPr="0090368F">
        <w:rPr>
          <w:rFonts w:ascii="Book Antiqua" w:eastAsia="標楷體" w:hAnsi="Book Antiqua"/>
        </w:rPr>
        <w:t>）下午</w:t>
      </w:r>
      <w:r w:rsidRPr="0090368F">
        <w:rPr>
          <w:rFonts w:ascii="Book Antiqua" w:eastAsia="標楷體" w:hAnsi="Book Antiqua" w:hint="eastAsia"/>
        </w:rPr>
        <w:t>1</w:t>
      </w:r>
      <w:r w:rsidRPr="0090368F">
        <w:rPr>
          <w:rFonts w:ascii="Book Antiqua" w:eastAsia="標楷體" w:hAnsi="Book Antiqua"/>
        </w:rPr>
        <w:t>時，公告</w:t>
      </w:r>
      <w:r w:rsidR="0087669A" w:rsidRPr="0090368F">
        <w:rPr>
          <w:rFonts w:eastAsia="標楷體" w:hint="eastAsia"/>
        </w:rPr>
        <w:t>持臺北市</w:t>
      </w:r>
      <w:r w:rsidR="0056107A" w:rsidRPr="0090368F">
        <w:rPr>
          <w:rFonts w:eastAsia="標楷體" w:hint="eastAsia"/>
        </w:rPr>
        <w:t>108</w:t>
      </w:r>
      <w:r w:rsidR="0087669A" w:rsidRPr="0090368F">
        <w:rPr>
          <w:rFonts w:eastAsia="標楷體" w:hint="eastAsia"/>
        </w:rPr>
        <w:t>學年度藝術才能音樂班聯合招生鑑定術科測驗成績登記入班</w:t>
      </w:r>
      <w:r w:rsidR="004D2F2A" w:rsidRPr="0090368F">
        <w:rPr>
          <w:rFonts w:eastAsia="標楷體" w:hint="eastAsia"/>
        </w:rPr>
        <w:t>錄取</w:t>
      </w:r>
      <w:r w:rsidRPr="0090368F">
        <w:rPr>
          <w:rFonts w:eastAsia="標楷體" w:hint="eastAsia"/>
        </w:rPr>
        <w:t>結果</w:t>
      </w:r>
      <w:r w:rsidR="004D2F2A" w:rsidRPr="0090368F">
        <w:rPr>
          <w:rFonts w:eastAsia="標楷體" w:hint="eastAsia"/>
        </w:rPr>
        <w:t>，並</w:t>
      </w:r>
      <w:r w:rsidRPr="0090368F">
        <w:rPr>
          <w:rFonts w:eastAsia="標楷體"/>
        </w:rPr>
        <w:t>寄發</w:t>
      </w:r>
      <w:r w:rsidR="006E6C3A" w:rsidRPr="0090368F">
        <w:rPr>
          <w:rFonts w:eastAsia="標楷體" w:hint="eastAsia"/>
        </w:rPr>
        <w:t>術科測驗成績登記入班暨錄取結果通知單</w:t>
      </w:r>
      <w:r w:rsidRPr="0090368F">
        <w:rPr>
          <w:rFonts w:eastAsia="標楷體"/>
        </w:rPr>
        <w:lastRenderedPageBreak/>
        <w:t>（附件</w:t>
      </w:r>
      <w:r w:rsidR="006E6C3A" w:rsidRPr="0090368F">
        <w:rPr>
          <w:rFonts w:eastAsia="標楷體" w:hint="eastAsia"/>
        </w:rPr>
        <w:t>五</w:t>
      </w:r>
      <w:r w:rsidRPr="0090368F">
        <w:rPr>
          <w:rFonts w:eastAsia="標楷體"/>
        </w:rPr>
        <w:t>）</w:t>
      </w:r>
      <w:r w:rsidRPr="0090368F">
        <w:rPr>
          <w:rFonts w:eastAsia="標楷體" w:hint="eastAsia"/>
        </w:rPr>
        <w:t>。</w:t>
      </w:r>
    </w:p>
    <w:p w14:paraId="50666F9F" w14:textId="2EB7FC8D" w:rsidR="00CD26D9" w:rsidRPr="0090368F" w:rsidRDefault="0020467A" w:rsidP="00197F13">
      <w:pPr>
        <w:snapToGrid w:val="0"/>
        <w:spacing w:afterLines="25" w:after="90" w:line="240" w:lineRule="atLeast"/>
        <w:ind w:leftChars="150" w:left="850" w:hangingChars="204" w:hanging="490"/>
        <w:jc w:val="both"/>
        <w:textDirection w:val="lrTbV"/>
        <w:rPr>
          <w:rFonts w:eastAsia="標楷體"/>
        </w:rPr>
      </w:pPr>
      <w:r w:rsidRPr="0090368F">
        <w:rPr>
          <w:rFonts w:ascii="Book Antiqua" w:eastAsia="標楷體" w:hAnsi="Book Antiqua" w:hint="eastAsia"/>
          <w:b/>
        </w:rPr>
        <w:t>三</w:t>
      </w:r>
      <w:r w:rsidR="00CD26D9" w:rsidRPr="0090368F">
        <w:rPr>
          <w:rFonts w:ascii="Book Antiqua" w:eastAsia="標楷體" w:hAnsi="Book Antiqua" w:hint="eastAsia"/>
          <w:b/>
        </w:rPr>
        <w:t>、</w:t>
      </w:r>
      <w:r w:rsidR="00D72289" w:rsidRPr="0090368F">
        <w:rPr>
          <w:rFonts w:eastAsia="標楷體" w:hint="eastAsia"/>
          <w:b/>
        </w:rPr>
        <w:t>參加</w:t>
      </w:r>
      <w:r w:rsidR="00D72289" w:rsidRPr="0090368F">
        <w:rPr>
          <w:rFonts w:eastAsia="標楷體"/>
          <w:b/>
        </w:rPr>
        <w:t>藝術才能音樂</w:t>
      </w:r>
      <w:r w:rsidR="00D72289" w:rsidRPr="0090368F">
        <w:rPr>
          <w:rFonts w:eastAsia="標楷體" w:hint="eastAsia"/>
          <w:b/>
          <w:u w:val="single"/>
        </w:rPr>
        <w:t>（國樂）</w:t>
      </w:r>
      <w:r w:rsidR="00D72289" w:rsidRPr="0090368F">
        <w:rPr>
          <w:rFonts w:eastAsia="標楷體"/>
          <w:b/>
        </w:rPr>
        <w:t>班</w:t>
      </w:r>
      <w:r w:rsidR="00D72289" w:rsidRPr="0090368F">
        <w:rPr>
          <w:rFonts w:eastAsia="標楷體" w:hint="eastAsia"/>
          <w:b/>
          <w:u w:val="single"/>
        </w:rPr>
        <w:t>第二次</w:t>
      </w:r>
      <w:r w:rsidR="00D72289" w:rsidRPr="0090368F">
        <w:rPr>
          <w:rFonts w:eastAsia="標楷體"/>
          <w:b/>
          <w:u w:val="single"/>
        </w:rPr>
        <w:t>招生</w:t>
      </w:r>
      <w:r w:rsidR="00D72289" w:rsidRPr="0090368F">
        <w:rPr>
          <w:rFonts w:eastAsia="標楷體" w:hint="eastAsia"/>
          <w:b/>
          <w:u w:val="single"/>
        </w:rPr>
        <w:t>鑑定</w:t>
      </w:r>
      <w:r w:rsidR="00D72289" w:rsidRPr="0090368F">
        <w:rPr>
          <w:rFonts w:eastAsia="標楷體" w:hint="eastAsia"/>
          <w:b/>
        </w:rPr>
        <w:t>術科測驗：</w:t>
      </w:r>
      <w:r w:rsidR="00093248" w:rsidRPr="0090368F">
        <w:rPr>
          <w:rFonts w:ascii="Book Antiqua" w:eastAsia="標楷體" w:hAnsi="Book Antiqua"/>
        </w:rPr>
        <w:t>108</w:t>
      </w:r>
      <w:r w:rsidR="00CD26D9" w:rsidRPr="0090368F">
        <w:rPr>
          <w:rFonts w:ascii="Book Antiqua" w:eastAsia="標楷體" w:hAnsi="Book Antiqua"/>
        </w:rPr>
        <w:t>年</w:t>
      </w:r>
      <w:r w:rsidR="00331043" w:rsidRPr="0090368F">
        <w:rPr>
          <w:rFonts w:ascii="Book Antiqua" w:eastAsia="標楷體" w:hAnsi="Book Antiqua" w:hint="eastAsia"/>
        </w:rPr>
        <w:t>7</w:t>
      </w:r>
      <w:r w:rsidR="00CD26D9" w:rsidRPr="0090368F">
        <w:rPr>
          <w:rFonts w:ascii="Book Antiqua" w:eastAsia="標楷體" w:hAnsi="Book Antiqua"/>
        </w:rPr>
        <w:t>月</w:t>
      </w:r>
      <w:r w:rsidR="00C9687C" w:rsidRPr="0090368F">
        <w:rPr>
          <w:rFonts w:ascii="Book Antiqua" w:eastAsia="標楷體" w:hAnsi="Book Antiqua" w:hint="eastAsia"/>
        </w:rPr>
        <w:t>1</w:t>
      </w:r>
      <w:r w:rsidRPr="0090368F">
        <w:rPr>
          <w:rFonts w:ascii="Book Antiqua" w:eastAsia="標楷體" w:hAnsi="Book Antiqua"/>
        </w:rPr>
        <w:t>日（星期</w:t>
      </w:r>
      <w:r w:rsidR="00C9687C" w:rsidRPr="0090368F">
        <w:rPr>
          <w:rFonts w:ascii="Book Antiqua" w:eastAsia="標楷體" w:hAnsi="Book Antiqua" w:hint="eastAsia"/>
        </w:rPr>
        <w:t>一</w:t>
      </w:r>
      <w:r w:rsidR="00CD26D9" w:rsidRPr="0090368F">
        <w:rPr>
          <w:rFonts w:ascii="Book Antiqua" w:eastAsia="標楷體" w:hAnsi="Book Antiqua"/>
        </w:rPr>
        <w:t>）</w:t>
      </w:r>
      <w:r w:rsidR="000119E4" w:rsidRPr="0090368F">
        <w:rPr>
          <w:rFonts w:ascii="Book Antiqua" w:eastAsia="標楷體" w:hAnsi="Book Antiqua" w:hint="eastAsia"/>
        </w:rPr>
        <w:t>下</w:t>
      </w:r>
      <w:r w:rsidR="00CD26D9" w:rsidRPr="0090368F">
        <w:rPr>
          <w:rFonts w:ascii="Book Antiqua" w:eastAsia="標楷體" w:hAnsi="Book Antiqua"/>
        </w:rPr>
        <w:t>午</w:t>
      </w:r>
      <w:r w:rsidR="00C9687C" w:rsidRPr="0090368F">
        <w:rPr>
          <w:rFonts w:ascii="Book Antiqua" w:eastAsia="標楷體" w:hAnsi="Book Antiqua" w:hint="eastAsia"/>
        </w:rPr>
        <w:t>5</w:t>
      </w:r>
      <w:r w:rsidR="00CD26D9" w:rsidRPr="0090368F">
        <w:rPr>
          <w:rFonts w:ascii="Book Antiqua" w:eastAsia="標楷體" w:hAnsi="Book Antiqua"/>
        </w:rPr>
        <w:t>時</w:t>
      </w:r>
      <w:r w:rsidR="00CD26D9" w:rsidRPr="0090368F">
        <w:rPr>
          <w:rFonts w:eastAsia="標楷體" w:hint="eastAsia"/>
        </w:rPr>
        <w:t>，在臺北市立建成國民中學</w:t>
      </w:r>
      <w:r w:rsidR="00CD26D9" w:rsidRPr="0090368F">
        <w:rPr>
          <w:rFonts w:eastAsia="標楷體"/>
        </w:rPr>
        <w:t>門首</w:t>
      </w:r>
      <w:r w:rsidR="00CD26D9" w:rsidRPr="0090368F">
        <w:rPr>
          <w:rFonts w:eastAsia="標楷體" w:hint="eastAsia"/>
        </w:rPr>
        <w:t>及</w:t>
      </w:r>
      <w:r w:rsidR="00CD26D9" w:rsidRPr="0090368F">
        <w:rPr>
          <w:rFonts w:eastAsia="標楷體"/>
        </w:rPr>
        <w:t>網站</w:t>
      </w:r>
      <w:r w:rsidR="00CD26D9" w:rsidRPr="0090368F">
        <w:rPr>
          <w:rFonts w:eastAsia="標楷體" w:hint="eastAsia"/>
          <w:kern w:val="14"/>
        </w:rPr>
        <w:t>（</w:t>
      </w:r>
      <w:r w:rsidR="00CD26D9" w:rsidRPr="0090368F">
        <w:rPr>
          <w:rFonts w:eastAsia="標楷體"/>
          <w:kern w:val="14"/>
        </w:rPr>
        <w:t>網址：</w:t>
      </w:r>
      <w:r w:rsidR="00CD26D9" w:rsidRPr="0090368F">
        <w:rPr>
          <w:rFonts w:ascii="Book Antiqua" w:eastAsia="標楷體" w:hAnsi="Book Antiqua"/>
        </w:rPr>
        <w:t>http://www.jcjh.tp.edu.tw/</w:t>
      </w:r>
      <w:r w:rsidR="00CD26D9" w:rsidRPr="0090368F">
        <w:rPr>
          <w:rFonts w:eastAsia="標楷體" w:hint="eastAsia"/>
          <w:kern w:val="14"/>
        </w:rPr>
        <w:t>）</w:t>
      </w:r>
      <w:r w:rsidR="00CD26D9" w:rsidRPr="0090368F">
        <w:rPr>
          <w:rFonts w:eastAsia="標楷體"/>
        </w:rPr>
        <w:t>公告</w:t>
      </w:r>
      <w:r w:rsidRPr="0090368F">
        <w:rPr>
          <w:rFonts w:eastAsia="標楷體" w:hint="eastAsia"/>
        </w:rPr>
        <w:t>參加</w:t>
      </w:r>
      <w:r w:rsidRPr="0090368F">
        <w:rPr>
          <w:rFonts w:eastAsia="標楷體"/>
        </w:rPr>
        <w:t>藝術才能音樂</w:t>
      </w:r>
      <w:r w:rsidRPr="0090368F">
        <w:rPr>
          <w:rFonts w:eastAsia="標楷體" w:hint="eastAsia"/>
        </w:rPr>
        <w:t>（國樂）</w:t>
      </w:r>
      <w:r w:rsidRPr="0090368F">
        <w:rPr>
          <w:rFonts w:eastAsia="標楷體"/>
        </w:rPr>
        <w:t>班</w:t>
      </w:r>
      <w:r w:rsidRPr="0090368F">
        <w:rPr>
          <w:rFonts w:eastAsia="標楷體" w:hint="eastAsia"/>
        </w:rPr>
        <w:t>新生第二次</w:t>
      </w:r>
      <w:r w:rsidRPr="0090368F">
        <w:rPr>
          <w:rFonts w:eastAsia="標楷體"/>
        </w:rPr>
        <w:t>招生</w:t>
      </w:r>
      <w:r w:rsidR="00B42B87" w:rsidRPr="0090368F">
        <w:rPr>
          <w:rFonts w:eastAsia="標楷體" w:hint="eastAsia"/>
        </w:rPr>
        <w:t>鑑定</w:t>
      </w:r>
      <w:r w:rsidR="00CD26D9" w:rsidRPr="0090368F">
        <w:rPr>
          <w:rFonts w:eastAsia="標楷體" w:hint="eastAsia"/>
        </w:rPr>
        <w:t>術科測驗表現優異錄取名單</w:t>
      </w:r>
      <w:r w:rsidR="00CD26D9" w:rsidRPr="0090368F">
        <w:rPr>
          <w:rFonts w:eastAsia="標楷體"/>
        </w:rPr>
        <w:t>，</w:t>
      </w:r>
      <w:r w:rsidR="00197F13" w:rsidRPr="0090368F">
        <w:rPr>
          <w:rFonts w:eastAsia="標楷體" w:hint="eastAsia"/>
        </w:rPr>
        <w:t>並</w:t>
      </w:r>
      <w:r w:rsidR="00197F13" w:rsidRPr="0090368F">
        <w:rPr>
          <w:rFonts w:eastAsia="標楷體"/>
        </w:rPr>
        <w:t>寄發</w:t>
      </w:r>
      <w:r w:rsidR="00197F13" w:rsidRPr="0090368F">
        <w:rPr>
          <w:rFonts w:eastAsia="標楷體" w:hint="eastAsia"/>
        </w:rPr>
        <w:t>術科測驗成績暨錄取結果通知單</w:t>
      </w:r>
      <w:r w:rsidR="00197F13" w:rsidRPr="0090368F">
        <w:rPr>
          <w:rFonts w:eastAsia="標楷體"/>
        </w:rPr>
        <w:t>（附件</w:t>
      </w:r>
      <w:r w:rsidR="00197F13" w:rsidRPr="0090368F">
        <w:rPr>
          <w:rFonts w:eastAsia="標楷體" w:hint="eastAsia"/>
        </w:rPr>
        <w:t>六</w:t>
      </w:r>
      <w:r w:rsidR="00197F13" w:rsidRPr="0090368F">
        <w:rPr>
          <w:rFonts w:eastAsia="標楷體"/>
        </w:rPr>
        <w:t>）</w:t>
      </w:r>
      <w:r w:rsidR="00197F13" w:rsidRPr="0090368F">
        <w:rPr>
          <w:rFonts w:eastAsia="標楷體" w:hint="eastAsia"/>
        </w:rPr>
        <w:t>。</w:t>
      </w:r>
    </w:p>
    <w:p w14:paraId="10F06040" w14:textId="55D811E0" w:rsidR="00C9687C" w:rsidRPr="0090368F" w:rsidRDefault="00C9687C" w:rsidP="00C9687C">
      <w:pPr>
        <w:pStyle w:val="a6"/>
        <w:snapToGrid w:val="0"/>
        <w:spacing w:afterLines="25" w:after="90" w:line="240" w:lineRule="atLeast"/>
        <w:ind w:left="425" w:hangingChars="177" w:hanging="425"/>
        <w:jc w:val="both"/>
        <w:textDirection w:val="lrTbV"/>
        <w:rPr>
          <w:rFonts w:ascii="Book Antiqua" w:eastAsia="標楷體" w:hAnsi="Book Antiqua"/>
          <w:color w:val="auto"/>
        </w:rPr>
      </w:pPr>
      <w:r w:rsidRPr="0090368F">
        <w:rPr>
          <w:rFonts w:ascii="Book Antiqua" w:eastAsia="標楷體" w:hAnsi="Book Antiqua"/>
          <w:b/>
          <w:color w:val="auto"/>
        </w:rPr>
        <w:t>玖、報</w:t>
      </w:r>
      <w:r w:rsidRPr="0090368F">
        <w:rPr>
          <w:rFonts w:ascii="Book Antiqua" w:eastAsia="標楷體" w:hAnsi="Book Antiqua"/>
          <w:b/>
          <w:color w:val="auto"/>
        </w:rPr>
        <w:t xml:space="preserve">    </w:t>
      </w:r>
      <w:r w:rsidRPr="0090368F">
        <w:rPr>
          <w:rFonts w:ascii="Book Antiqua" w:eastAsia="標楷體" w:hAnsi="Book Antiqua"/>
          <w:b/>
          <w:color w:val="auto"/>
        </w:rPr>
        <w:t>到：</w:t>
      </w:r>
      <w:r w:rsidRPr="0090368F">
        <w:rPr>
          <w:rFonts w:ascii="Book Antiqua" w:eastAsia="標楷體" w:hAnsi="Book Antiqua"/>
          <w:color w:val="auto"/>
        </w:rPr>
        <w:t>獲錄取之考生，應於</w:t>
      </w:r>
      <w:r w:rsidRPr="0090368F">
        <w:rPr>
          <w:rFonts w:ascii="Book Antiqua" w:eastAsia="標楷體" w:hAnsi="Book Antiqua"/>
          <w:color w:val="auto"/>
        </w:rPr>
        <w:t>108</w:t>
      </w:r>
      <w:r w:rsidRPr="0090368F">
        <w:rPr>
          <w:rFonts w:ascii="Book Antiqua" w:eastAsia="標楷體" w:hAnsi="Book Antiqua"/>
          <w:color w:val="auto"/>
        </w:rPr>
        <w:t>年</w:t>
      </w:r>
      <w:r w:rsidRPr="0090368F">
        <w:rPr>
          <w:rFonts w:ascii="Book Antiqua" w:eastAsia="標楷體" w:hAnsi="Book Antiqua"/>
          <w:color w:val="auto"/>
        </w:rPr>
        <w:t>7</w:t>
      </w:r>
      <w:r w:rsidRPr="0090368F">
        <w:rPr>
          <w:rFonts w:ascii="Book Antiqua" w:eastAsia="標楷體" w:hAnsi="Book Antiqua"/>
          <w:color w:val="auto"/>
        </w:rPr>
        <w:t>月</w:t>
      </w:r>
      <w:r w:rsidRPr="0090368F">
        <w:rPr>
          <w:rFonts w:ascii="Book Antiqua" w:eastAsia="標楷體" w:hAnsi="Book Antiqua" w:hint="eastAsia"/>
          <w:color w:val="auto"/>
        </w:rPr>
        <w:t>3</w:t>
      </w:r>
      <w:r w:rsidRPr="0090368F">
        <w:rPr>
          <w:rFonts w:ascii="Book Antiqua" w:eastAsia="標楷體" w:hAnsi="Book Antiqua"/>
          <w:color w:val="auto"/>
        </w:rPr>
        <w:t>日（星期</w:t>
      </w:r>
      <w:r w:rsidRPr="0090368F">
        <w:rPr>
          <w:rFonts w:ascii="Book Antiqua" w:eastAsia="標楷體" w:hAnsi="Book Antiqua" w:hint="eastAsia"/>
          <w:color w:val="auto"/>
        </w:rPr>
        <w:t>三</w:t>
      </w:r>
      <w:r w:rsidRPr="0090368F">
        <w:rPr>
          <w:rFonts w:ascii="Book Antiqua" w:eastAsia="標楷體" w:hAnsi="Book Antiqua"/>
          <w:color w:val="auto"/>
        </w:rPr>
        <w:t>）上午</w:t>
      </w:r>
      <w:r w:rsidRPr="0090368F">
        <w:rPr>
          <w:rFonts w:ascii="Book Antiqua" w:eastAsia="標楷體" w:hAnsi="Book Antiqua"/>
          <w:color w:val="auto"/>
        </w:rPr>
        <w:t>9</w:t>
      </w:r>
      <w:r w:rsidRPr="0090368F">
        <w:rPr>
          <w:rFonts w:ascii="Book Antiqua" w:eastAsia="標楷體" w:hAnsi="Book Antiqua"/>
          <w:color w:val="auto"/>
        </w:rPr>
        <w:t>時</w:t>
      </w:r>
      <w:r w:rsidRPr="0090368F">
        <w:rPr>
          <w:rFonts w:ascii="Book Antiqua" w:eastAsia="標楷體" w:hAnsi="Book Antiqua" w:hint="eastAsia"/>
          <w:color w:val="auto"/>
        </w:rPr>
        <w:t>至下午</w:t>
      </w:r>
      <w:r w:rsidRPr="0090368F">
        <w:rPr>
          <w:rFonts w:ascii="Book Antiqua" w:eastAsia="標楷體" w:hAnsi="Book Antiqua" w:hint="eastAsia"/>
          <w:color w:val="auto"/>
        </w:rPr>
        <w:t>4</w:t>
      </w:r>
      <w:r w:rsidRPr="0090368F">
        <w:rPr>
          <w:rFonts w:ascii="Book Antiqua" w:eastAsia="標楷體" w:hAnsi="Book Antiqua" w:hint="eastAsia"/>
          <w:color w:val="auto"/>
        </w:rPr>
        <w:t>時止</w:t>
      </w:r>
      <w:r w:rsidRPr="0090368F">
        <w:rPr>
          <w:rFonts w:ascii="Book Antiqua" w:eastAsia="標楷體" w:hAnsi="Book Antiqua"/>
          <w:color w:val="auto"/>
        </w:rPr>
        <w:t>，持畢業證書、戶口名簿正本及影本（正本核驗後發還）、錄取結果通知單（附件四、附件五或附件六），至臺北市立建成國民中學</w:t>
      </w:r>
      <w:r w:rsidRPr="0090368F">
        <w:rPr>
          <w:rFonts w:ascii="Book Antiqua" w:eastAsia="標楷體" w:hAnsi="Book Antiqua"/>
          <w:color w:val="auto"/>
        </w:rPr>
        <w:t>5</w:t>
      </w:r>
      <w:r w:rsidRPr="0090368F">
        <w:rPr>
          <w:rFonts w:ascii="Book Antiqua" w:eastAsia="標楷體" w:hAnsi="Book Antiqua"/>
          <w:color w:val="auto"/>
        </w:rPr>
        <w:t>樓輔導室辦理報到；逾時未報到者，視同放棄，且不得申請保留錄取資格。</w:t>
      </w:r>
    </w:p>
    <w:p w14:paraId="707AA95D" w14:textId="7AF95F6B" w:rsidR="00191DEA" w:rsidRPr="0090368F" w:rsidRDefault="00C9687C" w:rsidP="002828CE">
      <w:pPr>
        <w:pStyle w:val="a6"/>
        <w:snapToGrid w:val="0"/>
        <w:spacing w:beforeLines="50" w:before="180" w:afterLines="25" w:after="90" w:line="240" w:lineRule="atLeast"/>
        <w:jc w:val="both"/>
        <w:rPr>
          <w:rFonts w:ascii="Times New Roman" w:eastAsia="標楷體"/>
          <w:b/>
          <w:color w:val="auto"/>
        </w:rPr>
      </w:pPr>
      <w:r w:rsidRPr="0090368F">
        <w:rPr>
          <w:rFonts w:ascii="Book Antiqua" w:eastAsia="標楷體" w:hAnsi="Book Antiqua" w:hint="eastAsia"/>
          <w:b/>
          <w:color w:val="auto"/>
        </w:rPr>
        <w:t>拾</w:t>
      </w:r>
      <w:r w:rsidR="00191DEA" w:rsidRPr="0090368F">
        <w:rPr>
          <w:rFonts w:ascii="Times New Roman" w:eastAsia="標楷體"/>
          <w:b/>
          <w:color w:val="auto"/>
        </w:rPr>
        <w:t>、成績複查</w:t>
      </w:r>
    </w:p>
    <w:p w14:paraId="2CC0585C" w14:textId="1C5ECD2F" w:rsidR="00191DEA" w:rsidRPr="0090368F" w:rsidRDefault="00191DEA" w:rsidP="00901A30">
      <w:pPr>
        <w:snapToGrid w:val="0"/>
        <w:spacing w:afterLines="25" w:after="90" w:line="240" w:lineRule="atLeast"/>
        <w:ind w:leftChars="150" w:left="763" w:hangingChars="168" w:hanging="403"/>
        <w:jc w:val="both"/>
        <w:textDirection w:val="lrTbV"/>
        <w:rPr>
          <w:rFonts w:eastAsia="標楷體"/>
          <w:kern w:val="0"/>
        </w:rPr>
      </w:pPr>
      <w:r w:rsidRPr="0090368F">
        <w:rPr>
          <w:rFonts w:eastAsia="標楷體"/>
        </w:rPr>
        <w:t>一、申請</w:t>
      </w:r>
      <w:r w:rsidR="00153E00" w:rsidRPr="0090368F">
        <w:rPr>
          <w:rFonts w:eastAsia="標楷體" w:hint="eastAsia"/>
        </w:rPr>
        <w:t>術科測驗</w:t>
      </w:r>
      <w:r w:rsidRPr="0090368F">
        <w:rPr>
          <w:rFonts w:eastAsia="標楷體"/>
        </w:rPr>
        <w:t>成績複查</w:t>
      </w:r>
      <w:r w:rsidRPr="0090368F">
        <w:rPr>
          <w:rFonts w:eastAsia="標楷體" w:hint="eastAsia"/>
        </w:rPr>
        <w:t>，</w:t>
      </w:r>
      <w:r w:rsidRPr="0090368F">
        <w:rPr>
          <w:rFonts w:eastAsia="標楷體"/>
        </w:rPr>
        <w:t>須填寫</w:t>
      </w:r>
      <w:r w:rsidR="00153E00" w:rsidRPr="0090368F">
        <w:rPr>
          <w:rFonts w:eastAsia="標楷體" w:hint="eastAsia"/>
        </w:rPr>
        <w:t>術科測驗</w:t>
      </w:r>
      <w:r w:rsidRPr="0090368F">
        <w:rPr>
          <w:rFonts w:eastAsia="標楷體"/>
        </w:rPr>
        <w:t>成績複查申請暨回覆表（附件</w:t>
      </w:r>
      <w:r w:rsidR="00153E00" w:rsidRPr="0090368F">
        <w:rPr>
          <w:rFonts w:eastAsia="標楷體" w:hint="eastAsia"/>
        </w:rPr>
        <w:t>七</w:t>
      </w:r>
      <w:r w:rsidRPr="0090368F">
        <w:rPr>
          <w:rFonts w:eastAsia="標楷體"/>
        </w:rPr>
        <w:t>），於</w:t>
      </w:r>
      <w:r w:rsidR="009A0522" w:rsidRPr="0090368F">
        <w:rPr>
          <w:rFonts w:eastAsia="標楷體"/>
        </w:rPr>
        <w:t>108</w:t>
      </w:r>
      <w:r w:rsidRPr="0090368F">
        <w:rPr>
          <w:rFonts w:eastAsia="標楷體"/>
        </w:rPr>
        <w:t>年</w:t>
      </w:r>
      <w:r w:rsidRPr="0090368F">
        <w:rPr>
          <w:rFonts w:eastAsia="標楷體" w:hint="eastAsia"/>
        </w:rPr>
        <w:t>7</w:t>
      </w:r>
      <w:r w:rsidRPr="0090368F">
        <w:rPr>
          <w:rFonts w:eastAsia="標楷體"/>
        </w:rPr>
        <w:t>月</w:t>
      </w:r>
      <w:r w:rsidR="000119E4" w:rsidRPr="0090368F">
        <w:rPr>
          <w:rFonts w:eastAsia="標楷體" w:hint="eastAsia"/>
        </w:rPr>
        <w:t>4</w:t>
      </w:r>
      <w:r w:rsidRPr="0090368F">
        <w:rPr>
          <w:rFonts w:eastAsia="標楷體"/>
        </w:rPr>
        <w:t>日（星期</w:t>
      </w:r>
      <w:r w:rsidR="000119E4" w:rsidRPr="0090368F">
        <w:rPr>
          <w:rFonts w:eastAsia="標楷體" w:hint="eastAsia"/>
        </w:rPr>
        <w:t>四</w:t>
      </w:r>
      <w:r w:rsidRPr="0090368F">
        <w:rPr>
          <w:rFonts w:eastAsia="標楷體"/>
        </w:rPr>
        <w:t>）</w:t>
      </w:r>
      <w:r w:rsidR="00C9687C" w:rsidRPr="0090368F">
        <w:rPr>
          <w:rFonts w:eastAsia="標楷體" w:hint="eastAsia"/>
        </w:rPr>
        <w:t>上</w:t>
      </w:r>
      <w:r w:rsidRPr="0090368F">
        <w:rPr>
          <w:rFonts w:eastAsia="標楷體"/>
        </w:rPr>
        <w:t>午</w:t>
      </w:r>
      <w:r w:rsidR="00C9687C" w:rsidRPr="0090368F">
        <w:rPr>
          <w:rFonts w:eastAsia="標楷體" w:hint="eastAsia"/>
        </w:rPr>
        <w:t>9</w:t>
      </w:r>
      <w:r w:rsidRPr="0090368F">
        <w:rPr>
          <w:rFonts w:eastAsia="標楷體"/>
        </w:rPr>
        <w:t>時至下午</w:t>
      </w:r>
      <w:r w:rsidR="00D15D7A" w:rsidRPr="0090368F">
        <w:rPr>
          <w:rFonts w:eastAsia="標楷體" w:hint="eastAsia"/>
        </w:rPr>
        <w:t>4</w:t>
      </w:r>
      <w:r w:rsidRPr="0090368F">
        <w:rPr>
          <w:rFonts w:eastAsia="標楷體"/>
        </w:rPr>
        <w:t>時止</w:t>
      </w:r>
      <w:r w:rsidRPr="0090368F">
        <w:rPr>
          <w:rFonts w:eastAsia="標楷體"/>
          <w:kern w:val="0"/>
        </w:rPr>
        <w:t>，持</w:t>
      </w:r>
      <w:r w:rsidR="00153E00" w:rsidRPr="0090368F">
        <w:rPr>
          <w:rFonts w:eastAsia="標楷體" w:hint="eastAsia"/>
          <w:kern w:val="0"/>
        </w:rPr>
        <w:t>術科測驗</w:t>
      </w:r>
      <w:r w:rsidRPr="0090368F">
        <w:rPr>
          <w:rFonts w:eastAsia="標楷體"/>
          <w:kern w:val="0"/>
        </w:rPr>
        <w:t>成績通知單</w:t>
      </w:r>
      <w:r w:rsidR="00153E00" w:rsidRPr="0090368F">
        <w:rPr>
          <w:rFonts w:eastAsia="標楷體" w:hint="eastAsia"/>
          <w:kern w:val="0"/>
        </w:rPr>
        <w:t>、術科測驗</w:t>
      </w:r>
      <w:r w:rsidRPr="0090368F">
        <w:rPr>
          <w:rFonts w:eastAsia="標楷體"/>
        </w:rPr>
        <w:t>成績複查申請暨回覆表</w:t>
      </w:r>
      <w:r w:rsidRPr="0090368F">
        <w:rPr>
          <w:rFonts w:eastAsia="標楷體"/>
          <w:kern w:val="0"/>
        </w:rPr>
        <w:t>至</w:t>
      </w:r>
      <w:r w:rsidRPr="0090368F">
        <w:rPr>
          <w:rFonts w:eastAsia="標楷體"/>
        </w:rPr>
        <w:t>臺北市立</w:t>
      </w:r>
      <w:r w:rsidRPr="0090368F">
        <w:rPr>
          <w:rFonts w:eastAsia="標楷體" w:hint="eastAsia"/>
        </w:rPr>
        <w:t>建成</w:t>
      </w:r>
      <w:r w:rsidRPr="0090368F">
        <w:rPr>
          <w:rFonts w:eastAsia="標楷體"/>
        </w:rPr>
        <w:t>國民中學</w:t>
      </w:r>
      <w:r w:rsidR="00153E00" w:rsidRPr="0090368F">
        <w:rPr>
          <w:rFonts w:eastAsia="標楷體" w:hint="eastAsia"/>
        </w:rPr>
        <w:t>5</w:t>
      </w:r>
      <w:r w:rsidR="00153E00" w:rsidRPr="0090368F">
        <w:rPr>
          <w:rFonts w:eastAsia="標楷體" w:hint="eastAsia"/>
        </w:rPr>
        <w:t>樓</w:t>
      </w:r>
      <w:r w:rsidR="00632FBD" w:rsidRPr="0090368F">
        <w:rPr>
          <w:rFonts w:eastAsia="標楷體" w:hint="eastAsia"/>
        </w:rPr>
        <w:t>輔導室</w:t>
      </w:r>
      <w:r w:rsidRPr="0090368F">
        <w:rPr>
          <w:rFonts w:eastAsia="標楷體"/>
          <w:kern w:val="0"/>
        </w:rPr>
        <w:t>申請</w:t>
      </w:r>
      <w:r w:rsidR="00D15D7A" w:rsidRPr="0090368F">
        <w:rPr>
          <w:rFonts w:eastAsia="標楷體" w:hint="eastAsia"/>
          <w:kern w:val="0"/>
        </w:rPr>
        <w:t>，並繳交複查費</w:t>
      </w:r>
      <w:r w:rsidR="00D15D7A" w:rsidRPr="0090368F">
        <w:rPr>
          <w:rFonts w:eastAsia="標楷體" w:hint="eastAsia"/>
          <w:kern w:val="0"/>
        </w:rPr>
        <w:t>30</w:t>
      </w:r>
      <w:r w:rsidR="00D15D7A" w:rsidRPr="0090368F">
        <w:rPr>
          <w:rFonts w:eastAsia="標楷體" w:hint="eastAsia"/>
          <w:kern w:val="0"/>
        </w:rPr>
        <w:t>元，逾時不受理</w:t>
      </w:r>
      <w:r w:rsidRPr="0090368F">
        <w:rPr>
          <w:rFonts w:eastAsia="標楷體"/>
          <w:kern w:val="0"/>
        </w:rPr>
        <w:t>。</w:t>
      </w:r>
    </w:p>
    <w:p w14:paraId="6A0A99C3" w14:textId="6A1BBF45" w:rsidR="00191DEA" w:rsidRPr="0090368F" w:rsidRDefault="00191DEA" w:rsidP="00901A30">
      <w:pPr>
        <w:snapToGrid w:val="0"/>
        <w:spacing w:afterLines="25" w:after="90" w:line="240" w:lineRule="atLeast"/>
        <w:ind w:leftChars="150" w:left="763" w:hangingChars="168" w:hanging="403"/>
        <w:jc w:val="both"/>
        <w:textDirection w:val="lrTbV"/>
        <w:rPr>
          <w:rFonts w:eastAsia="標楷體"/>
        </w:rPr>
      </w:pPr>
      <w:r w:rsidRPr="0090368F">
        <w:rPr>
          <w:rFonts w:eastAsia="標楷體"/>
          <w:kern w:val="0"/>
        </w:rPr>
        <w:t>二、</w:t>
      </w:r>
      <w:r w:rsidRPr="0090368F">
        <w:rPr>
          <w:rFonts w:eastAsia="標楷體" w:hint="eastAsia"/>
          <w:kern w:val="0"/>
        </w:rPr>
        <w:t>成績複查結果</w:t>
      </w:r>
      <w:r w:rsidRPr="0090368F">
        <w:rPr>
          <w:rFonts w:eastAsia="標楷體" w:hint="eastAsia"/>
        </w:rPr>
        <w:t>將以書面函覆為限。申請成績複查不得要求重新評閱</w:t>
      </w:r>
      <w:r w:rsidR="0060785D" w:rsidRPr="0090368F">
        <w:rPr>
          <w:rFonts w:eastAsia="標楷體" w:hint="eastAsia"/>
        </w:rPr>
        <w:t>，</w:t>
      </w:r>
      <w:r w:rsidRPr="0090368F">
        <w:rPr>
          <w:rFonts w:eastAsia="標楷體" w:hint="eastAsia"/>
        </w:rPr>
        <w:t>亦不得要求告知評閱委員之姓名或其他有關資料。</w:t>
      </w:r>
    </w:p>
    <w:p w14:paraId="12C09EE9" w14:textId="32D567E3" w:rsidR="000F2E74" w:rsidRPr="0090368F" w:rsidRDefault="00373E66" w:rsidP="002828CE">
      <w:pPr>
        <w:pStyle w:val="a6"/>
        <w:snapToGrid w:val="0"/>
        <w:spacing w:beforeLines="50" w:before="180" w:afterLines="25" w:after="90" w:line="240" w:lineRule="atLeast"/>
        <w:jc w:val="both"/>
        <w:rPr>
          <w:rFonts w:eastAsia="標楷體"/>
          <w:b/>
          <w:color w:val="auto"/>
        </w:rPr>
      </w:pPr>
      <w:r w:rsidRPr="0090368F">
        <w:rPr>
          <w:rFonts w:ascii="Times New Roman" w:eastAsia="標楷體"/>
          <w:b/>
          <w:color w:val="auto"/>
        </w:rPr>
        <w:t>拾</w:t>
      </w:r>
      <w:r w:rsidR="00CD26D9" w:rsidRPr="0090368F">
        <w:rPr>
          <w:rFonts w:ascii="Times New Roman" w:eastAsia="標楷體" w:hint="eastAsia"/>
          <w:b/>
          <w:color w:val="auto"/>
        </w:rPr>
        <w:t>壹</w:t>
      </w:r>
      <w:r w:rsidR="000F2E74" w:rsidRPr="0090368F">
        <w:rPr>
          <w:rFonts w:eastAsia="標楷體"/>
          <w:b/>
          <w:color w:val="auto"/>
        </w:rPr>
        <w:t>、申訴處理</w:t>
      </w:r>
    </w:p>
    <w:p w14:paraId="7D3898B8" w14:textId="5D669258" w:rsidR="00F82275" w:rsidRPr="0090368F" w:rsidRDefault="00F82275" w:rsidP="006D1E31">
      <w:pPr>
        <w:snapToGrid w:val="0"/>
        <w:spacing w:afterLines="25" w:after="90" w:line="240" w:lineRule="atLeast"/>
        <w:ind w:leftChars="150" w:left="763" w:hangingChars="168" w:hanging="403"/>
        <w:jc w:val="both"/>
        <w:rPr>
          <w:rFonts w:eastAsia="標楷體"/>
        </w:rPr>
      </w:pPr>
      <w:r w:rsidRPr="0090368F">
        <w:rPr>
          <w:rFonts w:eastAsia="標楷體"/>
        </w:rPr>
        <w:t>一、考生對於招生鑑定入</w:t>
      </w:r>
      <w:r w:rsidRPr="0090368F">
        <w:rPr>
          <w:rFonts w:eastAsia="標楷體" w:hint="eastAsia"/>
          <w:kern w:val="14"/>
        </w:rPr>
        <w:t>班</w:t>
      </w:r>
      <w:r w:rsidRPr="0090368F">
        <w:rPr>
          <w:rFonts w:eastAsia="標楷體"/>
        </w:rPr>
        <w:t>各項作業認為有影響其權益者，得以書面提出申訴，申訴書應書明申訴人姓名、地址、聯絡電話及詳細申訴事由。</w:t>
      </w:r>
    </w:p>
    <w:p w14:paraId="7F47B9E2" w14:textId="1C57E373" w:rsidR="00F82275" w:rsidRPr="0090368F" w:rsidRDefault="00F82275" w:rsidP="006D1E31">
      <w:pPr>
        <w:snapToGrid w:val="0"/>
        <w:spacing w:afterLines="25" w:after="90" w:line="240" w:lineRule="atLeast"/>
        <w:ind w:leftChars="150" w:left="763" w:hangingChars="168" w:hanging="403"/>
        <w:jc w:val="both"/>
        <w:rPr>
          <w:rFonts w:eastAsia="標楷體"/>
        </w:rPr>
      </w:pPr>
      <w:r w:rsidRPr="0090368F">
        <w:rPr>
          <w:rFonts w:eastAsia="標楷體"/>
        </w:rPr>
        <w:t>二、申訴書應於情事發生之日起</w:t>
      </w:r>
      <w:r w:rsidRPr="0090368F">
        <w:rPr>
          <w:rFonts w:eastAsia="標楷體"/>
        </w:rPr>
        <w:t>14</w:t>
      </w:r>
      <w:r w:rsidRPr="0090368F">
        <w:rPr>
          <w:rFonts w:eastAsia="標楷體"/>
        </w:rPr>
        <w:t>日內（含例假日），以限時掛號郵寄</w:t>
      </w:r>
      <w:r w:rsidR="001D35CC" w:rsidRPr="0090368F">
        <w:rPr>
          <w:rFonts w:eastAsia="標楷體" w:hint="eastAsia"/>
          <w:b/>
        </w:rPr>
        <w:t>至</w:t>
      </w:r>
      <w:r w:rsidRPr="0090368F">
        <w:rPr>
          <w:rFonts w:eastAsia="標楷體" w:hint="eastAsia"/>
        </w:rPr>
        <w:t>臺北市立</w:t>
      </w:r>
      <w:r w:rsidR="0038343B" w:rsidRPr="0090368F">
        <w:rPr>
          <w:rFonts w:eastAsia="標楷體" w:hint="eastAsia"/>
        </w:rPr>
        <w:t>建成</w:t>
      </w:r>
      <w:r w:rsidRPr="0090368F">
        <w:rPr>
          <w:rFonts w:eastAsia="標楷體" w:hint="eastAsia"/>
        </w:rPr>
        <w:t>國民中學「</w:t>
      </w:r>
      <w:r w:rsidRPr="0090368F">
        <w:rPr>
          <w:rFonts w:eastAsia="標楷體"/>
        </w:rPr>
        <w:t>臺北市</w:t>
      </w:r>
      <w:r w:rsidRPr="0090368F">
        <w:rPr>
          <w:rFonts w:eastAsia="標楷體"/>
        </w:rPr>
        <w:t>10</w:t>
      </w:r>
      <w:r w:rsidR="009A0522" w:rsidRPr="0090368F">
        <w:rPr>
          <w:rFonts w:eastAsia="標楷體"/>
        </w:rPr>
        <w:t>8</w:t>
      </w:r>
      <w:r w:rsidRPr="0090368F">
        <w:rPr>
          <w:rFonts w:eastAsia="標楷體"/>
        </w:rPr>
        <w:t>學年度國中</w:t>
      </w:r>
      <w:r w:rsidR="00B77D34" w:rsidRPr="0090368F">
        <w:rPr>
          <w:rFonts w:eastAsia="標楷體" w:hint="eastAsia"/>
        </w:rPr>
        <w:t>藝術才能音樂（國樂）班招生鑑定小組」</w:t>
      </w:r>
      <w:r w:rsidRPr="0090368F">
        <w:rPr>
          <w:rFonts w:eastAsia="標楷體"/>
        </w:rPr>
        <w:t>（郵遞區號</w:t>
      </w:r>
      <w:r w:rsidR="0038343B" w:rsidRPr="0090368F">
        <w:rPr>
          <w:rFonts w:eastAsia="標楷體" w:hint="eastAsia"/>
        </w:rPr>
        <w:t>10351</w:t>
      </w:r>
      <w:r w:rsidR="0038343B" w:rsidRPr="0090368F">
        <w:rPr>
          <w:rFonts w:eastAsia="標楷體" w:hint="eastAsia"/>
        </w:rPr>
        <w:t>臺北市大同區長安西路</w:t>
      </w:r>
      <w:r w:rsidR="0038343B" w:rsidRPr="0090368F">
        <w:rPr>
          <w:rFonts w:eastAsia="標楷體" w:hint="eastAsia"/>
        </w:rPr>
        <w:t>37-1</w:t>
      </w:r>
      <w:r w:rsidR="0038343B" w:rsidRPr="0090368F">
        <w:rPr>
          <w:rFonts w:eastAsia="標楷體" w:hint="eastAsia"/>
        </w:rPr>
        <w:t>號</w:t>
      </w:r>
      <w:r w:rsidRPr="0090368F">
        <w:rPr>
          <w:rFonts w:eastAsia="標楷體"/>
        </w:rPr>
        <w:t>），信封上註明「申訴書」字樣，以郵戳為憑，逾期不受理。</w:t>
      </w:r>
    </w:p>
    <w:p w14:paraId="2959AB5C" w14:textId="279796AC" w:rsidR="000F2E74" w:rsidRPr="0090368F" w:rsidRDefault="00806558" w:rsidP="006D1E31">
      <w:pPr>
        <w:snapToGrid w:val="0"/>
        <w:spacing w:afterLines="25" w:after="90" w:line="240" w:lineRule="atLeast"/>
        <w:ind w:leftChars="150" w:left="763" w:hangingChars="168" w:hanging="403"/>
        <w:jc w:val="both"/>
        <w:rPr>
          <w:rFonts w:eastAsia="標楷體"/>
        </w:rPr>
      </w:pPr>
      <w:r w:rsidRPr="0090368F">
        <w:rPr>
          <w:rFonts w:eastAsia="標楷體"/>
        </w:rPr>
        <w:t>三、</w:t>
      </w:r>
      <w:r w:rsidR="0019506D" w:rsidRPr="0090368F">
        <w:rPr>
          <w:rFonts w:eastAsia="標楷體" w:hint="eastAsia"/>
        </w:rPr>
        <w:t>國樂班招生鑑定小組</w:t>
      </w:r>
      <w:r w:rsidR="00F82275" w:rsidRPr="0090368F">
        <w:rPr>
          <w:rFonts w:eastAsia="標楷體"/>
        </w:rPr>
        <w:t>於收文後</w:t>
      </w:r>
      <w:r w:rsidR="0019506D" w:rsidRPr="0090368F">
        <w:rPr>
          <w:rFonts w:eastAsia="標楷體" w:hint="eastAsia"/>
        </w:rPr>
        <w:t>，</w:t>
      </w:r>
      <w:r w:rsidR="00F82275" w:rsidRPr="0090368F">
        <w:rPr>
          <w:rFonts w:eastAsia="標楷體"/>
        </w:rPr>
        <w:t>以書面</w:t>
      </w:r>
      <w:r w:rsidR="00F82275" w:rsidRPr="0090368F">
        <w:rPr>
          <w:rFonts w:eastAsia="標楷體" w:hint="eastAsia"/>
        </w:rPr>
        <w:t>函</w:t>
      </w:r>
      <w:r w:rsidR="00F82275" w:rsidRPr="0090368F">
        <w:rPr>
          <w:rFonts w:eastAsia="標楷體"/>
        </w:rPr>
        <w:t>覆為原則。</w:t>
      </w:r>
    </w:p>
    <w:p w14:paraId="700FA14A" w14:textId="6F99F792" w:rsidR="000F2E74" w:rsidRPr="0090368F" w:rsidRDefault="000F2E74" w:rsidP="002828CE">
      <w:pPr>
        <w:pStyle w:val="a6"/>
        <w:snapToGrid w:val="0"/>
        <w:spacing w:beforeLines="50" w:before="180" w:afterLines="25" w:after="90" w:line="240" w:lineRule="atLeast"/>
        <w:jc w:val="both"/>
        <w:rPr>
          <w:rFonts w:ascii="Times New Roman" w:eastAsia="標楷體"/>
          <w:b/>
          <w:color w:val="auto"/>
        </w:rPr>
      </w:pPr>
      <w:r w:rsidRPr="0090368F">
        <w:rPr>
          <w:rFonts w:ascii="Times New Roman" w:eastAsia="標楷體"/>
          <w:b/>
          <w:color w:val="auto"/>
        </w:rPr>
        <w:t>拾</w:t>
      </w:r>
      <w:r w:rsidR="00CD26D9" w:rsidRPr="0090368F">
        <w:rPr>
          <w:rFonts w:ascii="Times New Roman" w:eastAsia="標楷體" w:hint="eastAsia"/>
          <w:b/>
          <w:color w:val="auto"/>
        </w:rPr>
        <w:t>貳</w:t>
      </w:r>
      <w:r w:rsidRPr="0090368F">
        <w:rPr>
          <w:rFonts w:ascii="Times New Roman" w:eastAsia="標楷體"/>
          <w:b/>
          <w:color w:val="auto"/>
        </w:rPr>
        <w:t>、其他注意事項</w:t>
      </w:r>
    </w:p>
    <w:p w14:paraId="22AB8EEB" w14:textId="77777777" w:rsidR="000F2E74" w:rsidRPr="0090368F" w:rsidRDefault="000F2E74" w:rsidP="006D1E31">
      <w:pPr>
        <w:snapToGrid w:val="0"/>
        <w:spacing w:afterLines="25" w:after="90" w:line="240" w:lineRule="atLeast"/>
        <w:ind w:leftChars="150" w:left="763" w:hangingChars="168" w:hanging="403"/>
        <w:jc w:val="both"/>
        <w:rPr>
          <w:rFonts w:eastAsia="標楷體"/>
        </w:rPr>
      </w:pPr>
      <w:r w:rsidRPr="0090368F">
        <w:rPr>
          <w:rFonts w:eastAsia="標楷體"/>
        </w:rPr>
        <w:t>一、考生所填報名表或繳交證件倘有不實情事，應撤銷其資格並追究責任。</w:t>
      </w:r>
    </w:p>
    <w:p w14:paraId="2A968A97" w14:textId="48B1B836" w:rsidR="000F2E74" w:rsidRPr="0090368F" w:rsidRDefault="000F2E74" w:rsidP="006D1E31">
      <w:pPr>
        <w:snapToGrid w:val="0"/>
        <w:spacing w:afterLines="25" w:after="90" w:line="240" w:lineRule="atLeast"/>
        <w:ind w:leftChars="150" w:left="763" w:hangingChars="168" w:hanging="403"/>
        <w:jc w:val="both"/>
        <w:rPr>
          <w:rFonts w:eastAsia="標楷體"/>
        </w:rPr>
      </w:pPr>
      <w:r w:rsidRPr="0090368F">
        <w:rPr>
          <w:rFonts w:eastAsia="標楷體"/>
        </w:rPr>
        <w:t>二、</w:t>
      </w:r>
      <w:r w:rsidRPr="0090368F">
        <w:rPr>
          <w:rFonts w:eastAsia="標楷體"/>
        </w:rPr>
        <w:t>10</w:t>
      </w:r>
      <w:r w:rsidR="009A0522" w:rsidRPr="0090368F">
        <w:rPr>
          <w:rFonts w:eastAsia="標楷體"/>
        </w:rPr>
        <w:t>8</w:t>
      </w:r>
      <w:r w:rsidRPr="0090368F">
        <w:rPr>
          <w:rFonts w:eastAsia="標楷體"/>
        </w:rPr>
        <w:t>學年度入學國民中學音樂</w:t>
      </w:r>
      <w:r w:rsidR="0038343B" w:rsidRPr="0090368F">
        <w:rPr>
          <w:rFonts w:eastAsia="標楷體" w:hint="eastAsia"/>
        </w:rPr>
        <w:t>（國樂）</w:t>
      </w:r>
      <w:r w:rsidRPr="0090368F">
        <w:rPr>
          <w:rFonts w:eastAsia="標楷體"/>
        </w:rPr>
        <w:t>班之新生，其外聘教師鐘點費依「公立中小學兼任及代課教師鐘點費支給基準」支給。</w:t>
      </w:r>
    </w:p>
    <w:p w14:paraId="6C4F85B0" w14:textId="1AB78568" w:rsidR="000F2E74" w:rsidRPr="0090368F" w:rsidRDefault="004E0E1B" w:rsidP="006D1E31">
      <w:pPr>
        <w:snapToGrid w:val="0"/>
        <w:spacing w:afterLines="25" w:after="90" w:line="240" w:lineRule="atLeast"/>
        <w:ind w:leftChars="150" w:left="763" w:hangingChars="168" w:hanging="403"/>
        <w:jc w:val="both"/>
        <w:rPr>
          <w:rFonts w:eastAsia="標楷體"/>
        </w:rPr>
      </w:pPr>
      <w:r w:rsidRPr="0090368F">
        <w:rPr>
          <w:rFonts w:eastAsia="標楷體"/>
        </w:rPr>
        <w:t>三、</w:t>
      </w:r>
      <w:r w:rsidR="000F2E74" w:rsidRPr="0090368F">
        <w:rPr>
          <w:rFonts w:eastAsia="標楷體"/>
        </w:rPr>
        <w:t>應試及入學後須自備樂器。</w:t>
      </w:r>
    </w:p>
    <w:p w14:paraId="41C8B20A" w14:textId="63EDC9F2" w:rsidR="000F2E74" w:rsidRPr="0090368F" w:rsidRDefault="000F2E74" w:rsidP="006D1E31">
      <w:pPr>
        <w:snapToGrid w:val="0"/>
        <w:spacing w:afterLines="25" w:after="90" w:line="240" w:lineRule="atLeast"/>
        <w:ind w:leftChars="150" w:left="763" w:hangingChars="168" w:hanging="403"/>
        <w:jc w:val="both"/>
        <w:rPr>
          <w:rFonts w:eastAsia="標楷體"/>
        </w:rPr>
      </w:pPr>
      <w:r w:rsidRPr="0090368F">
        <w:rPr>
          <w:rFonts w:eastAsia="標楷體"/>
        </w:rPr>
        <w:t>四、如遇自然災害或不可抗力之因素，以致相關招生鑑定工作日期及地點更動，將於</w:t>
      </w:r>
      <w:r w:rsidR="00467CDD" w:rsidRPr="0090368F">
        <w:rPr>
          <w:rFonts w:eastAsia="標楷體"/>
        </w:rPr>
        <w:t>臺北市立</w:t>
      </w:r>
      <w:r w:rsidR="00A62BE7" w:rsidRPr="0090368F">
        <w:rPr>
          <w:rFonts w:eastAsia="標楷體" w:hint="eastAsia"/>
        </w:rPr>
        <w:t>建成</w:t>
      </w:r>
      <w:r w:rsidRPr="0090368F">
        <w:rPr>
          <w:rFonts w:eastAsia="標楷體"/>
        </w:rPr>
        <w:t>國民中學網站公告。</w:t>
      </w:r>
    </w:p>
    <w:p w14:paraId="054FA6AB" w14:textId="14AF04D9" w:rsidR="00180B3A" w:rsidRPr="0090368F" w:rsidRDefault="000F2E74" w:rsidP="006D1E31">
      <w:pPr>
        <w:snapToGrid w:val="0"/>
        <w:spacing w:afterLines="25" w:after="90" w:line="240" w:lineRule="atLeast"/>
        <w:ind w:leftChars="150" w:left="763" w:hangingChars="168" w:hanging="403"/>
        <w:jc w:val="both"/>
        <w:rPr>
          <w:rFonts w:eastAsia="標楷體"/>
        </w:rPr>
      </w:pPr>
      <w:r w:rsidRPr="0090368F">
        <w:rPr>
          <w:rFonts w:eastAsia="標楷體"/>
        </w:rPr>
        <w:t>五、本簡</w:t>
      </w:r>
      <w:r w:rsidR="00806558" w:rsidRPr="0090368F">
        <w:rPr>
          <w:rFonts w:eastAsia="標楷體"/>
        </w:rPr>
        <w:t>章如有未盡事宜，依</w:t>
      </w:r>
      <w:r w:rsidR="00645D2D" w:rsidRPr="0090368F">
        <w:rPr>
          <w:rFonts w:eastAsia="標楷體" w:hint="eastAsia"/>
        </w:rPr>
        <w:t>國樂班招生鑑定小組</w:t>
      </w:r>
      <w:r w:rsidRPr="0090368F">
        <w:rPr>
          <w:rFonts w:eastAsia="標楷體"/>
        </w:rPr>
        <w:t>決議辦理</w:t>
      </w:r>
      <w:r w:rsidR="003F6096" w:rsidRPr="0090368F">
        <w:rPr>
          <w:rFonts w:eastAsia="標楷體" w:hint="eastAsia"/>
        </w:rPr>
        <w:t>；如有修正事宜，以臺北市政府教育局最新修訂之公告為主。</w:t>
      </w:r>
    </w:p>
    <w:p w14:paraId="3F63B241" w14:textId="0622EFA1" w:rsidR="00765857" w:rsidRPr="0090368F" w:rsidRDefault="00765857" w:rsidP="00180B3A">
      <w:pPr>
        <w:snapToGrid w:val="0"/>
        <w:spacing w:afterLines="25" w:after="90" w:line="240" w:lineRule="atLeast"/>
        <w:ind w:leftChars="150" w:left="763" w:hangingChars="168" w:hanging="403"/>
        <w:jc w:val="both"/>
        <w:rPr>
          <w:rFonts w:ascii="細明體" w:eastAsia="標楷體"/>
          <w:snapToGrid w:val="0"/>
          <w:kern w:val="0"/>
          <w:szCs w:val="20"/>
        </w:rPr>
      </w:pPr>
      <w:r w:rsidRPr="0090368F">
        <w:rPr>
          <w:rFonts w:eastAsia="標楷體"/>
        </w:rPr>
        <w:br w:type="page"/>
      </w:r>
    </w:p>
    <w:p w14:paraId="2830BAAB" w14:textId="77777777" w:rsidR="00F82275" w:rsidRPr="0090368F" w:rsidRDefault="00F82275" w:rsidP="00F82275">
      <w:pPr>
        <w:pStyle w:val="a6"/>
        <w:snapToGrid w:val="0"/>
        <w:spacing w:line="240" w:lineRule="atLeast"/>
        <w:jc w:val="both"/>
        <w:rPr>
          <w:rFonts w:eastAsia="標楷體"/>
          <w:color w:val="auto"/>
          <w:sz w:val="28"/>
          <w:szCs w:val="28"/>
        </w:rPr>
      </w:pPr>
      <w:r w:rsidRPr="0090368F">
        <w:rPr>
          <w:rFonts w:eastAsia="標楷體"/>
          <w:color w:val="auto"/>
        </w:rPr>
        <w:lastRenderedPageBreak/>
        <w:t>附件一</w:t>
      </w:r>
    </w:p>
    <w:p w14:paraId="7075FEFF" w14:textId="3CE973CE" w:rsidR="00F82275" w:rsidRPr="0090368F" w:rsidRDefault="00F82275" w:rsidP="00783931">
      <w:pPr>
        <w:snapToGrid w:val="0"/>
        <w:spacing w:line="240" w:lineRule="atLeast"/>
        <w:ind w:leftChars="-59" w:left="-142" w:right="-143"/>
        <w:jc w:val="center"/>
        <w:rPr>
          <w:rFonts w:eastAsia="標楷體"/>
          <w:b/>
          <w:spacing w:val="-18"/>
          <w:sz w:val="32"/>
          <w:szCs w:val="32"/>
        </w:rPr>
      </w:pPr>
      <w:r w:rsidRPr="0090368F">
        <w:rPr>
          <w:rFonts w:eastAsia="標楷體"/>
          <w:b/>
          <w:spacing w:val="-18"/>
          <w:sz w:val="32"/>
          <w:szCs w:val="32"/>
        </w:rPr>
        <w:t>臺北市</w:t>
      </w:r>
      <w:r w:rsidRPr="0090368F">
        <w:rPr>
          <w:rFonts w:eastAsia="標楷體"/>
          <w:b/>
          <w:spacing w:val="-18"/>
          <w:sz w:val="32"/>
          <w:szCs w:val="32"/>
        </w:rPr>
        <w:t>10</w:t>
      </w:r>
      <w:r w:rsidR="009A0522" w:rsidRPr="0090368F">
        <w:rPr>
          <w:rFonts w:eastAsia="標楷體"/>
          <w:b/>
          <w:spacing w:val="-18"/>
          <w:sz w:val="32"/>
          <w:szCs w:val="32"/>
        </w:rPr>
        <w:t>8</w:t>
      </w:r>
      <w:r w:rsidRPr="0090368F">
        <w:rPr>
          <w:rFonts w:eastAsia="標楷體"/>
          <w:b/>
          <w:spacing w:val="-18"/>
          <w:sz w:val="32"/>
          <w:szCs w:val="32"/>
        </w:rPr>
        <w:t>學年度國民中學藝術才能音樂</w:t>
      </w:r>
      <w:r w:rsidR="0038343B" w:rsidRPr="0090368F">
        <w:rPr>
          <w:rFonts w:eastAsia="標楷體" w:hint="eastAsia"/>
          <w:b/>
          <w:spacing w:val="-18"/>
          <w:sz w:val="32"/>
          <w:szCs w:val="32"/>
          <w:u w:val="single"/>
        </w:rPr>
        <w:t>（國樂）</w:t>
      </w:r>
      <w:r w:rsidR="0038343B" w:rsidRPr="0090368F">
        <w:rPr>
          <w:rFonts w:eastAsia="標楷體"/>
          <w:b/>
          <w:spacing w:val="-18"/>
          <w:sz w:val="32"/>
          <w:szCs w:val="32"/>
        </w:rPr>
        <w:t>班</w:t>
      </w:r>
      <w:r w:rsidR="0038343B" w:rsidRPr="0090368F">
        <w:rPr>
          <w:rFonts w:eastAsia="標楷體" w:hint="eastAsia"/>
          <w:b/>
          <w:spacing w:val="-18"/>
          <w:sz w:val="32"/>
          <w:szCs w:val="32"/>
          <w:u w:val="single"/>
        </w:rPr>
        <w:t>第二次</w:t>
      </w:r>
      <w:r w:rsidRPr="0090368F">
        <w:rPr>
          <w:rFonts w:eastAsia="標楷體"/>
          <w:b/>
          <w:spacing w:val="-18"/>
          <w:sz w:val="32"/>
          <w:szCs w:val="32"/>
          <w:u w:val="single"/>
        </w:rPr>
        <w:t>招生鑑定</w:t>
      </w:r>
      <w:r w:rsidRPr="0090368F">
        <w:rPr>
          <w:rFonts w:eastAsia="標楷體"/>
          <w:b/>
          <w:spacing w:val="-18"/>
          <w:sz w:val="32"/>
          <w:szCs w:val="32"/>
        </w:rPr>
        <w:t>報名表</w:t>
      </w:r>
    </w:p>
    <w:p w14:paraId="79C46469" w14:textId="5B9470CF" w:rsidR="00F82275" w:rsidRPr="0090368F" w:rsidRDefault="00F82275" w:rsidP="00F82275">
      <w:pPr>
        <w:snapToGrid w:val="0"/>
        <w:rPr>
          <w:rFonts w:eastAsia="標楷體"/>
        </w:rPr>
      </w:pPr>
      <w:r w:rsidRPr="0090368F">
        <w:rPr>
          <w:rFonts w:eastAsia="標楷體"/>
          <w:sz w:val="28"/>
          <w:szCs w:val="28"/>
        </w:rPr>
        <w:t>編號：</w:t>
      </w:r>
      <w:r w:rsidRPr="0090368F">
        <w:rPr>
          <w:rFonts w:eastAsia="標楷體"/>
          <w:sz w:val="28"/>
          <w:szCs w:val="28"/>
        </w:rPr>
        <w:t xml:space="preserve">  </w:t>
      </w:r>
      <w:r w:rsidRPr="0090368F">
        <w:rPr>
          <w:rFonts w:eastAsia="標楷體"/>
        </w:rPr>
        <w:t xml:space="preserve">                                          </w:t>
      </w:r>
      <w:r w:rsidRPr="0090368F">
        <w:rPr>
          <w:rFonts w:eastAsia="標楷體"/>
        </w:rPr>
        <w:t>填表日期：</w:t>
      </w:r>
      <w:r w:rsidRPr="0090368F">
        <w:rPr>
          <w:rFonts w:eastAsia="標楷體"/>
          <w:b/>
        </w:rPr>
        <w:t>10</w:t>
      </w:r>
      <w:r w:rsidR="009A0522" w:rsidRPr="0090368F">
        <w:rPr>
          <w:rFonts w:eastAsia="標楷體"/>
          <w:b/>
        </w:rPr>
        <w:t>8</w:t>
      </w:r>
      <w:r w:rsidRPr="0090368F">
        <w:rPr>
          <w:rFonts w:eastAsia="標楷體"/>
        </w:rPr>
        <w:t>年</w:t>
      </w:r>
      <w:r w:rsidRPr="0090368F">
        <w:rPr>
          <w:rFonts w:eastAsia="標楷體"/>
        </w:rPr>
        <w:t xml:space="preserve">    </w:t>
      </w:r>
      <w:r w:rsidRPr="0090368F">
        <w:rPr>
          <w:rFonts w:eastAsia="標楷體"/>
        </w:rPr>
        <w:t>月</w:t>
      </w:r>
      <w:r w:rsidRPr="0090368F">
        <w:rPr>
          <w:rFonts w:eastAsia="標楷體"/>
        </w:rPr>
        <w:t xml:space="preserve">    </w:t>
      </w:r>
      <w:r w:rsidRPr="0090368F">
        <w:rPr>
          <w:rFonts w:eastAsia="標楷體"/>
        </w:rPr>
        <w:t>日</w:t>
      </w:r>
    </w:p>
    <w:tbl>
      <w:tblPr>
        <w:tblW w:w="10512"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1855"/>
        <w:gridCol w:w="998"/>
        <w:gridCol w:w="2283"/>
        <w:gridCol w:w="475"/>
        <w:gridCol w:w="380"/>
        <w:gridCol w:w="513"/>
        <w:gridCol w:w="799"/>
        <w:gridCol w:w="202"/>
        <w:gridCol w:w="23"/>
        <w:gridCol w:w="812"/>
        <w:gridCol w:w="15"/>
        <w:gridCol w:w="2157"/>
      </w:tblGrid>
      <w:tr w:rsidR="0090368F" w:rsidRPr="0090368F" w14:paraId="408B8CB4" w14:textId="77777777" w:rsidTr="00E314DD">
        <w:trPr>
          <w:trHeight w:val="964"/>
          <w:jc w:val="center"/>
        </w:trPr>
        <w:tc>
          <w:tcPr>
            <w:tcW w:w="1855" w:type="dxa"/>
            <w:vMerge w:val="restart"/>
            <w:tcBorders>
              <w:top w:val="single" w:sz="18" w:space="0" w:color="auto"/>
              <w:left w:val="single" w:sz="18" w:space="0" w:color="auto"/>
              <w:bottom w:val="single" w:sz="2" w:space="0" w:color="auto"/>
              <w:right w:val="single" w:sz="2" w:space="0" w:color="auto"/>
            </w:tcBorders>
            <w:vAlign w:val="center"/>
            <w:hideMark/>
          </w:tcPr>
          <w:p w14:paraId="530F2E3D"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sz w:val="20"/>
                <w:szCs w:val="20"/>
              </w:rPr>
              <w:t>最近</w:t>
            </w:r>
            <w:r w:rsidRPr="0090368F">
              <w:rPr>
                <w:rFonts w:ascii="標楷體" w:eastAsia="標楷體" w:hAnsi="標楷體"/>
                <w:sz w:val="20"/>
                <w:szCs w:val="20"/>
              </w:rPr>
              <w:t>3</w:t>
            </w:r>
            <w:r w:rsidRPr="0090368F">
              <w:rPr>
                <w:rFonts w:ascii="標楷體" w:eastAsia="標楷體" w:hAnsi="標楷體" w:hint="eastAsia"/>
                <w:sz w:val="20"/>
                <w:szCs w:val="20"/>
              </w:rPr>
              <w:t>個月內二吋正面半身脫帽相片</w:t>
            </w:r>
          </w:p>
        </w:tc>
        <w:tc>
          <w:tcPr>
            <w:tcW w:w="998" w:type="dxa"/>
            <w:tcBorders>
              <w:top w:val="single" w:sz="18" w:space="0" w:color="auto"/>
              <w:left w:val="single" w:sz="2" w:space="0" w:color="auto"/>
              <w:bottom w:val="single" w:sz="2" w:space="0" w:color="auto"/>
              <w:right w:val="single" w:sz="2" w:space="0" w:color="auto"/>
            </w:tcBorders>
            <w:vAlign w:val="center"/>
            <w:hideMark/>
          </w:tcPr>
          <w:p w14:paraId="086DC9BB" w14:textId="77777777" w:rsidR="00442E86" w:rsidRPr="0090368F" w:rsidRDefault="00442E86" w:rsidP="00E314DD">
            <w:pPr>
              <w:adjustRightInd w:val="0"/>
              <w:snapToGrid w:val="0"/>
              <w:ind w:leftChars="-25" w:left="-60" w:rightChars="-25" w:right="-60"/>
              <w:jc w:val="center"/>
              <w:rPr>
                <w:rFonts w:ascii="標楷體" w:eastAsia="標楷體" w:hAnsi="標楷體"/>
                <w:sz w:val="22"/>
                <w:szCs w:val="22"/>
              </w:rPr>
            </w:pPr>
            <w:r w:rsidRPr="0090368F">
              <w:rPr>
                <w:rFonts w:ascii="標楷體" w:eastAsia="標楷體" w:hAnsi="標楷體" w:hint="eastAsia"/>
                <w:sz w:val="22"/>
                <w:szCs w:val="22"/>
              </w:rPr>
              <w:t>姓名</w:t>
            </w:r>
          </w:p>
        </w:tc>
        <w:tc>
          <w:tcPr>
            <w:tcW w:w="2758" w:type="dxa"/>
            <w:gridSpan w:val="2"/>
            <w:tcBorders>
              <w:top w:val="single" w:sz="18" w:space="0" w:color="auto"/>
              <w:left w:val="single" w:sz="2" w:space="0" w:color="auto"/>
              <w:bottom w:val="single" w:sz="2" w:space="0" w:color="auto"/>
              <w:right w:val="single" w:sz="2" w:space="0" w:color="auto"/>
            </w:tcBorders>
            <w:vAlign w:val="center"/>
          </w:tcPr>
          <w:p w14:paraId="76E0D02A" w14:textId="77777777" w:rsidR="00442E86" w:rsidRPr="0090368F" w:rsidRDefault="00442E86" w:rsidP="00E314DD">
            <w:pPr>
              <w:adjustRightInd w:val="0"/>
              <w:snapToGrid w:val="0"/>
              <w:jc w:val="center"/>
              <w:rPr>
                <w:rFonts w:ascii="標楷體" w:eastAsia="標楷體" w:hAnsi="標楷體"/>
              </w:rPr>
            </w:pPr>
          </w:p>
        </w:tc>
        <w:tc>
          <w:tcPr>
            <w:tcW w:w="893" w:type="dxa"/>
            <w:gridSpan w:val="2"/>
            <w:tcBorders>
              <w:top w:val="single" w:sz="18" w:space="0" w:color="auto"/>
              <w:left w:val="single" w:sz="2" w:space="0" w:color="auto"/>
              <w:bottom w:val="single" w:sz="2" w:space="0" w:color="auto"/>
              <w:right w:val="single" w:sz="2" w:space="0" w:color="auto"/>
            </w:tcBorders>
            <w:vAlign w:val="center"/>
            <w:hideMark/>
          </w:tcPr>
          <w:p w14:paraId="299ED52B"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rPr>
              <w:t>性別</w:t>
            </w:r>
          </w:p>
        </w:tc>
        <w:tc>
          <w:tcPr>
            <w:tcW w:w="799" w:type="dxa"/>
            <w:tcBorders>
              <w:top w:val="single" w:sz="18" w:space="0" w:color="auto"/>
              <w:left w:val="single" w:sz="2" w:space="0" w:color="auto"/>
              <w:bottom w:val="single" w:sz="2" w:space="0" w:color="auto"/>
              <w:right w:val="single" w:sz="18" w:space="0" w:color="auto"/>
            </w:tcBorders>
            <w:vAlign w:val="center"/>
            <w:hideMark/>
          </w:tcPr>
          <w:p w14:paraId="4D649A7A" w14:textId="77777777" w:rsidR="00442E86" w:rsidRPr="0090368F" w:rsidRDefault="00442E86" w:rsidP="00E314DD">
            <w:pPr>
              <w:adjustRightInd w:val="0"/>
              <w:snapToGrid w:val="0"/>
              <w:spacing w:line="276" w:lineRule="auto"/>
              <w:rPr>
                <w:rFonts w:ascii="標楷體" w:eastAsia="標楷體" w:hAnsi="標楷體"/>
              </w:rPr>
            </w:pPr>
            <w:r w:rsidRPr="0090368F">
              <w:rPr>
                <w:rFonts w:ascii="標楷體" w:eastAsia="標楷體" w:hAnsi="標楷體" w:hint="eastAsia"/>
              </w:rPr>
              <w:t>□男</w:t>
            </w:r>
          </w:p>
          <w:p w14:paraId="27871B94" w14:textId="77777777" w:rsidR="00442E86" w:rsidRPr="0090368F" w:rsidRDefault="00442E86" w:rsidP="00E314DD">
            <w:pPr>
              <w:adjustRightInd w:val="0"/>
              <w:snapToGrid w:val="0"/>
              <w:spacing w:line="276" w:lineRule="auto"/>
              <w:rPr>
                <w:rFonts w:ascii="標楷體" w:eastAsia="標楷體" w:hAnsi="標楷體"/>
                <w:sz w:val="20"/>
                <w:szCs w:val="20"/>
              </w:rPr>
            </w:pPr>
            <w:r w:rsidRPr="0090368F">
              <w:rPr>
                <w:rFonts w:ascii="標楷體" w:eastAsia="標楷體" w:hAnsi="標楷體" w:hint="eastAsia"/>
              </w:rPr>
              <w:t>□女</w:t>
            </w:r>
          </w:p>
        </w:tc>
        <w:tc>
          <w:tcPr>
            <w:tcW w:w="1037" w:type="dxa"/>
            <w:gridSpan w:val="3"/>
            <w:tcBorders>
              <w:top w:val="single" w:sz="18" w:space="0" w:color="auto"/>
              <w:left w:val="single" w:sz="18" w:space="0" w:color="auto"/>
              <w:bottom w:val="single" w:sz="2" w:space="0" w:color="auto"/>
              <w:right w:val="single" w:sz="4" w:space="0" w:color="auto"/>
            </w:tcBorders>
            <w:vAlign w:val="center"/>
            <w:hideMark/>
          </w:tcPr>
          <w:p w14:paraId="0539CDC4" w14:textId="77777777" w:rsidR="00442E86" w:rsidRPr="0090368F" w:rsidRDefault="00442E86" w:rsidP="00E314DD">
            <w:pPr>
              <w:adjustRightInd w:val="0"/>
              <w:snapToGrid w:val="0"/>
              <w:ind w:leftChars="-25" w:left="-60" w:rightChars="-25" w:right="-60"/>
              <w:jc w:val="center"/>
              <w:rPr>
                <w:rFonts w:ascii="標楷體" w:eastAsia="標楷體" w:hAnsi="標楷體"/>
                <w:sz w:val="22"/>
                <w:szCs w:val="22"/>
              </w:rPr>
            </w:pPr>
            <w:r w:rsidRPr="0090368F">
              <w:rPr>
                <w:rFonts w:ascii="標楷體" w:eastAsia="標楷體" w:hAnsi="標楷體" w:hint="eastAsia"/>
                <w:sz w:val="22"/>
                <w:szCs w:val="22"/>
              </w:rPr>
              <w:t>特殊考生</w:t>
            </w:r>
          </w:p>
        </w:tc>
        <w:tc>
          <w:tcPr>
            <w:tcW w:w="2172" w:type="dxa"/>
            <w:gridSpan w:val="2"/>
            <w:tcBorders>
              <w:top w:val="single" w:sz="18" w:space="0" w:color="auto"/>
              <w:left w:val="single" w:sz="4" w:space="0" w:color="auto"/>
              <w:bottom w:val="single" w:sz="2" w:space="0" w:color="auto"/>
              <w:right w:val="single" w:sz="18" w:space="0" w:color="auto"/>
            </w:tcBorders>
            <w:vAlign w:val="center"/>
            <w:hideMark/>
          </w:tcPr>
          <w:p w14:paraId="1597993E" w14:textId="77777777" w:rsidR="00442E86" w:rsidRPr="0090368F" w:rsidRDefault="00442E86" w:rsidP="00E314DD">
            <w:pPr>
              <w:adjustRightInd w:val="0"/>
              <w:snapToGrid w:val="0"/>
              <w:spacing w:line="276" w:lineRule="auto"/>
              <w:rPr>
                <w:rFonts w:ascii="標楷體" w:eastAsia="標楷體" w:hAnsi="標楷體"/>
              </w:rPr>
            </w:pPr>
            <w:r w:rsidRPr="0090368F">
              <w:rPr>
                <w:rFonts w:ascii="標楷體" w:eastAsia="標楷體" w:hAnsi="標楷體" w:hint="eastAsia"/>
              </w:rPr>
              <w:t>□是（請填附件三）</w:t>
            </w:r>
          </w:p>
          <w:p w14:paraId="73DEAC79" w14:textId="77777777" w:rsidR="00442E86" w:rsidRPr="0090368F" w:rsidRDefault="00442E86" w:rsidP="00E314DD">
            <w:pPr>
              <w:adjustRightInd w:val="0"/>
              <w:snapToGrid w:val="0"/>
              <w:spacing w:line="276" w:lineRule="auto"/>
              <w:rPr>
                <w:rFonts w:ascii="標楷體" w:eastAsia="標楷體" w:hAnsi="標楷體"/>
              </w:rPr>
            </w:pPr>
            <w:r w:rsidRPr="0090368F">
              <w:rPr>
                <w:rFonts w:ascii="標楷體" w:eastAsia="標楷體" w:hAnsi="標楷體" w:hint="eastAsia"/>
              </w:rPr>
              <w:t>□否</w:t>
            </w:r>
          </w:p>
        </w:tc>
      </w:tr>
      <w:tr w:rsidR="0090368F" w:rsidRPr="0090368F" w14:paraId="19FFAD51" w14:textId="77777777" w:rsidTr="00E314DD">
        <w:trPr>
          <w:trHeight w:val="841"/>
          <w:jc w:val="center"/>
        </w:trPr>
        <w:tc>
          <w:tcPr>
            <w:tcW w:w="1855" w:type="dxa"/>
            <w:vMerge/>
            <w:tcBorders>
              <w:top w:val="single" w:sz="18" w:space="0" w:color="auto"/>
              <w:left w:val="single" w:sz="18" w:space="0" w:color="auto"/>
              <w:bottom w:val="single" w:sz="2" w:space="0" w:color="auto"/>
              <w:right w:val="single" w:sz="2" w:space="0" w:color="auto"/>
            </w:tcBorders>
            <w:vAlign w:val="center"/>
            <w:hideMark/>
          </w:tcPr>
          <w:p w14:paraId="44A19AB3" w14:textId="77777777" w:rsidR="00442E86" w:rsidRPr="0090368F" w:rsidRDefault="00442E86" w:rsidP="00E314DD">
            <w:pPr>
              <w:widowControl/>
              <w:rPr>
                <w:rFonts w:ascii="標楷體" w:eastAsia="標楷體" w:hAnsi="標楷體"/>
              </w:rPr>
            </w:pPr>
          </w:p>
        </w:tc>
        <w:tc>
          <w:tcPr>
            <w:tcW w:w="998" w:type="dxa"/>
            <w:tcBorders>
              <w:top w:val="single" w:sz="2" w:space="0" w:color="auto"/>
              <w:left w:val="single" w:sz="2" w:space="0" w:color="auto"/>
              <w:bottom w:val="single" w:sz="2" w:space="0" w:color="auto"/>
              <w:right w:val="single" w:sz="2" w:space="0" w:color="auto"/>
            </w:tcBorders>
            <w:vAlign w:val="center"/>
            <w:hideMark/>
          </w:tcPr>
          <w:p w14:paraId="06B89F8B" w14:textId="77777777" w:rsidR="00442E86" w:rsidRPr="0090368F" w:rsidRDefault="00442E86" w:rsidP="00E314DD">
            <w:pPr>
              <w:adjustRightInd w:val="0"/>
              <w:snapToGrid w:val="0"/>
              <w:ind w:leftChars="-25" w:left="-60" w:rightChars="-25" w:right="-60"/>
              <w:jc w:val="center"/>
              <w:rPr>
                <w:rFonts w:ascii="標楷體" w:eastAsia="標楷體" w:hAnsi="標楷體"/>
                <w:sz w:val="22"/>
                <w:szCs w:val="22"/>
              </w:rPr>
            </w:pPr>
            <w:r w:rsidRPr="0090368F">
              <w:rPr>
                <w:rFonts w:ascii="標楷體" w:eastAsia="標楷體" w:hAnsi="標楷體" w:hint="eastAsia"/>
                <w:sz w:val="22"/>
                <w:szCs w:val="22"/>
              </w:rPr>
              <w:t>身分證</w:t>
            </w:r>
          </w:p>
          <w:p w14:paraId="73CD5B27" w14:textId="77777777" w:rsidR="00442E86" w:rsidRPr="0090368F" w:rsidRDefault="00442E86" w:rsidP="00E314DD">
            <w:pPr>
              <w:adjustRightInd w:val="0"/>
              <w:snapToGrid w:val="0"/>
              <w:ind w:leftChars="-25" w:left="-60" w:rightChars="-25" w:right="-60"/>
              <w:jc w:val="center"/>
              <w:rPr>
                <w:rFonts w:ascii="標楷體" w:eastAsia="標楷體" w:hAnsi="標楷體"/>
                <w:sz w:val="22"/>
                <w:szCs w:val="22"/>
              </w:rPr>
            </w:pPr>
            <w:r w:rsidRPr="0090368F">
              <w:rPr>
                <w:rFonts w:ascii="標楷體" w:eastAsia="標楷體" w:hAnsi="標楷體" w:hint="eastAsia"/>
                <w:sz w:val="22"/>
                <w:szCs w:val="22"/>
              </w:rPr>
              <w:t>統一編號</w:t>
            </w:r>
          </w:p>
        </w:tc>
        <w:tc>
          <w:tcPr>
            <w:tcW w:w="2758" w:type="dxa"/>
            <w:gridSpan w:val="2"/>
            <w:tcBorders>
              <w:top w:val="single" w:sz="2" w:space="0" w:color="auto"/>
              <w:left w:val="single" w:sz="2" w:space="0" w:color="auto"/>
              <w:bottom w:val="single" w:sz="2" w:space="0" w:color="auto"/>
              <w:right w:val="single" w:sz="2" w:space="0" w:color="auto"/>
            </w:tcBorders>
            <w:vAlign w:val="center"/>
          </w:tcPr>
          <w:p w14:paraId="282EE832" w14:textId="77777777" w:rsidR="00442E86" w:rsidRPr="0090368F" w:rsidRDefault="00442E86" w:rsidP="00E314DD">
            <w:pPr>
              <w:adjustRightInd w:val="0"/>
              <w:snapToGrid w:val="0"/>
              <w:jc w:val="center"/>
              <w:rPr>
                <w:rFonts w:ascii="標楷體" w:eastAsia="標楷體" w:hAnsi="標楷體"/>
              </w:rPr>
            </w:pPr>
          </w:p>
        </w:tc>
        <w:tc>
          <w:tcPr>
            <w:tcW w:w="893" w:type="dxa"/>
            <w:gridSpan w:val="2"/>
            <w:tcBorders>
              <w:top w:val="single" w:sz="2" w:space="0" w:color="auto"/>
              <w:left w:val="single" w:sz="2" w:space="0" w:color="auto"/>
              <w:bottom w:val="single" w:sz="2" w:space="0" w:color="auto"/>
              <w:right w:val="single" w:sz="2" w:space="0" w:color="auto"/>
            </w:tcBorders>
            <w:vAlign w:val="center"/>
            <w:hideMark/>
          </w:tcPr>
          <w:p w14:paraId="2A8E97C3" w14:textId="77777777" w:rsidR="00442E86" w:rsidRPr="0090368F" w:rsidRDefault="00442E86" w:rsidP="00E314DD">
            <w:pPr>
              <w:adjustRightInd w:val="0"/>
              <w:snapToGrid w:val="0"/>
              <w:jc w:val="center"/>
              <w:rPr>
                <w:rFonts w:ascii="標楷體" w:eastAsia="標楷體" w:hAnsi="標楷體"/>
                <w:sz w:val="22"/>
                <w:szCs w:val="22"/>
              </w:rPr>
            </w:pPr>
            <w:r w:rsidRPr="0090368F">
              <w:rPr>
                <w:rFonts w:ascii="標楷體" w:eastAsia="標楷體" w:hAnsi="標楷體" w:hint="eastAsia"/>
                <w:sz w:val="22"/>
                <w:szCs w:val="22"/>
              </w:rPr>
              <w:t>出生</w:t>
            </w:r>
          </w:p>
          <w:p w14:paraId="3B60E643" w14:textId="77777777" w:rsidR="00442E86" w:rsidRPr="0090368F" w:rsidRDefault="00442E86" w:rsidP="00E314DD">
            <w:pPr>
              <w:adjustRightInd w:val="0"/>
              <w:snapToGrid w:val="0"/>
              <w:jc w:val="center"/>
              <w:rPr>
                <w:rFonts w:ascii="標楷體" w:eastAsia="標楷體" w:hAnsi="標楷體"/>
                <w:sz w:val="22"/>
                <w:szCs w:val="22"/>
              </w:rPr>
            </w:pPr>
            <w:r w:rsidRPr="0090368F">
              <w:rPr>
                <w:rFonts w:ascii="標楷體" w:eastAsia="標楷體" w:hAnsi="標楷體" w:hint="eastAsia"/>
                <w:sz w:val="22"/>
                <w:szCs w:val="22"/>
              </w:rPr>
              <w:t>年月日</w:t>
            </w:r>
          </w:p>
        </w:tc>
        <w:tc>
          <w:tcPr>
            <w:tcW w:w="4008" w:type="dxa"/>
            <w:gridSpan w:val="6"/>
            <w:tcBorders>
              <w:top w:val="single" w:sz="2" w:space="0" w:color="auto"/>
              <w:left w:val="single" w:sz="2" w:space="0" w:color="auto"/>
              <w:bottom w:val="single" w:sz="2" w:space="0" w:color="auto"/>
              <w:right w:val="single" w:sz="18" w:space="0" w:color="auto"/>
            </w:tcBorders>
            <w:vAlign w:val="center"/>
            <w:hideMark/>
          </w:tcPr>
          <w:p w14:paraId="0F6E6AB0"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rPr>
              <w:t xml:space="preserve">民國　　 </w:t>
            </w:r>
            <w:r w:rsidRPr="0090368F">
              <w:rPr>
                <w:rFonts w:ascii="標楷體" w:eastAsia="標楷體" w:hAnsi="標楷體"/>
              </w:rPr>
              <w:t xml:space="preserve"> </w:t>
            </w:r>
            <w:r w:rsidRPr="0090368F">
              <w:rPr>
                <w:rFonts w:ascii="標楷體" w:eastAsia="標楷體" w:hAnsi="標楷體" w:hint="eastAsia"/>
              </w:rPr>
              <w:t xml:space="preserve">年     月　　</w:t>
            </w:r>
            <w:r w:rsidRPr="0090368F">
              <w:rPr>
                <w:rFonts w:ascii="標楷體" w:eastAsia="標楷體" w:hAnsi="標楷體"/>
              </w:rPr>
              <w:t xml:space="preserve"> </w:t>
            </w:r>
            <w:r w:rsidRPr="0090368F">
              <w:rPr>
                <w:rFonts w:ascii="標楷體" w:eastAsia="標楷體" w:hAnsi="標楷體" w:hint="eastAsia"/>
              </w:rPr>
              <w:t>日</w:t>
            </w:r>
          </w:p>
        </w:tc>
      </w:tr>
      <w:tr w:rsidR="0090368F" w:rsidRPr="0090368F" w14:paraId="3E317A24" w14:textId="77777777" w:rsidTr="00E314DD">
        <w:trPr>
          <w:trHeight w:val="811"/>
          <w:jc w:val="center"/>
        </w:trPr>
        <w:tc>
          <w:tcPr>
            <w:tcW w:w="1855" w:type="dxa"/>
            <w:vMerge/>
            <w:tcBorders>
              <w:top w:val="single" w:sz="18" w:space="0" w:color="auto"/>
              <w:left w:val="single" w:sz="18" w:space="0" w:color="auto"/>
              <w:bottom w:val="single" w:sz="2" w:space="0" w:color="auto"/>
              <w:right w:val="single" w:sz="2" w:space="0" w:color="auto"/>
            </w:tcBorders>
            <w:vAlign w:val="center"/>
            <w:hideMark/>
          </w:tcPr>
          <w:p w14:paraId="00A8CBEE" w14:textId="77777777" w:rsidR="00442E86" w:rsidRPr="0090368F" w:rsidRDefault="00442E86" w:rsidP="00E314DD">
            <w:pPr>
              <w:widowControl/>
              <w:rPr>
                <w:rFonts w:ascii="標楷體" w:eastAsia="標楷體" w:hAnsi="標楷體"/>
              </w:rPr>
            </w:pPr>
          </w:p>
        </w:tc>
        <w:tc>
          <w:tcPr>
            <w:tcW w:w="998" w:type="dxa"/>
            <w:tcBorders>
              <w:top w:val="single" w:sz="2" w:space="0" w:color="auto"/>
              <w:left w:val="single" w:sz="2" w:space="0" w:color="auto"/>
              <w:bottom w:val="single" w:sz="2" w:space="0" w:color="auto"/>
              <w:right w:val="single" w:sz="2" w:space="0" w:color="auto"/>
            </w:tcBorders>
            <w:vAlign w:val="center"/>
            <w:hideMark/>
          </w:tcPr>
          <w:p w14:paraId="66A41238" w14:textId="77777777" w:rsidR="00442E86" w:rsidRPr="0090368F" w:rsidRDefault="00442E86" w:rsidP="00E314DD">
            <w:pPr>
              <w:adjustRightInd w:val="0"/>
              <w:snapToGrid w:val="0"/>
              <w:ind w:leftChars="-25" w:left="-60" w:rightChars="-25" w:right="-60"/>
              <w:rPr>
                <w:rFonts w:ascii="標楷體" w:eastAsia="標楷體" w:hAnsi="標楷體"/>
                <w:sz w:val="22"/>
                <w:szCs w:val="22"/>
              </w:rPr>
            </w:pPr>
            <w:r w:rsidRPr="0090368F">
              <w:rPr>
                <w:rFonts w:ascii="標楷體" w:eastAsia="標楷體" w:hAnsi="標楷體" w:hint="eastAsia"/>
                <w:sz w:val="22"/>
                <w:szCs w:val="22"/>
              </w:rPr>
              <w:t>戶籍地址</w:t>
            </w:r>
          </w:p>
        </w:tc>
        <w:tc>
          <w:tcPr>
            <w:tcW w:w="4652" w:type="dxa"/>
            <w:gridSpan w:val="6"/>
            <w:tcBorders>
              <w:top w:val="single" w:sz="2" w:space="0" w:color="auto"/>
              <w:left w:val="single" w:sz="2" w:space="0" w:color="auto"/>
              <w:bottom w:val="single" w:sz="2" w:space="0" w:color="auto"/>
              <w:right w:val="single" w:sz="2" w:space="0" w:color="auto"/>
            </w:tcBorders>
            <w:vAlign w:val="center"/>
          </w:tcPr>
          <w:p w14:paraId="3F5BE75B" w14:textId="77777777" w:rsidR="00442E86" w:rsidRPr="0090368F" w:rsidRDefault="00442E86" w:rsidP="00E314DD">
            <w:pPr>
              <w:adjustRightInd w:val="0"/>
              <w:snapToGrid w:val="0"/>
              <w:rPr>
                <w:rFonts w:ascii="標楷體" w:eastAsia="標楷體" w:hAnsi="標楷體"/>
              </w:rPr>
            </w:pPr>
          </w:p>
        </w:tc>
        <w:tc>
          <w:tcPr>
            <w:tcW w:w="835" w:type="dxa"/>
            <w:gridSpan w:val="2"/>
            <w:tcBorders>
              <w:top w:val="single" w:sz="2" w:space="0" w:color="auto"/>
              <w:left w:val="single" w:sz="2" w:space="0" w:color="auto"/>
              <w:bottom w:val="single" w:sz="2" w:space="0" w:color="auto"/>
              <w:right w:val="single" w:sz="2" w:space="0" w:color="auto"/>
            </w:tcBorders>
            <w:vAlign w:val="center"/>
            <w:hideMark/>
          </w:tcPr>
          <w:p w14:paraId="43C75A69" w14:textId="77777777" w:rsidR="00442E86" w:rsidRPr="0090368F" w:rsidRDefault="00442E86" w:rsidP="00E314DD">
            <w:pPr>
              <w:adjustRightInd w:val="0"/>
              <w:snapToGrid w:val="0"/>
              <w:jc w:val="center"/>
              <w:rPr>
                <w:rFonts w:ascii="標楷體" w:eastAsia="標楷體" w:hAnsi="標楷體"/>
                <w:sz w:val="20"/>
                <w:szCs w:val="20"/>
              </w:rPr>
            </w:pPr>
            <w:r w:rsidRPr="0090368F">
              <w:rPr>
                <w:rFonts w:ascii="標楷體" w:eastAsia="標楷體" w:hAnsi="標楷體" w:hint="eastAsia"/>
                <w:sz w:val="22"/>
                <w:szCs w:val="22"/>
              </w:rPr>
              <w:t>電話</w:t>
            </w:r>
          </w:p>
        </w:tc>
        <w:tc>
          <w:tcPr>
            <w:tcW w:w="2172" w:type="dxa"/>
            <w:gridSpan w:val="2"/>
            <w:tcBorders>
              <w:top w:val="single" w:sz="2" w:space="0" w:color="auto"/>
              <w:left w:val="single" w:sz="2" w:space="0" w:color="auto"/>
              <w:bottom w:val="single" w:sz="2" w:space="0" w:color="auto"/>
              <w:right w:val="single" w:sz="18" w:space="0" w:color="auto"/>
            </w:tcBorders>
            <w:vAlign w:val="center"/>
          </w:tcPr>
          <w:p w14:paraId="51E44B81" w14:textId="77777777" w:rsidR="00442E86" w:rsidRPr="0090368F" w:rsidRDefault="00442E86" w:rsidP="00E314DD">
            <w:pPr>
              <w:adjustRightInd w:val="0"/>
              <w:snapToGrid w:val="0"/>
              <w:jc w:val="center"/>
              <w:rPr>
                <w:rFonts w:ascii="標楷體" w:eastAsia="標楷體" w:hAnsi="標楷體"/>
              </w:rPr>
            </w:pPr>
          </w:p>
        </w:tc>
      </w:tr>
      <w:tr w:rsidR="0090368F" w:rsidRPr="0090368F" w14:paraId="25C19877" w14:textId="77777777" w:rsidTr="00E314DD">
        <w:trPr>
          <w:trHeight w:val="667"/>
          <w:jc w:val="center"/>
        </w:trPr>
        <w:tc>
          <w:tcPr>
            <w:tcW w:w="1855" w:type="dxa"/>
            <w:vMerge/>
            <w:tcBorders>
              <w:top w:val="single" w:sz="18" w:space="0" w:color="auto"/>
              <w:left w:val="single" w:sz="18" w:space="0" w:color="auto"/>
              <w:bottom w:val="single" w:sz="2" w:space="0" w:color="auto"/>
              <w:right w:val="single" w:sz="2" w:space="0" w:color="auto"/>
            </w:tcBorders>
            <w:vAlign w:val="center"/>
            <w:hideMark/>
          </w:tcPr>
          <w:p w14:paraId="0B278E99" w14:textId="77777777" w:rsidR="00442E86" w:rsidRPr="0090368F" w:rsidRDefault="00442E86" w:rsidP="00E314DD">
            <w:pPr>
              <w:widowControl/>
              <w:rPr>
                <w:rFonts w:ascii="標楷體" w:eastAsia="標楷體" w:hAnsi="標楷體"/>
              </w:rPr>
            </w:pPr>
          </w:p>
        </w:tc>
        <w:tc>
          <w:tcPr>
            <w:tcW w:w="998" w:type="dxa"/>
            <w:tcBorders>
              <w:top w:val="single" w:sz="2" w:space="0" w:color="auto"/>
              <w:left w:val="single" w:sz="2" w:space="0" w:color="auto"/>
              <w:bottom w:val="single" w:sz="2" w:space="0" w:color="auto"/>
              <w:right w:val="single" w:sz="2" w:space="0" w:color="auto"/>
            </w:tcBorders>
            <w:vAlign w:val="center"/>
            <w:hideMark/>
          </w:tcPr>
          <w:p w14:paraId="07963D0E" w14:textId="77777777" w:rsidR="00442E86" w:rsidRPr="0090368F" w:rsidRDefault="00442E86" w:rsidP="00E314DD">
            <w:pPr>
              <w:adjustRightInd w:val="0"/>
              <w:snapToGrid w:val="0"/>
              <w:ind w:leftChars="-25" w:left="-60" w:rightChars="-25" w:right="-60"/>
              <w:rPr>
                <w:rFonts w:ascii="標楷體" w:eastAsia="標楷體" w:hAnsi="標楷體"/>
                <w:sz w:val="22"/>
                <w:szCs w:val="22"/>
              </w:rPr>
            </w:pPr>
            <w:r w:rsidRPr="0090368F">
              <w:rPr>
                <w:rFonts w:ascii="標楷體" w:eastAsia="標楷體" w:hAnsi="標楷體" w:hint="eastAsia"/>
                <w:sz w:val="22"/>
                <w:szCs w:val="22"/>
              </w:rPr>
              <w:t>通訊地址</w:t>
            </w:r>
          </w:p>
        </w:tc>
        <w:tc>
          <w:tcPr>
            <w:tcW w:w="4652" w:type="dxa"/>
            <w:gridSpan w:val="6"/>
            <w:tcBorders>
              <w:top w:val="single" w:sz="2" w:space="0" w:color="auto"/>
              <w:left w:val="single" w:sz="2" w:space="0" w:color="auto"/>
              <w:bottom w:val="single" w:sz="2" w:space="0" w:color="auto"/>
              <w:right w:val="single" w:sz="2" w:space="0" w:color="auto"/>
            </w:tcBorders>
            <w:vAlign w:val="center"/>
          </w:tcPr>
          <w:p w14:paraId="29B101C7" w14:textId="77777777" w:rsidR="00442E86" w:rsidRPr="0090368F" w:rsidRDefault="00442E86" w:rsidP="00E314DD">
            <w:pPr>
              <w:adjustRightInd w:val="0"/>
              <w:snapToGrid w:val="0"/>
              <w:rPr>
                <w:rFonts w:ascii="標楷體" w:eastAsia="標楷體" w:hAnsi="標楷體"/>
                <w:shd w:val="pct15" w:color="auto" w:fill="FFFFFF"/>
              </w:rPr>
            </w:pPr>
          </w:p>
        </w:tc>
        <w:tc>
          <w:tcPr>
            <w:tcW w:w="835" w:type="dxa"/>
            <w:gridSpan w:val="2"/>
            <w:tcBorders>
              <w:top w:val="single" w:sz="2" w:space="0" w:color="auto"/>
              <w:left w:val="single" w:sz="2" w:space="0" w:color="auto"/>
              <w:bottom w:val="single" w:sz="2" w:space="0" w:color="auto"/>
              <w:right w:val="single" w:sz="2" w:space="0" w:color="auto"/>
            </w:tcBorders>
            <w:vAlign w:val="center"/>
            <w:hideMark/>
          </w:tcPr>
          <w:p w14:paraId="069DF1E8" w14:textId="77777777" w:rsidR="00442E86" w:rsidRPr="0090368F" w:rsidRDefault="00442E86" w:rsidP="00E314DD">
            <w:pPr>
              <w:adjustRightInd w:val="0"/>
              <w:snapToGrid w:val="0"/>
              <w:jc w:val="center"/>
              <w:rPr>
                <w:rFonts w:ascii="標楷體" w:eastAsia="標楷體" w:hAnsi="標楷體"/>
                <w:sz w:val="22"/>
                <w:szCs w:val="22"/>
              </w:rPr>
            </w:pPr>
            <w:r w:rsidRPr="0090368F">
              <w:rPr>
                <w:rFonts w:ascii="標楷體" w:eastAsia="標楷體" w:hAnsi="標楷體" w:hint="eastAsia"/>
                <w:sz w:val="22"/>
                <w:szCs w:val="22"/>
              </w:rPr>
              <w:t>手機</w:t>
            </w:r>
          </w:p>
        </w:tc>
        <w:tc>
          <w:tcPr>
            <w:tcW w:w="2172" w:type="dxa"/>
            <w:gridSpan w:val="2"/>
            <w:tcBorders>
              <w:top w:val="single" w:sz="2" w:space="0" w:color="auto"/>
              <w:left w:val="single" w:sz="2" w:space="0" w:color="auto"/>
              <w:bottom w:val="single" w:sz="2" w:space="0" w:color="auto"/>
              <w:right w:val="single" w:sz="18" w:space="0" w:color="auto"/>
            </w:tcBorders>
            <w:vAlign w:val="center"/>
          </w:tcPr>
          <w:p w14:paraId="7456171D" w14:textId="77777777" w:rsidR="00442E86" w:rsidRPr="0090368F" w:rsidRDefault="00442E86" w:rsidP="00E314DD">
            <w:pPr>
              <w:adjustRightInd w:val="0"/>
              <w:snapToGrid w:val="0"/>
              <w:jc w:val="center"/>
              <w:rPr>
                <w:rFonts w:ascii="標楷體" w:eastAsia="標楷體" w:hAnsi="標楷體"/>
              </w:rPr>
            </w:pPr>
          </w:p>
        </w:tc>
      </w:tr>
      <w:tr w:rsidR="0090368F" w:rsidRPr="0090368F" w14:paraId="25ECC661" w14:textId="77777777" w:rsidTr="00E314DD">
        <w:trPr>
          <w:trHeight w:val="845"/>
          <w:jc w:val="center"/>
        </w:trPr>
        <w:tc>
          <w:tcPr>
            <w:tcW w:w="1855" w:type="dxa"/>
            <w:tcBorders>
              <w:top w:val="single" w:sz="2" w:space="0" w:color="auto"/>
              <w:left w:val="single" w:sz="18" w:space="0" w:color="auto"/>
              <w:bottom w:val="single" w:sz="2" w:space="0" w:color="auto"/>
              <w:right w:val="single" w:sz="2" w:space="0" w:color="auto"/>
            </w:tcBorders>
            <w:vAlign w:val="center"/>
          </w:tcPr>
          <w:p w14:paraId="0F02DA7C"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rPr>
              <w:t>報名類別</w:t>
            </w:r>
          </w:p>
        </w:tc>
        <w:tc>
          <w:tcPr>
            <w:tcW w:w="8657" w:type="dxa"/>
            <w:gridSpan w:val="11"/>
            <w:tcBorders>
              <w:top w:val="single" w:sz="2" w:space="0" w:color="auto"/>
              <w:left w:val="single" w:sz="2" w:space="0" w:color="auto"/>
              <w:bottom w:val="single" w:sz="2" w:space="0" w:color="auto"/>
              <w:right w:val="single" w:sz="18" w:space="0" w:color="auto"/>
            </w:tcBorders>
            <w:vAlign w:val="center"/>
          </w:tcPr>
          <w:p w14:paraId="71528151" w14:textId="4F77BF68" w:rsidR="00442E86" w:rsidRPr="0090368F" w:rsidRDefault="00442E86" w:rsidP="00014E81">
            <w:pPr>
              <w:adjustRightInd w:val="0"/>
              <w:snapToGrid w:val="0"/>
              <w:rPr>
                <w:rFonts w:ascii="標楷體" w:eastAsia="標楷體" w:hAnsi="標楷體"/>
              </w:rPr>
            </w:pPr>
            <w:r w:rsidRPr="0090368F">
              <w:rPr>
                <w:rFonts w:ascii="標楷體" w:eastAsia="標楷體" w:hAnsi="標楷體" w:hint="eastAsia"/>
              </w:rPr>
              <w:t>□</w:t>
            </w:r>
            <w:r w:rsidR="009114A2" w:rsidRPr="0090368F">
              <w:rPr>
                <w:rFonts w:ascii="標楷體" w:eastAsia="標楷體" w:hAnsi="標楷體" w:hint="eastAsia"/>
              </w:rPr>
              <w:t>競賽表現優異書面審查</w:t>
            </w:r>
          </w:p>
          <w:p w14:paraId="6B50E2BC" w14:textId="3C63EB80" w:rsidR="009114A2" w:rsidRPr="0090368F" w:rsidRDefault="00442E86" w:rsidP="00014E81">
            <w:pPr>
              <w:tabs>
                <w:tab w:val="left" w:pos="8441"/>
              </w:tabs>
              <w:adjustRightInd w:val="0"/>
              <w:snapToGrid w:val="0"/>
              <w:rPr>
                <w:rFonts w:ascii="標楷體" w:eastAsia="標楷體" w:hAnsi="標楷體"/>
                <w:spacing w:val="-12"/>
              </w:rPr>
            </w:pPr>
            <w:r w:rsidRPr="0090368F">
              <w:rPr>
                <w:rFonts w:ascii="標楷體" w:eastAsia="標楷體" w:hAnsi="標楷體" w:hint="eastAsia"/>
              </w:rPr>
              <w:t>□術科測驗</w:t>
            </w:r>
            <w:r w:rsidR="009114A2" w:rsidRPr="0090368F">
              <w:rPr>
                <w:rFonts w:ascii="標楷體" w:eastAsia="標楷體" w:hAnsi="標楷體" w:hint="eastAsia"/>
                <w:spacing w:val="-12"/>
              </w:rPr>
              <w:t>（</w:t>
            </w:r>
            <w:r w:rsidR="00014E81" w:rsidRPr="0090368F">
              <w:rPr>
                <w:rFonts w:eastAsia="標楷體" w:hint="eastAsia"/>
                <w:b/>
                <w:spacing w:val="-12"/>
              </w:rPr>
              <w:t>持臺北市</w:t>
            </w:r>
            <w:r w:rsidR="00014E81" w:rsidRPr="0090368F">
              <w:rPr>
                <w:rFonts w:eastAsia="標楷體" w:hint="eastAsia"/>
                <w:b/>
                <w:spacing w:val="-12"/>
              </w:rPr>
              <w:t>10</w:t>
            </w:r>
            <w:r w:rsidR="009A0522" w:rsidRPr="0090368F">
              <w:rPr>
                <w:rFonts w:eastAsia="標楷體"/>
                <w:b/>
                <w:spacing w:val="-12"/>
              </w:rPr>
              <w:t>8</w:t>
            </w:r>
            <w:r w:rsidR="00014E81" w:rsidRPr="0090368F">
              <w:rPr>
                <w:rFonts w:eastAsia="標楷體" w:hint="eastAsia"/>
                <w:b/>
                <w:spacing w:val="-12"/>
              </w:rPr>
              <w:t>學年度藝術才能音樂班聯合招生鑑定術科測驗成績登記入班</w:t>
            </w:r>
            <w:r w:rsidR="009114A2" w:rsidRPr="0090368F">
              <w:rPr>
                <w:rFonts w:ascii="標楷體" w:eastAsia="標楷體" w:hAnsi="標楷體" w:hint="eastAsia"/>
                <w:spacing w:val="-12"/>
              </w:rPr>
              <w:t>）</w:t>
            </w:r>
          </w:p>
          <w:p w14:paraId="7B8484EF" w14:textId="5926D1F2" w:rsidR="009114A2" w:rsidRPr="0090368F" w:rsidRDefault="009114A2" w:rsidP="00014E81">
            <w:pPr>
              <w:adjustRightInd w:val="0"/>
              <w:snapToGrid w:val="0"/>
              <w:rPr>
                <w:rFonts w:ascii="標楷體" w:eastAsia="標楷體" w:hAnsi="標楷體"/>
                <w:sz w:val="28"/>
              </w:rPr>
            </w:pPr>
            <w:r w:rsidRPr="0090368F">
              <w:rPr>
                <w:rFonts w:ascii="標楷體" w:eastAsia="標楷體" w:hAnsi="標楷體" w:hint="eastAsia"/>
              </w:rPr>
              <w:t>□術科測驗</w:t>
            </w:r>
            <w:r w:rsidR="00582A8B" w:rsidRPr="0090368F">
              <w:rPr>
                <w:rFonts w:ascii="標楷體" w:eastAsia="標楷體" w:hAnsi="標楷體" w:hint="eastAsia"/>
              </w:rPr>
              <w:t>（</w:t>
            </w:r>
            <w:r w:rsidR="00014E81" w:rsidRPr="0090368F">
              <w:rPr>
                <w:rFonts w:eastAsia="標楷體" w:hint="eastAsia"/>
                <w:b/>
              </w:rPr>
              <w:t>參加</w:t>
            </w:r>
            <w:r w:rsidR="00014E81" w:rsidRPr="0090368F">
              <w:rPr>
                <w:rFonts w:eastAsia="標楷體"/>
                <w:b/>
              </w:rPr>
              <w:t>藝術才能音樂</w:t>
            </w:r>
            <w:r w:rsidR="00014E81" w:rsidRPr="0090368F">
              <w:rPr>
                <w:rFonts w:eastAsia="標楷體" w:hint="eastAsia"/>
                <w:b/>
                <w:u w:val="single"/>
              </w:rPr>
              <w:t>（國樂）</w:t>
            </w:r>
            <w:r w:rsidR="00014E81" w:rsidRPr="0090368F">
              <w:rPr>
                <w:rFonts w:eastAsia="標楷體"/>
                <w:b/>
              </w:rPr>
              <w:t>班</w:t>
            </w:r>
            <w:r w:rsidR="00014E81" w:rsidRPr="0090368F">
              <w:rPr>
                <w:rFonts w:eastAsia="標楷體" w:hint="eastAsia"/>
                <w:b/>
                <w:u w:val="single"/>
              </w:rPr>
              <w:t>新生</w:t>
            </w:r>
            <w:r w:rsidR="00014E81" w:rsidRPr="0090368F">
              <w:rPr>
                <w:rFonts w:eastAsia="標楷體" w:hint="eastAsia"/>
                <w:b/>
              </w:rPr>
              <w:t>第二次</w:t>
            </w:r>
            <w:r w:rsidR="00014E81" w:rsidRPr="0090368F">
              <w:rPr>
                <w:rFonts w:eastAsia="標楷體"/>
                <w:b/>
              </w:rPr>
              <w:t>招生</w:t>
            </w:r>
            <w:r w:rsidR="00014E81" w:rsidRPr="0090368F">
              <w:rPr>
                <w:rFonts w:eastAsia="標楷體" w:hint="eastAsia"/>
                <w:b/>
              </w:rPr>
              <w:t>鑑定術科測驗</w:t>
            </w:r>
            <w:r w:rsidR="00582A8B" w:rsidRPr="0090368F">
              <w:rPr>
                <w:rFonts w:ascii="標楷體" w:eastAsia="標楷體" w:hAnsi="標楷體" w:hint="eastAsia"/>
              </w:rPr>
              <w:t>）</w:t>
            </w:r>
          </w:p>
        </w:tc>
      </w:tr>
      <w:tr w:rsidR="0090368F" w:rsidRPr="0090368F" w14:paraId="70239A46" w14:textId="77777777" w:rsidTr="00E314DD">
        <w:trPr>
          <w:trHeight w:val="964"/>
          <w:jc w:val="center"/>
        </w:trPr>
        <w:tc>
          <w:tcPr>
            <w:tcW w:w="1855" w:type="dxa"/>
            <w:tcBorders>
              <w:top w:val="single" w:sz="2" w:space="0" w:color="auto"/>
              <w:left w:val="single" w:sz="18" w:space="0" w:color="auto"/>
              <w:bottom w:val="single" w:sz="2" w:space="0" w:color="auto"/>
              <w:right w:val="single" w:sz="2" w:space="0" w:color="auto"/>
            </w:tcBorders>
            <w:vAlign w:val="center"/>
            <w:hideMark/>
          </w:tcPr>
          <w:p w14:paraId="07832CF7"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rPr>
              <w:t>畢業國小</w:t>
            </w:r>
          </w:p>
        </w:tc>
        <w:tc>
          <w:tcPr>
            <w:tcW w:w="8657" w:type="dxa"/>
            <w:gridSpan w:val="11"/>
            <w:tcBorders>
              <w:top w:val="single" w:sz="2" w:space="0" w:color="auto"/>
              <w:left w:val="single" w:sz="2" w:space="0" w:color="auto"/>
              <w:bottom w:val="single" w:sz="2" w:space="0" w:color="auto"/>
              <w:right w:val="single" w:sz="18" w:space="0" w:color="auto"/>
            </w:tcBorders>
            <w:vAlign w:val="center"/>
            <w:hideMark/>
          </w:tcPr>
          <w:p w14:paraId="4E60BC46" w14:textId="77777777" w:rsidR="00442E86" w:rsidRPr="0090368F" w:rsidRDefault="00442E86" w:rsidP="00E314DD">
            <w:pPr>
              <w:adjustRightInd w:val="0"/>
              <w:snapToGrid w:val="0"/>
              <w:ind w:right="960"/>
              <w:rPr>
                <w:rFonts w:ascii="標楷體" w:eastAsia="標楷體" w:hAnsi="標楷體"/>
              </w:rPr>
            </w:pPr>
            <w:r w:rsidRPr="0090368F">
              <w:rPr>
                <w:rFonts w:ascii="標楷體" w:eastAsia="標楷體" w:hAnsi="標楷體"/>
                <w:u w:val="single"/>
              </w:rPr>
              <w:t xml:space="preserve">    </w:t>
            </w:r>
            <w:r w:rsidRPr="0090368F">
              <w:rPr>
                <w:rFonts w:ascii="標楷體" w:eastAsia="標楷體" w:hAnsi="標楷體" w:hint="eastAsia"/>
                <w:u w:val="single"/>
              </w:rPr>
              <w:t xml:space="preserve">        </w:t>
            </w:r>
            <w:r w:rsidRPr="0090368F">
              <w:rPr>
                <w:rFonts w:ascii="標楷體" w:eastAsia="標楷體" w:hAnsi="標楷體" w:hint="eastAsia"/>
              </w:rPr>
              <w:t>縣/市</w:t>
            </w:r>
            <w:r w:rsidRPr="0090368F">
              <w:rPr>
                <w:rFonts w:ascii="標楷體" w:eastAsia="標楷體" w:hAnsi="標楷體" w:hint="eastAsia"/>
                <w:u w:val="single"/>
              </w:rPr>
              <w:t xml:space="preserve">       </w:t>
            </w:r>
            <w:r w:rsidRPr="0090368F">
              <w:rPr>
                <w:rFonts w:ascii="標楷體" w:eastAsia="標楷體" w:hAnsi="標楷體"/>
                <w:u w:val="single"/>
              </w:rPr>
              <w:t xml:space="preserve">  </w:t>
            </w:r>
            <w:r w:rsidRPr="0090368F">
              <w:rPr>
                <w:rFonts w:ascii="標楷體" w:eastAsia="標楷體" w:hAnsi="標楷體" w:hint="eastAsia"/>
                <w:u w:val="single"/>
              </w:rPr>
              <w:t xml:space="preserve">   </w:t>
            </w:r>
            <w:r w:rsidRPr="0090368F">
              <w:rPr>
                <w:rFonts w:ascii="標楷體" w:eastAsia="標楷體" w:hAnsi="標楷體" w:hint="eastAsia"/>
              </w:rPr>
              <w:t>國小</w:t>
            </w:r>
            <w:r w:rsidRPr="0090368F">
              <w:rPr>
                <w:rFonts w:ascii="標楷體" w:eastAsia="標楷體" w:hAnsi="標楷體"/>
                <w:u w:val="single"/>
              </w:rPr>
              <w:t xml:space="preserve"> </w:t>
            </w:r>
            <w:r w:rsidRPr="0090368F">
              <w:rPr>
                <w:rFonts w:ascii="標楷體" w:eastAsia="標楷體" w:hAnsi="標楷體" w:hint="eastAsia"/>
                <w:u w:val="single"/>
              </w:rPr>
              <w:t xml:space="preserve">  </w:t>
            </w:r>
            <w:r w:rsidRPr="0090368F">
              <w:rPr>
                <w:rFonts w:ascii="標楷體" w:eastAsia="標楷體" w:hAnsi="標楷體"/>
                <w:u w:val="single"/>
              </w:rPr>
              <w:t xml:space="preserve">  </w:t>
            </w:r>
            <w:r w:rsidRPr="0090368F">
              <w:rPr>
                <w:rFonts w:ascii="標楷體" w:eastAsia="標楷體" w:hAnsi="標楷體" w:hint="eastAsia"/>
              </w:rPr>
              <w:t>年</w:t>
            </w:r>
            <w:r w:rsidRPr="0090368F">
              <w:rPr>
                <w:rFonts w:ascii="標楷體" w:eastAsia="標楷體" w:hAnsi="標楷體"/>
                <w:u w:val="single"/>
              </w:rPr>
              <w:t xml:space="preserve"> </w:t>
            </w:r>
            <w:r w:rsidRPr="0090368F">
              <w:rPr>
                <w:rFonts w:ascii="標楷體" w:eastAsia="標楷體" w:hAnsi="標楷體" w:hint="eastAsia"/>
                <w:u w:val="single"/>
              </w:rPr>
              <w:t xml:space="preserve">   </w:t>
            </w:r>
            <w:r w:rsidRPr="0090368F">
              <w:rPr>
                <w:rFonts w:ascii="標楷體" w:eastAsia="標楷體" w:hAnsi="標楷體"/>
                <w:u w:val="single"/>
              </w:rPr>
              <w:t xml:space="preserve">  </w:t>
            </w:r>
            <w:r w:rsidRPr="0090368F">
              <w:rPr>
                <w:rFonts w:ascii="標楷體" w:eastAsia="標楷體" w:hAnsi="標楷體" w:hint="eastAsia"/>
              </w:rPr>
              <w:t>班</w:t>
            </w:r>
          </w:p>
        </w:tc>
      </w:tr>
      <w:tr w:rsidR="0090368F" w:rsidRPr="0090368F" w14:paraId="38A7F315" w14:textId="77777777" w:rsidTr="00E314DD">
        <w:trPr>
          <w:trHeight w:val="857"/>
          <w:jc w:val="center"/>
        </w:trPr>
        <w:tc>
          <w:tcPr>
            <w:tcW w:w="1855" w:type="dxa"/>
            <w:tcBorders>
              <w:top w:val="single" w:sz="2" w:space="0" w:color="auto"/>
              <w:left w:val="single" w:sz="18" w:space="0" w:color="auto"/>
              <w:bottom w:val="single" w:sz="12" w:space="0" w:color="auto"/>
              <w:right w:val="single" w:sz="2" w:space="0" w:color="auto"/>
            </w:tcBorders>
            <w:vAlign w:val="center"/>
            <w:hideMark/>
          </w:tcPr>
          <w:p w14:paraId="20E26F42"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rPr>
              <w:t>監護人簽名</w:t>
            </w:r>
          </w:p>
        </w:tc>
        <w:tc>
          <w:tcPr>
            <w:tcW w:w="3281" w:type="dxa"/>
            <w:gridSpan w:val="2"/>
            <w:tcBorders>
              <w:top w:val="single" w:sz="2" w:space="0" w:color="auto"/>
              <w:left w:val="single" w:sz="2" w:space="0" w:color="auto"/>
              <w:bottom w:val="single" w:sz="12" w:space="0" w:color="auto"/>
              <w:right w:val="single" w:sz="2" w:space="0" w:color="auto"/>
            </w:tcBorders>
            <w:vAlign w:val="center"/>
          </w:tcPr>
          <w:p w14:paraId="29D30C2C" w14:textId="77777777" w:rsidR="00442E86" w:rsidRPr="0090368F" w:rsidRDefault="00442E86" w:rsidP="00E314DD">
            <w:pPr>
              <w:adjustRightInd w:val="0"/>
              <w:snapToGrid w:val="0"/>
              <w:jc w:val="right"/>
              <w:rPr>
                <w:rFonts w:ascii="標楷體" w:eastAsia="標楷體" w:hAnsi="標楷體"/>
              </w:rPr>
            </w:pPr>
          </w:p>
        </w:tc>
        <w:tc>
          <w:tcPr>
            <w:tcW w:w="855" w:type="dxa"/>
            <w:gridSpan w:val="2"/>
            <w:tcBorders>
              <w:top w:val="single" w:sz="2" w:space="0" w:color="auto"/>
              <w:left w:val="single" w:sz="2" w:space="0" w:color="auto"/>
              <w:bottom w:val="single" w:sz="12" w:space="0" w:color="auto"/>
              <w:right w:val="single" w:sz="2" w:space="0" w:color="auto"/>
            </w:tcBorders>
            <w:vAlign w:val="center"/>
            <w:hideMark/>
          </w:tcPr>
          <w:p w14:paraId="2086BB9E" w14:textId="77777777" w:rsidR="00442E86" w:rsidRPr="0090368F" w:rsidRDefault="00442E86" w:rsidP="00E314DD">
            <w:pPr>
              <w:adjustRightInd w:val="0"/>
              <w:snapToGrid w:val="0"/>
              <w:ind w:leftChars="-25" w:left="-60" w:rightChars="-25" w:right="-60"/>
              <w:jc w:val="center"/>
              <w:rPr>
                <w:rFonts w:ascii="標楷體" w:eastAsia="標楷體" w:hAnsi="標楷體"/>
                <w:sz w:val="22"/>
                <w:szCs w:val="22"/>
              </w:rPr>
            </w:pPr>
            <w:r w:rsidRPr="0090368F">
              <w:rPr>
                <w:rFonts w:ascii="標楷體" w:eastAsia="標楷體" w:hAnsi="標楷體" w:hint="eastAsia"/>
                <w:sz w:val="22"/>
                <w:szCs w:val="22"/>
              </w:rPr>
              <w:t>與考生</w:t>
            </w:r>
          </w:p>
          <w:p w14:paraId="6BD868BF" w14:textId="77777777" w:rsidR="00442E86" w:rsidRPr="0090368F" w:rsidRDefault="00442E86" w:rsidP="00E314DD">
            <w:pPr>
              <w:adjustRightInd w:val="0"/>
              <w:snapToGrid w:val="0"/>
              <w:ind w:leftChars="-25" w:left="-60" w:rightChars="-25" w:right="-60"/>
              <w:jc w:val="center"/>
              <w:rPr>
                <w:rFonts w:ascii="標楷體" w:eastAsia="標楷體" w:hAnsi="標楷體"/>
              </w:rPr>
            </w:pPr>
            <w:r w:rsidRPr="0090368F">
              <w:rPr>
                <w:rFonts w:ascii="標楷體" w:eastAsia="標楷體" w:hAnsi="標楷體" w:hint="eastAsia"/>
                <w:sz w:val="22"/>
                <w:szCs w:val="22"/>
              </w:rPr>
              <w:t>之關係</w:t>
            </w:r>
          </w:p>
        </w:tc>
        <w:tc>
          <w:tcPr>
            <w:tcW w:w="1514" w:type="dxa"/>
            <w:gridSpan w:val="3"/>
            <w:tcBorders>
              <w:top w:val="single" w:sz="2" w:space="0" w:color="auto"/>
              <w:left w:val="single" w:sz="2" w:space="0" w:color="auto"/>
              <w:bottom w:val="single" w:sz="12" w:space="0" w:color="auto"/>
              <w:right w:val="single" w:sz="2" w:space="0" w:color="auto"/>
            </w:tcBorders>
            <w:vAlign w:val="center"/>
          </w:tcPr>
          <w:p w14:paraId="68376B1C" w14:textId="77777777" w:rsidR="00442E86" w:rsidRPr="0090368F" w:rsidRDefault="00442E86" w:rsidP="00E314DD">
            <w:pPr>
              <w:adjustRightInd w:val="0"/>
              <w:snapToGrid w:val="0"/>
              <w:jc w:val="center"/>
              <w:rPr>
                <w:rFonts w:ascii="標楷體" w:eastAsia="標楷體" w:hAnsi="標楷體"/>
              </w:rPr>
            </w:pPr>
          </w:p>
        </w:tc>
        <w:tc>
          <w:tcPr>
            <w:tcW w:w="850" w:type="dxa"/>
            <w:gridSpan w:val="3"/>
            <w:tcBorders>
              <w:top w:val="single" w:sz="2" w:space="0" w:color="auto"/>
              <w:left w:val="single" w:sz="2" w:space="0" w:color="auto"/>
              <w:bottom w:val="single" w:sz="12" w:space="0" w:color="auto"/>
              <w:right w:val="single" w:sz="2" w:space="0" w:color="auto"/>
            </w:tcBorders>
            <w:vAlign w:val="center"/>
            <w:hideMark/>
          </w:tcPr>
          <w:p w14:paraId="3114F773"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rPr>
              <w:t>手機</w:t>
            </w:r>
          </w:p>
        </w:tc>
        <w:tc>
          <w:tcPr>
            <w:tcW w:w="2157" w:type="dxa"/>
            <w:tcBorders>
              <w:top w:val="single" w:sz="2" w:space="0" w:color="auto"/>
              <w:left w:val="single" w:sz="2" w:space="0" w:color="auto"/>
              <w:bottom w:val="single" w:sz="12" w:space="0" w:color="auto"/>
              <w:right w:val="single" w:sz="18" w:space="0" w:color="auto"/>
            </w:tcBorders>
            <w:vAlign w:val="center"/>
          </w:tcPr>
          <w:p w14:paraId="0C65CE4C" w14:textId="77777777" w:rsidR="00442E86" w:rsidRPr="0090368F" w:rsidRDefault="00442E86" w:rsidP="00E314DD">
            <w:pPr>
              <w:adjustRightInd w:val="0"/>
              <w:snapToGrid w:val="0"/>
              <w:jc w:val="center"/>
              <w:rPr>
                <w:rFonts w:ascii="標楷體" w:eastAsia="標楷體" w:hAnsi="標楷體"/>
              </w:rPr>
            </w:pPr>
          </w:p>
        </w:tc>
      </w:tr>
      <w:tr w:rsidR="0090368F" w:rsidRPr="0090368F" w14:paraId="7DD782E2" w14:textId="77777777" w:rsidTr="00E314DD">
        <w:trPr>
          <w:trHeight w:val="829"/>
          <w:jc w:val="center"/>
        </w:trPr>
        <w:tc>
          <w:tcPr>
            <w:tcW w:w="1855" w:type="dxa"/>
            <w:tcBorders>
              <w:top w:val="single" w:sz="2" w:space="0" w:color="auto"/>
              <w:left w:val="single" w:sz="18" w:space="0" w:color="auto"/>
              <w:bottom w:val="single" w:sz="12" w:space="0" w:color="auto"/>
              <w:right w:val="single" w:sz="2" w:space="0" w:color="auto"/>
            </w:tcBorders>
            <w:vAlign w:val="center"/>
            <w:hideMark/>
          </w:tcPr>
          <w:p w14:paraId="12749E4E" w14:textId="77777777" w:rsidR="00A2438C" w:rsidRPr="0090368F" w:rsidRDefault="00442E86" w:rsidP="00A2438C">
            <w:pPr>
              <w:adjustRightInd w:val="0"/>
              <w:snapToGrid w:val="0"/>
              <w:jc w:val="center"/>
              <w:rPr>
                <w:rFonts w:ascii="標楷體" w:eastAsia="標楷體" w:hAnsi="標楷體"/>
              </w:rPr>
            </w:pPr>
            <w:r w:rsidRPr="0090368F">
              <w:rPr>
                <w:rFonts w:ascii="標楷體" w:eastAsia="標楷體" w:hAnsi="標楷體" w:hint="eastAsia"/>
              </w:rPr>
              <w:t>主修</w:t>
            </w:r>
          </w:p>
          <w:p w14:paraId="1E252C52" w14:textId="363E68DF" w:rsidR="00442E86" w:rsidRPr="0090368F" w:rsidRDefault="00442E86" w:rsidP="00A2438C">
            <w:pPr>
              <w:adjustRightInd w:val="0"/>
              <w:snapToGrid w:val="0"/>
              <w:jc w:val="center"/>
              <w:rPr>
                <w:rFonts w:ascii="標楷體" w:eastAsia="標楷體" w:hAnsi="標楷體"/>
              </w:rPr>
            </w:pPr>
            <w:r w:rsidRPr="0090368F">
              <w:rPr>
                <w:rFonts w:ascii="標楷體" w:eastAsia="標楷體" w:hAnsi="標楷體" w:hint="eastAsia"/>
                <w:b/>
              </w:rPr>
              <w:t>(必填)</w:t>
            </w:r>
          </w:p>
        </w:tc>
        <w:tc>
          <w:tcPr>
            <w:tcW w:w="3281" w:type="dxa"/>
            <w:gridSpan w:val="2"/>
            <w:tcBorders>
              <w:top w:val="single" w:sz="2" w:space="0" w:color="auto"/>
              <w:left w:val="single" w:sz="2" w:space="0" w:color="auto"/>
              <w:bottom w:val="single" w:sz="12" w:space="0" w:color="auto"/>
              <w:right w:val="single" w:sz="2" w:space="0" w:color="auto"/>
            </w:tcBorders>
            <w:vAlign w:val="center"/>
          </w:tcPr>
          <w:p w14:paraId="13220867" w14:textId="67D231FD" w:rsidR="00442E86" w:rsidRPr="0090368F" w:rsidRDefault="00442E86" w:rsidP="00E314DD">
            <w:pPr>
              <w:adjustRightInd w:val="0"/>
              <w:snapToGrid w:val="0"/>
              <w:rPr>
                <w:rFonts w:ascii="標楷體" w:eastAsia="標楷體" w:hAnsi="標楷體"/>
                <w:u w:val="single"/>
              </w:rPr>
            </w:pPr>
          </w:p>
        </w:tc>
        <w:tc>
          <w:tcPr>
            <w:tcW w:w="2369" w:type="dxa"/>
            <w:gridSpan w:val="5"/>
            <w:tcBorders>
              <w:top w:val="single" w:sz="2" w:space="0" w:color="auto"/>
              <w:left w:val="single" w:sz="2" w:space="0" w:color="auto"/>
              <w:bottom w:val="single" w:sz="12" w:space="0" w:color="auto"/>
              <w:right w:val="single" w:sz="2" w:space="0" w:color="auto"/>
            </w:tcBorders>
            <w:vAlign w:val="center"/>
            <w:hideMark/>
          </w:tcPr>
          <w:p w14:paraId="1BA91D41"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rPr>
              <w:t>指導老師</w:t>
            </w:r>
          </w:p>
        </w:tc>
        <w:tc>
          <w:tcPr>
            <w:tcW w:w="3007" w:type="dxa"/>
            <w:gridSpan w:val="4"/>
            <w:tcBorders>
              <w:top w:val="single" w:sz="2" w:space="0" w:color="auto"/>
              <w:left w:val="single" w:sz="2" w:space="0" w:color="auto"/>
              <w:bottom w:val="single" w:sz="12" w:space="0" w:color="auto"/>
              <w:right w:val="single" w:sz="18" w:space="0" w:color="auto"/>
            </w:tcBorders>
            <w:vAlign w:val="center"/>
          </w:tcPr>
          <w:p w14:paraId="41D4052E" w14:textId="77777777" w:rsidR="00442E86" w:rsidRPr="0090368F" w:rsidRDefault="00442E86" w:rsidP="00E314DD">
            <w:pPr>
              <w:adjustRightInd w:val="0"/>
              <w:snapToGrid w:val="0"/>
              <w:jc w:val="center"/>
              <w:rPr>
                <w:rFonts w:ascii="標楷體" w:eastAsia="標楷體" w:hAnsi="標楷體"/>
              </w:rPr>
            </w:pPr>
          </w:p>
        </w:tc>
      </w:tr>
      <w:tr w:rsidR="0090368F" w:rsidRPr="0090368F" w14:paraId="50B47A27" w14:textId="77777777" w:rsidTr="00E314DD">
        <w:trPr>
          <w:trHeight w:val="814"/>
          <w:jc w:val="center"/>
        </w:trPr>
        <w:tc>
          <w:tcPr>
            <w:tcW w:w="1855" w:type="dxa"/>
            <w:tcBorders>
              <w:top w:val="single" w:sz="2" w:space="0" w:color="auto"/>
              <w:left w:val="single" w:sz="18" w:space="0" w:color="auto"/>
              <w:bottom w:val="single" w:sz="12" w:space="0" w:color="auto"/>
              <w:right w:val="single" w:sz="2" w:space="0" w:color="auto"/>
            </w:tcBorders>
            <w:vAlign w:val="center"/>
            <w:hideMark/>
          </w:tcPr>
          <w:p w14:paraId="4FC51BC0" w14:textId="77777777" w:rsidR="00442E86" w:rsidRPr="0090368F" w:rsidRDefault="00442E86" w:rsidP="00E314DD">
            <w:pPr>
              <w:jc w:val="center"/>
              <w:rPr>
                <w:rFonts w:ascii="標楷體" w:eastAsia="標楷體" w:hAnsi="標楷體"/>
              </w:rPr>
            </w:pPr>
            <w:r w:rsidRPr="0090368F">
              <w:rPr>
                <w:rFonts w:ascii="標楷體" w:eastAsia="標楷體" w:hAnsi="標楷體" w:hint="eastAsia"/>
              </w:rPr>
              <w:t>副修</w:t>
            </w:r>
          </w:p>
          <w:p w14:paraId="57C67422" w14:textId="3518FD97" w:rsidR="00442E86" w:rsidRPr="0090368F" w:rsidRDefault="00442E86" w:rsidP="00A2438C">
            <w:pPr>
              <w:adjustRightInd w:val="0"/>
              <w:snapToGrid w:val="0"/>
              <w:ind w:leftChars="-42" w:left="-101" w:rightChars="-47" w:right="-113"/>
              <w:jc w:val="center"/>
              <w:rPr>
                <w:rFonts w:ascii="標楷體" w:eastAsia="標楷體" w:hAnsi="標楷體"/>
                <w:b/>
              </w:rPr>
            </w:pPr>
            <w:r w:rsidRPr="0090368F">
              <w:rPr>
                <w:rFonts w:ascii="標楷體" w:eastAsia="標楷體" w:hAnsi="標楷體" w:hint="eastAsia"/>
                <w:b/>
              </w:rPr>
              <w:t>(未修習者免填)</w:t>
            </w:r>
          </w:p>
        </w:tc>
        <w:tc>
          <w:tcPr>
            <w:tcW w:w="3281" w:type="dxa"/>
            <w:gridSpan w:val="2"/>
            <w:tcBorders>
              <w:top w:val="single" w:sz="2" w:space="0" w:color="auto"/>
              <w:left w:val="single" w:sz="2" w:space="0" w:color="auto"/>
              <w:bottom w:val="single" w:sz="12" w:space="0" w:color="auto"/>
              <w:right w:val="single" w:sz="2" w:space="0" w:color="auto"/>
            </w:tcBorders>
            <w:vAlign w:val="center"/>
          </w:tcPr>
          <w:p w14:paraId="73621EF4" w14:textId="77777777" w:rsidR="00442E86" w:rsidRPr="0090368F" w:rsidRDefault="00442E86" w:rsidP="00E314DD">
            <w:pPr>
              <w:adjustRightInd w:val="0"/>
              <w:snapToGrid w:val="0"/>
              <w:rPr>
                <w:rFonts w:ascii="標楷體" w:eastAsia="標楷體" w:hAnsi="標楷體"/>
              </w:rPr>
            </w:pPr>
          </w:p>
        </w:tc>
        <w:tc>
          <w:tcPr>
            <w:tcW w:w="2369" w:type="dxa"/>
            <w:gridSpan w:val="5"/>
            <w:tcBorders>
              <w:top w:val="single" w:sz="2" w:space="0" w:color="auto"/>
              <w:left w:val="single" w:sz="2" w:space="0" w:color="auto"/>
              <w:bottom w:val="single" w:sz="12" w:space="0" w:color="auto"/>
              <w:right w:val="single" w:sz="2" w:space="0" w:color="auto"/>
            </w:tcBorders>
            <w:vAlign w:val="center"/>
            <w:hideMark/>
          </w:tcPr>
          <w:p w14:paraId="164A7858" w14:textId="77777777" w:rsidR="00442E86" w:rsidRPr="0090368F" w:rsidRDefault="00442E86" w:rsidP="00E314DD">
            <w:pPr>
              <w:adjustRightInd w:val="0"/>
              <w:snapToGrid w:val="0"/>
              <w:jc w:val="center"/>
              <w:rPr>
                <w:rFonts w:ascii="標楷體" w:eastAsia="標楷體" w:hAnsi="標楷體"/>
              </w:rPr>
            </w:pPr>
            <w:r w:rsidRPr="0090368F">
              <w:rPr>
                <w:rFonts w:ascii="標楷體" w:eastAsia="標楷體" w:hAnsi="標楷體" w:hint="eastAsia"/>
              </w:rPr>
              <w:t>指導老師</w:t>
            </w:r>
          </w:p>
        </w:tc>
        <w:tc>
          <w:tcPr>
            <w:tcW w:w="3007" w:type="dxa"/>
            <w:gridSpan w:val="4"/>
            <w:tcBorders>
              <w:top w:val="single" w:sz="2" w:space="0" w:color="auto"/>
              <w:left w:val="single" w:sz="2" w:space="0" w:color="auto"/>
              <w:bottom w:val="single" w:sz="12" w:space="0" w:color="auto"/>
              <w:right w:val="single" w:sz="18" w:space="0" w:color="auto"/>
            </w:tcBorders>
            <w:vAlign w:val="center"/>
          </w:tcPr>
          <w:p w14:paraId="41F78BA1" w14:textId="77777777" w:rsidR="00442E86" w:rsidRPr="0090368F" w:rsidRDefault="00442E86" w:rsidP="00E314DD">
            <w:pPr>
              <w:adjustRightInd w:val="0"/>
              <w:snapToGrid w:val="0"/>
              <w:jc w:val="center"/>
              <w:rPr>
                <w:rFonts w:ascii="標楷體" w:eastAsia="標楷體" w:hAnsi="標楷體"/>
              </w:rPr>
            </w:pPr>
          </w:p>
        </w:tc>
      </w:tr>
      <w:tr w:rsidR="0090368F" w:rsidRPr="0090368F" w14:paraId="7D00AC78" w14:textId="77777777" w:rsidTr="00E314DD">
        <w:trPr>
          <w:trHeight w:val="521"/>
          <w:jc w:val="center"/>
        </w:trPr>
        <w:tc>
          <w:tcPr>
            <w:tcW w:w="7528" w:type="dxa"/>
            <w:gridSpan w:val="9"/>
            <w:tcBorders>
              <w:top w:val="single" w:sz="18" w:space="0" w:color="auto"/>
              <w:left w:val="single" w:sz="18" w:space="0" w:color="auto"/>
              <w:bottom w:val="single" w:sz="12" w:space="0" w:color="auto"/>
              <w:right w:val="single" w:sz="18" w:space="0" w:color="auto"/>
            </w:tcBorders>
            <w:vAlign w:val="center"/>
          </w:tcPr>
          <w:p w14:paraId="36BEFBC4" w14:textId="77777777" w:rsidR="00442E86" w:rsidRPr="0090368F" w:rsidRDefault="00442E86" w:rsidP="00E314DD">
            <w:pPr>
              <w:spacing w:line="280" w:lineRule="exact"/>
              <w:jc w:val="center"/>
              <w:rPr>
                <w:rFonts w:ascii="標楷體" w:eastAsia="標楷體" w:hAnsi="標楷體"/>
                <w:sz w:val="22"/>
                <w:szCs w:val="22"/>
              </w:rPr>
            </w:pPr>
            <w:r w:rsidRPr="0090368F">
              <w:rPr>
                <w:rFonts w:ascii="標楷體" w:eastAsia="標楷體" w:hAnsi="標楷體" w:hint="eastAsia"/>
                <w:sz w:val="22"/>
                <w:szCs w:val="22"/>
              </w:rPr>
              <w:t>查驗文件(由審查單位查驗勾選)</w:t>
            </w:r>
          </w:p>
        </w:tc>
        <w:tc>
          <w:tcPr>
            <w:tcW w:w="2984" w:type="dxa"/>
            <w:gridSpan w:val="3"/>
            <w:tcBorders>
              <w:top w:val="single" w:sz="18" w:space="0" w:color="auto"/>
              <w:left w:val="single" w:sz="18" w:space="0" w:color="auto"/>
              <w:bottom w:val="single" w:sz="12" w:space="0" w:color="auto"/>
              <w:right w:val="single" w:sz="18" w:space="0" w:color="auto"/>
            </w:tcBorders>
            <w:vAlign w:val="center"/>
            <w:hideMark/>
          </w:tcPr>
          <w:p w14:paraId="57CD60A0" w14:textId="77777777" w:rsidR="00442E86" w:rsidRPr="0090368F" w:rsidRDefault="00442E86" w:rsidP="00E314DD">
            <w:pPr>
              <w:spacing w:line="280" w:lineRule="exact"/>
              <w:jc w:val="center"/>
              <w:rPr>
                <w:rFonts w:ascii="標楷體" w:eastAsia="標楷體" w:hAnsi="標楷體"/>
                <w:sz w:val="22"/>
                <w:szCs w:val="22"/>
              </w:rPr>
            </w:pPr>
            <w:r w:rsidRPr="0090368F">
              <w:rPr>
                <w:rFonts w:ascii="標楷體" w:eastAsia="標楷體" w:hAnsi="標楷體" w:hint="eastAsia"/>
                <w:sz w:val="22"/>
                <w:szCs w:val="22"/>
              </w:rPr>
              <w:t>審查單位核章</w:t>
            </w:r>
          </w:p>
        </w:tc>
      </w:tr>
      <w:tr w:rsidR="0090368F" w:rsidRPr="0090368F" w14:paraId="341F67A7" w14:textId="77777777" w:rsidTr="00E314DD">
        <w:trPr>
          <w:trHeight w:val="1560"/>
          <w:jc w:val="center"/>
        </w:trPr>
        <w:tc>
          <w:tcPr>
            <w:tcW w:w="7528" w:type="dxa"/>
            <w:gridSpan w:val="9"/>
            <w:vMerge w:val="restart"/>
            <w:tcBorders>
              <w:top w:val="single" w:sz="12" w:space="0" w:color="auto"/>
              <w:left w:val="single" w:sz="18" w:space="0" w:color="auto"/>
              <w:right w:val="single" w:sz="18" w:space="0" w:color="auto"/>
            </w:tcBorders>
          </w:tcPr>
          <w:p w14:paraId="1DE56956" w14:textId="77777777" w:rsidR="00442E86" w:rsidRPr="0090368F" w:rsidRDefault="00442E86" w:rsidP="001D4405">
            <w:pPr>
              <w:adjustRightInd w:val="0"/>
              <w:snapToGrid w:val="0"/>
              <w:spacing w:line="360" w:lineRule="atLeast"/>
              <w:ind w:left="324" w:hangingChars="135" w:hanging="324"/>
              <w:rPr>
                <w:rFonts w:ascii="標楷體" w:eastAsia="標楷體" w:hAnsi="標楷體"/>
              </w:rPr>
            </w:pPr>
            <w:r w:rsidRPr="0090368F">
              <w:rPr>
                <w:rFonts w:ascii="標楷體" w:eastAsia="標楷體" w:hAnsi="標楷體" w:hint="eastAsia"/>
              </w:rPr>
              <w:t>□畢業證書正本及影本（正本核驗後發還）</w:t>
            </w:r>
          </w:p>
          <w:p w14:paraId="0506D7BF" w14:textId="77777777" w:rsidR="00442E86" w:rsidRPr="0090368F" w:rsidRDefault="00442E86" w:rsidP="001D4405">
            <w:pPr>
              <w:adjustRightInd w:val="0"/>
              <w:snapToGrid w:val="0"/>
              <w:spacing w:line="360" w:lineRule="atLeast"/>
              <w:ind w:left="324" w:hangingChars="135" w:hanging="324"/>
              <w:rPr>
                <w:rFonts w:ascii="標楷體" w:eastAsia="標楷體" w:hAnsi="標楷體"/>
              </w:rPr>
            </w:pPr>
            <w:r w:rsidRPr="0090368F">
              <w:rPr>
                <w:rFonts w:ascii="標楷體" w:eastAsia="標楷體" w:hAnsi="標楷體" w:hint="eastAsia"/>
              </w:rPr>
              <w:t>□戶口名簿正本及影本（正本核驗後發還）</w:t>
            </w:r>
          </w:p>
          <w:p w14:paraId="728F6325" w14:textId="481DB86C" w:rsidR="00442E86" w:rsidRPr="0090368F" w:rsidRDefault="00442E86" w:rsidP="001D4405">
            <w:pPr>
              <w:adjustRightInd w:val="0"/>
              <w:snapToGrid w:val="0"/>
              <w:spacing w:line="360" w:lineRule="atLeast"/>
              <w:ind w:left="324" w:hangingChars="135" w:hanging="324"/>
              <w:rPr>
                <w:rFonts w:ascii="標楷體" w:eastAsia="標楷體" w:hAnsi="標楷體"/>
              </w:rPr>
            </w:pPr>
            <w:r w:rsidRPr="0090368F">
              <w:rPr>
                <w:rFonts w:ascii="標楷體" w:eastAsia="標楷體" w:hAnsi="標楷體" w:hint="eastAsia"/>
              </w:rPr>
              <w:t>□</w:t>
            </w:r>
            <w:r w:rsidR="009114A2" w:rsidRPr="0090368F">
              <w:rPr>
                <w:rFonts w:ascii="標楷體" w:eastAsia="標楷體" w:hAnsi="標楷體" w:hint="eastAsia"/>
              </w:rPr>
              <w:t>競賽表現優異</w:t>
            </w:r>
            <w:r w:rsidRPr="0090368F">
              <w:rPr>
                <w:rFonts w:ascii="標楷體" w:eastAsia="標楷體" w:hAnsi="標楷體" w:hint="eastAsia"/>
              </w:rPr>
              <w:t>書面審查</w:t>
            </w:r>
            <w:r w:rsidR="00D17AEE" w:rsidRPr="0090368F">
              <w:rPr>
                <w:rFonts w:eastAsia="標楷體" w:hint="eastAsia"/>
              </w:rPr>
              <w:t>（無則免附）</w:t>
            </w:r>
            <w:r w:rsidRPr="0090368F">
              <w:rPr>
                <w:rFonts w:ascii="標楷體" w:eastAsia="標楷體" w:hAnsi="標楷體" w:hint="eastAsia"/>
              </w:rPr>
              <w:t>：</w:t>
            </w:r>
            <w:r w:rsidR="00832DC4" w:rsidRPr="0090368F">
              <w:rPr>
                <w:rFonts w:ascii="Book Antiqua" w:eastAsia="標楷體" w:hAnsi="Book Antiqua" w:hint="eastAsia"/>
              </w:rPr>
              <w:t>檢具</w:t>
            </w:r>
            <w:r w:rsidR="00832DC4" w:rsidRPr="0090368F">
              <w:rPr>
                <w:rFonts w:ascii="Book Antiqua" w:eastAsia="標楷體" w:hAnsi="Book Antiqua"/>
              </w:rPr>
              <w:t>10</w:t>
            </w:r>
            <w:r w:rsidR="009A0522" w:rsidRPr="0090368F">
              <w:rPr>
                <w:rFonts w:ascii="Book Antiqua" w:eastAsia="標楷體" w:hAnsi="Book Antiqua"/>
              </w:rPr>
              <w:t>6</w:t>
            </w:r>
            <w:r w:rsidR="00832DC4" w:rsidRPr="0090368F">
              <w:rPr>
                <w:rFonts w:ascii="Book Antiqua" w:eastAsia="標楷體" w:hAnsi="Book Antiqua"/>
              </w:rPr>
              <w:t>年</w:t>
            </w:r>
            <w:r w:rsidR="00832DC4" w:rsidRPr="0090368F">
              <w:rPr>
                <w:rFonts w:ascii="Book Antiqua" w:eastAsia="標楷體" w:hAnsi="Book Antiqua" w:hint="eastAsia"/>
              </w:rPr>
              <w:t>6</w:t>
            </w:r>
            <w:r w:rsidR="00832DC4" w:rsidRPr="0090368F">
              <w:rPr>
                <w:rFonts w:ascii="Book Antiqua" w:eastAsia="標楷體" w:hAnsi="Book Antiqua"/>
              </w:rPr>
              <w:t>月</w:t>
            </w:r>
            <w:r w:rsidR="00832DC4" w:rsidRPr="0090368F">
              <w:rPr>
                <w:rFonts w:ascii="Book Antiqua" w:eastAsia="標楷體" w:hAnsi="Book Antiqua" w:hint="eastAsia"/>
              </w:rPr>
              <w:t>26</w:t>
            </w:r>
            <w:r w:rsidR="00832DC4" w:rsidRPr="0090368F">
              <w:rPr>
                <w:rFonts w:ascii="Book Antiqua" w:eastAsia="標楷體" w:hAnsi="Book Antiqua"/>
              </w:rPr>
              <w:t>日至</w:t>
            </w:r>
            <w:r w:rsidR="00832DC4" w:rsidRPr="0090368F">
              <w:rPr>
                <w:rFonts w:ascii="Book Antiqua" w:eastAsia="標楷體" w:hAnsi="Book Antiqua"/>
              </w:rPr>
              <w:t>10</w:t>
            </w:r>
            <w:r w:rsidR="009A0522" w:rsidRPr="0090368F">
              <w:rPr>
                <w:rFonts w:ascii="Book Antiqua" w:eastAsia="標楷體" w:hAnsi="Book Antiqua"/>
              </w:rPr>
              <w:t>8</w:t>
            </w:r>
            <w:r w:rsidR="00832DC4" w:rsidRPr="0090368F">
              <w:rPr>
                <w:rFonts w:ascii="Book Antiqua" w:eastAsia="標楷體" w:hAnsi="Book Antiqua"/>
              </w:rPr>
              <w:t>年</w:t>
            </w:r>
            <w:r w:rsidR="00832DC4" w:rsidRPr="0090368F">
              <w:rPr>
                <w:rFonts w:ascii="Book Antiqua" w:eastAsia="標楷體" w:hAnsi="Book Antiqua" w:hint="eastAsia"/>
              </w:rPr>
              <w:t>6</w:t>
            </w:r>
            <w:r w:rsidR="00832DC4" w:rsidRPr="0090368F">
              <w:rPr>
                <w:rFonts w:ascii="Book Antiqua" w:eastAsia="標楷體" w:hAnsi="Book Antiqua"/>
              </w:rPr>
              <w:t>月</w:t>
            </w:r>
            <w:r w:rsidR="00832DC4" w:rsidRPr="0090368F">
              <w:rPr>
                <w:rFonts w:ascii="Book Antiqua" w:eastAsia="標楷體" w:hAnsi="Book Antiqua" w:hint="eastAsia"/>
              </w:rPr>
              <w:t>25</w:t>
            </w:r>
            <w:r w:rsidR="00832DC4" w:rsidRPr="0090368F">
              <w:rPr>
                <w:rFonts w:ascii="Book Antiqua" w:eastAsia="標楷體" w:hAnsi="Book Antiqua"/>
              </w:rPr>
              <w:t>日止</w:t>
            </w:r>
            <w:r w:rsidR="00832DC4" w:rsidRPr="0090368F">
              <w:rPr>
                <w:rFonts w:ascii="Book Antiqua" w:eastAsia="標楷體" w:hAnsi="Book Antiqua" w:hint="eastAsia"/>
              </w:rPr>
              <w:t>參加教育部主辦之全國</w:t>
            </w:r>
            <w:r w:rsidR="000A6745" w:rsidRPr="0090368F">
              <w:rPr>
                <w:rFonts w:ascii="Book Antiqua" w:eastAsia="標楷體" w:hAnsi="Book Antiqua" w:hint="eastAsia"/>
              </w:rPr>
              <w:t>學生</w:t>
            </w:r>
            <w:r w:rsidR="00832DC4" w:rsidRPr="0090368F">
              <w:rPr>
                <w:rFonts w:ascii="Book Antiqua" w:eastAsia="標楷體" w:hAnsi="Book Antiqua" w:hint="eastAsia"/>
              </w:rPr>
              <w:t>音樂比賽，樂器獨奏或音樂合奏比賽獎狀影本</w:t>
            </w:r>
            <w:r w:rsidR="00832DC4" w:rsidRPr="0090368F">
              <w:rPr>
                <w:rFonts w:eastAsia="標楷體" w:hint="eastAsia"/>
              </w:rPr>
              <w:t>（</w:t>
            </w:r>
            <w:r w:rsidR="00832DC4" w:rsidRPr="0090368F">
              <w:rPr>
                <w:rFonts w:ascii="Book Antiqua" w:eastAsia="標楷體" w:hAnsi="Book Antiqua" w:hint="eastAsia"/>
              </w:rPr>
              <w:t>不限國樂。</w:t>
            </w:r>
            <w:r w:rsidR="00832DC4" w:rsidRPr="0090368F">
              <w:rPr>
                <w:rFonts w:eastAsia="標楷體" w:hint="eastAsia"/>
              </w:rPr>
              <w:t>個人組獎項之證明文件</w:t>
            </w:r>
            <w:r w:rsidR="00832DC4" w:rsidRPr="0090368F">
              <w:rPr>
                <w:rFonts w:eastAsia="標楷體" w:hint="eastAsia"/>
                <w:u w:val="single"/>
              </w:rPr>
              <w:t>正本</w:t>
            </w:r>
            <w:r w:rsidR="00832DC4" w:rsidRPr="0090368F">
              <w:rPr>
                <w:rFonts w:ascii="Book Antiqua" w:eastAsia="標楷體" w:hAnsi="Book Antiqua" w:hint="eastAsia"/>
              </w:rPr>
              <w:t>，</w:t>
            </w:r>
            <w:r w:rsidR="00832DC4" w:rsidRPr="0090368F">
              <w:rPr>
                <w:rFonts w:eastAsia="標楷體" w:hint="eastAsia"/>
              </w:rPr>
              <w:t>於報名時核驗後發還；團體組獎狀影本</w:t>
            </w:r>
            <w:r w:rsidR="00832DC4" w:rsidRPr="0090368F">
              <w:rPr>
                <w:rFonts w:ascii="Book Antiqua" w:eastAsia="標楷體" w:hAnsi="Book Antiqua" w:hint="eastAsia"/>
              </w:rPr>
              <w:t>，</w:t>
            </w:r>
            <w:r w:rsidR="00832DC4" w:rsidRPr="0090368F">
              <w:rPr>
                <w:rFonts w:eastAsia="標楷體" w:hint="eastAsia"/>
              </w:rPr>
              <w:t>須加蓋學校關防證明）</w:t>
            </w:r>
          </w:p>
          <w:p w14:paraId="01DB7B74" w14:textId="05D5E632" w:rsidR="00442E86" w:rsidRPr="0090368F" w:rsidRDefault="00442E86" w:rsidP="001D4405">
            <w:pPr>
              <w:adjustRightInd w:val="0"/>
              <w:snapToGrid w:val="0"/>
              <w:spacing w:line="360" w:lineRule="atLeast"/>
              <w:ind w:left="324" w:hangingChars="135" w:hanging="324"/>
              <w:rPr>
                <w:rFonts w:ascii="標楷體" w:eastAsia="標楷體" w:hAnsi="標楷體"/>
              </w:rPr>
            </w:pPr>
            <w:r w:rsidRPr="0090368F">
              <w:rPr>
                <w:rFonts w:ascii="標楷體" w:eastAsia="標楷體" w:hAnsi="標楷體" w:hint="eastAsia"/>
              </w:rPr>
              <w:t>□</w:t>
            </w:r>
            <w:r w:rsidR="00340978" w:rsidRPr="0090368F">
              <w:rPr>
                <w:rFonts w:eastAsia="標楷體" w:hint="eastAsia"/>
              </w:rPr>
              <w:t>臺北市</w:t>
            </w:r>
            <w:r w:rsidR="009A0522" w:rsidRPr="0090368F">
              <w:rPr>
                <w:rFonts w:eastAsia="標楷體"/>
              </w:rPr>
              <w:t>108</w:t>
            </w:r>
            <w:r w:rsidR="00340978" w:rsidRPr="0090368F">
              <w:rPr>
                <w:rFonts w:eastAsia="標楷體" w:hint="eastAsia"/>
              </w:rPr>
              <w:t>學年度藝術才能音樂班聯合招生鑑定術科測驗成績</w:t>
            </w:r>
            <w:r w:rsidR="009114A2" w:rsidRPr="0090368F">
              <w:rPr>
                <w:rFonts w:ascii="標楷體" w:eastAsia="標楷體" w:hAnsi="標楷體" w:hint="eastAsia"/>
              </w:rPr>
              <w:t>通知單</w:t>
            </w:r>
            <w:r w:rsidR="00D17AEE" w:rsidRPr="0090368F">
              <w:rPr>
                <w:rFonts w:eastAsia="標楷體" w:hint="eastAsia"/>
              </w:rPr>
              <w:t>（無則免附）</w:t>
            </w:r>
          </w:p>
          <w:p w14:paraId="5C1BD21A" w14:textId="77777777" w:rsidR="00442E86" w:rsidRPr="0090368F" w:rsidRDefault="00442E86" w:rsidP="001D4405">
            <w:pPr>
              <w:adjustRightInd w:val="0"/>
              <w:snapToGrid w:val="0"/>
              <w:spacing w:line="360" w:lineRule="atLeast"/>
              <w:ind w:left="324" w:hangingChars="135" w:hanging="324"/>
              <w:rPr>
                <w:rFonts w:ascii="標楷體" w:eastAsia="標楷體" w:hAnsi="標楷體"/>
              </w:rPr>
            </w:pPr>
            <w:r w:rsidRPr="0090368F">
              <w:rPr>
                <w:rFonts w:ascii="標楷體" w:eastAsia="標楷體" w:hAnsi="標楷體" w:hint="eastAsia"/>
              </w:rPr>
              <w:t>□身心障礙及特殊考生應考服務申請表(附件三，無則免附)</w:t>
            </w:r>
          </w:p>
          <w:p w14:paraId="32581BCC" w14:textId="7C6D4EFF" w:rsidR="00442E86" w:rsidRPr="0090368F" w:rsidRDefault="00442E86" w:rsidP="001D4405">
            <w:pPr>
              <w:adjustRightInd w:val="0"/>
              <w:snapToGrid w:val="0"/>
              <w:spacing w:line="360" w:lineRule="atLeast"/>
              <w:ind w:left="324" w:hangingChars="135" w:hanging="324"/>
              <w:rPr>
                <w:rFonts w:ascii="標楷體" w:eastAsia="標楷體" w:hAnsi="標楷體"/>
              </w:rPr>
            </w:pPr>
            <w:r w:rsidRPr="0090368F">
              <w:rPr>
                <w:rFonts w:ascii="標楷體" w:eastAsia="標楷體" w:hAnsi="標楷體" w:hint="eastAsia"/>
              </w:rPr>
              <w:t>□限時掛號信封</w:t>
            </w:r>
            <w:r w:rsidR="00A0284C" w:rsidRPr="0090368F">
              <w:rPr>
                <w:rFonts w:ascii="Book Antiqua" w:eastAsia="標楷體" w:hAnsi="Book Antiqua"/>
                <w:b/>
              </w:rPr>
              <w:t>1</w:t>
            </w:r>
            <w:r w:rsidRPr="0090368F">
              <w:rPr>
                <w:rFonts w:ascii="標楷體" w:eastAsia="標楷體" w:hAnsi="標楷體" w:hint="eastAsia"/>
              </w:rPr>
              <w:t>個</w:t>
            </w:r>
          </w:p>
          <w:p w14:paraId="792F1E3F" w14:textId="35174388" w:rsidR="00442E86" w:rsidRPr="0090368F" w:rsidRDefault="00442E86" w:rsidP="001D4405">
            <w:pPr>
              <w:adjustRightInd w:val="0"/>
              <w:snapToGrid w:val="0"/>
              <w:spacing w:line="360" w:lineRule="atLeast"/>
              <w:ind w:left="324" w:rightChars="80" w:right="192" w:hangingChars="135" w:hanging="324"/>
              <w:rPr>
                <w:rFonts w:ascii="標楷體" w:eastAsia="標楷體" w:hAnsi="標楷體"/>
              </w:rPr>
            </w:pPr>
            <w:r w:rsidRPr="0090368F">
              <w:rPr>
                <w:rFonts w:ascii="標楷體" w:eastAsia="標楷體" w:hAnsi="標楷體" w:hint="eastAsia"/>
              </w:rPr>
              <w:t>□繳交報名費用及收據</w:t>
            </w:r>
          </w:p>
          <w:p w14:paraId="1FA85F7C" w14:textId="77777777" w:rsidR="00442E86" w:rsidRPr="0090368F" w:rsidRDefault="00442E86" w:rsidP="001D4405">
            <w:pPr>
              <w:adjustRightInd w:val="0"/>
              <w:snapToGrid w:val="0"/>
              <w:spacing w:line="360" w:lineRule="atLeast"/>
              <w:ind w:left="324" w:hangingChars="135" w:hanging="324"/>
              <w:rPr>
                <w:rFonts w:ascii="標楷體" w:eastAsia="標楷體" w:hAnsi="標楷體"/>
              </w:rPr>
            </w:pPr>
            <w:r w:rsidRPr="0090368F">
              <w:rPr>
                <w:rFonts w:ascii="標楷體" w:eastAsia="標楷體" w:hAnsi="標楷體" w:hint="eastAsia"/>
              </w:rPr>
              <w:t>□准考證，經審查單位核章後交由考生妥善保存</w:t>
            </w:r>
          </w:p>
        </w:tc>
        <w:tc>
          <w:tcPr>
            <w:tcW w:w="2984" w:type="dxa"/>
            <w:gridSpan w:val="3"/>
            <w:tcBorders>
              <w:top w:val="single" w:sz="12" w:space="0" w:color="auto"/>
              <w:left w:val="single" w:sz="18" w:space="0" w:color="auto"/>
              <w:bottom w:val="single" w:sz="12" w:space="0" w:color="auto"/>
              <w:right w:val="single" w:sz="18" w:space="0" w:color="auto"/>
            </w:tcBorders>
          </w:tcPr>
          <w:p w14:paraId="1963D09F" w14:textId="77777777" w:rsidR="00442E86" w:rsidRPr="0090368F" w:rsidRDefault="00442E86" w:rsidP="00E314DD">
            <w:pPr>
              <w:spacing w:after="120"/>
              <w:rPr>
                <w:rFonts w:ascii="標楷體" w:eastAsia="標楷體" w:hAnsi="標楷體"/>
              </w:rPr>
            </w:pPr>
            <w:r w:rsidRPr="0090368F">
              <w:rPr>
                <w:rFonts w:ascii="標楷體" w:eastAsia="標楷體" w:hAnsi="標楷體" w:hint="eastAsia"/>
              </w:rPr>
              <w:t>經手人</w:t>
            </w:r>
          </w:p>
          <w:p w14:paraId="25471C8F" w14:textId="77777777" w:rsidR="00442E86" w:rsidRPr="0090368F" w:rsidRDefault="00442E86" w:rsidP="00E314DD">
            <w:pPr>
              <w:spacing w:after="120"/>
              <w:rPr>
                <w:rFonts w:ascii="標楷體" w:eastAsia="標楷體" w:hAnsi="標楷體"/>
              </w:rPr>
            </w:pPr>
          </w:p>
        </w:tc>
      </w:tr>
      <w:tr w:rsidR="0090368F" w:rsidRPr="0090368F" w14:paraId="720FD2D5" w14:textId="77777777" w:rsidTr="001D4405">
        <w:trPr>
          <w:trHeight w:val="1673"/>
          <w:jc w:val="center"/>
        </w:trPr>
        <w:tc>
          <w:tcPr>
            <w:tcW w:w="7528" w:type="dxa"/>
            <w:gridSpan w:val="9"/>
            <w:vMerge/>
            <w:tcBorders>
              <w:left w:val="single" w:sz="18" w:space="0" w:color="auto"/>
              <w:bottom w:val="single" w:sz="18" w:space="0" w:color="auto"/>
              <w:right w:val="single" w:sz="18" w:space="0" w:color="auto"/>
            </w:tcBorders>
          </w:tcPr>
          <w:p w14:paraId="33D83302" w14:textId="77777777" w:rsidR="00442E86" w:rsidRPr="0090368F" w:rsidRDefault="00442E86" w:rsidP="00442E86">
            <w:pPr>
              <w:adjustRightInd w:val="0"/>
              <w:snapToGrid w:val="0"/>
              <w:spacing w:beforeLines="30" w:before="108" w:line="240" w:lineRule="atLeast"/>
              <w:rPr>
                <w:rFonts w:ascii="標楷體" w:eastAsia="標楷體" w:hAnsi="標楷體"/>
              </w:rPr>
            </w:pPr>
          </w:p>
        </w:tc>
        <w:tc>
          <w:tcPr>
            <w:tcW w:w="2984" w:type="dxa"/>
            <w:gridSpan w:val="3"/>
            <w:tcBorders>
              <w:top w:val="single" w:sz="12" w:space="0" w:color="auto"/>
              <w:left w:val="single" w:sz="18" w:space="0" w:color="auto"/>
              <w:bottom w:val="single" w:sz="18" w:space="0" w:color="auto"/>
              <w:right w:val="single" w:sz="18" w:space="0" w:color="auto"/>
            </w:tcBorders>
          </w:tcPr>
          <w:p w14:paraId="08299631" w14:textId="77777777" w:rsidR="00442E86" w:rsidRPr="0090368F" w:rsidRDefault="00442E86" w:rsidP="00E314DD">
            <w:pPr>
              <w:spacing w:after="120"/>
              <w:rPr>
                <w:rFonts w:ascii="標楷體" w:eastAsia="標楷體" w:hAnsi="標楷體"/>
              </w:rPr>
            </w:pPr>
            <w:r w:rsidRPr="0090368F">
              <w:rPr>
                <w:rFonts w:ascii="標楷體" w:eastAsia="標楷體" w:hAnsi="標楷體" w:hint="eastAsia"/>
              </w:rPr>
              <w:t>主管</w:t>
            </w:r>
          </w:p>
          <w:p w14:paraId="3E738DB3" w14:textId="77777777" w:rsidR="00442E86" w:rsidRPr="0090368F" w:rsidRDefault="00442E86" w:rsidP="00E314DD">
            <w:pPr>
              <w:spacing w:after="120"/>
              <w:rPr>
                <w:rFonts w:ascii="標楷體" w:eastAsia="標楷體" w:hAnsi="標楷體"/>
              </w:rPr>
            </w:pPr>
          </w:p>
        </w:tc>
      </w:tr>
    </w:tbl>
    <w:p w14:paraId="10C1D97A" w14:textId="469B7E3F" w:rsidR="00DD3BC7" w:rsidRPr="0090368F" w:rsidRDefault="00F82275" w:rsidP="00DD3BC7">
      <w:pPr>
        <w:snapToGrid w:val="0"/>
        <w:spacing w:line="240" w:lineRule="atLeast"/>
        <w:ind w:rightChars="-113" w:right="-271"/>
        <w:rPr>
          <w:rFonts w:eastAsia="標楷體"/>
          <w:sz w:val="28"/>
          <w:szCs w:val="28"/>
        </w:rPr>
      </w:pPr>
      <w:r w:rsidRPr="0090368F">
        <w:rPr>
          <w:rFonts w:eastAsia="標楷體"/>
        </w:rPr>
        <w:br w:type="page"/>
      </w:r>
      <w:r w:rsidR="00DD3BC7" w:rsidRPr="0090368F">
        <w:rPr>
          <w:rFonts w:eastAsia="標楷體"/>
        </w:rPr>
        <w:lastRenderedPageBreak/>
        <w:t>附件二</w:t>
      </w:r>
    </w:p>
    <w:p w14:paraId="77C0DB0F" w14:textId="4BDFC850" w:rsidR="00DD3BC7" w:rsidRPr="0090368F" w:rsidRDefault="00DD3BC7" w:rsidP="00127DC0">
      <w:pPr>
        <w:snapToGrid w:val="0"/>
        <w:spacing w:line="240" w:lineRule="atLeast"/>
        <w:ind w:leftChars="-59" w:left="-142" w:rightChars="-59" w:right="-142"/>
        <w:jc w:val="center"/>
        <w:rPr>
          <w:rFonts w:eastAsia="標楷體"/>
          <w:b/>
          <w:spacing w:val="-20"/>
          <w:sz w:val="32"/>
          <w:szCs w:val="32"/>
        </w:rPr>
      </w:pPr>
      <w:r w:rsidRPr="0090368F">
        <w:rPr>
          <w:rFonts w:eastAsia="標楷體"/>
          <w:b/>
          <w:spacing w:val="-20"/>
          <w:sz w:val="32"/>
          <w:szCs w:val="32"/>
        </w:rPr>
        <w:t>臺北市</w:t>
      </w:r>
      <w:r w:rsidRPr="0090368F">
        <w:rPr>
          <w:rFonts w:eastAsia="標楷體"/>
          <w:b/>
          <w:spacing w:val="-20"/>
          <w:sz w:val="32"/>
          <w:szCs w:val="32"/>
        </w:rPr>
        <w:t>10</w:t>
      </w:r>
      <w:r w:rsidR="009A0522" w:rsidRPr="0090368F">
        <w:rPr>
          <w:rFonts w:eastAsia="標楷體"/>
          <w:b/>
          <w:spacing w:val="-20"/>
          <w:sz w:val="32"/>
          <w:szCs w:val="32"/>
        </w:rPr>
        <w:t>8</w:t>
      </w:r>
      <w:r w:rsidRPr="0090368F">
        <w:rPr>
          <w:rFonts w:eastAsia="標楷體"/>
          <w:b/>
          <w:spacing w:val="-20"/>
          <w:sz w:val="32"/>
          <w:szCs w:val="32"/>
        </w:rPr>
        <w:t>學年度</w:t>
      </w:r>
      <w:r w:rsidR="00C26F91" w:rsidRPr="0090368F">
        <w:rPr>
          <w:rFonts w:eastAsia="標楷體"/>
          <w:b/>
          <w:spacing w:val="-20"/>
          <w:sz w:val="32"/>
          <w:szCs w:val="32"/>
        </w:rPr>
        <w:t>國民中學藝術才能音樂</w:t>
      </w:r>
      <w:r w:rsidR="00127DC0" w:rsidRPr="0090368F">
        <w:rPr>
          <w:rFonts w:eastAsia="標楷體" w:hint="eastAsia"/>
          <w:b/>
          <w:spacing w:val="-20"/>
          <w:sz w:val="32"/>
          <w:szCs w:val="32"/>
          <w:u w:val="single"/>
        </w:rPr>
        <w:t>（國樂）</w:t>
      </w:r>
      <w:r w:rsidR="00127DC0" w:rsidRPr="0090368F">
        <w:rPr>
          <w:rFonts w:eastAsia="標楷體"/>
          <w:b/>
          <w:spacing w:val="-20"/>
          <w:sz w:val="32"/>
          <w:szCs w:val="32"/>
        </w:rPr>
        <w:t>班</w:t>
      </w:r>
      <w:r w:rsidR="00127DC0" w:rsidRPr="0090368F">
        <w:rPr>
          <w:rFonts w:eastAsia="標楷體" w:hint="eastAsia"/>
          <w:b/>
          <w:spacing w:val="-20"/>
          <w:sz w:val="32"/>
          <w:szCs w:val="32"/>
          <w:u w:val="single"/>
        </w:rPr>
        <w:t>第二次</w:t>
      </w:r>
      <w:r w:rsidR="00127DC0" w:rsidRPr="0090368F">
        <w:rPr>
          <w:rFonts w:eastAsia="標楷體"/>
          <w:b/>
          <w:spacing w:val="-20"/>
          <w:sz w:val="32"/>
          <w:szCs w:val="32"/>
          <w:u w:val="single"/>
        </w:rPr>
        <w:t>招生鑑定</w:t>
      </w:r>
      <w:r w:rsidRPr="0090368F">
        <w:rPr>
          <w:rFonts w:eastAsia="標楷體"/>
          <w:b/>
          <w:spacing w:val="-20"/>
          <w:sz w:val="32"/>
          <w:szCs w:val="32"/>
        </w:rPr>
        <w:t>准考證</w:t>
      </w:r>
    </w:p>
    <w:p w14:paraId="3CA0C210" w14:textId="77777777" w:rsidR="00DD3BC7" w:rsidRPr="0090368F" w:rsidRDefault="00DD3BC7" w:rsidP="00DD3BC7">
      <w:pPr>
        <w:tabs>
          <w:tab w:val="left" w:pos="5220"/>
          <w:tab w:val="left" w:pos="5580"/>
        </w:tabs>
        <w:snapToGrid w:val="0"/>
        <w:spacing w:line="240" w:lineRule="atLeast"/>
        <w:rPr>
          <w:rFonts w:eastAsia="標楷體"/>
        </w:rPr>
      </w:pPr>
      <w:r w:rsidRPr="0090368F">
        <w:rPr>
          <w:rFonts w:eastAsia="標楷體" w:hint="eastAsia"/>
        </w:rPr>
        <w:t>准考證號碼：</w:t>
      </w:r>
      <w:r w:rsidRPr="0090368F">
        <w:rPr>
          <w:rFonts w:eastAsia="標楷體" w:hint="eastAsia"/>
        </w:rPr>
        <w:t xml:space="preserve">                         </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4280"/>
        <w:gridCol w:w="373"/>
        <w:gridCol w:w="360"/>
        <w:gridCol w:w="772"/>
        <w:gridCol w:w="1559"/>
        <w:gridCol w:w="709"/>
        <w:gridCol w:w="1559"/>
      </w:tblGrid>
      <w:tr w:rsidR="0090368F" w:rsidRPr="0090368F" w14:paraId="167EF140" w14:textId="77777777" w:rsidTr="0001730B">
        <w:trPr>
          <w:cantSplit/>
          <w:trHeight w:val="2349"/>
        </w:trPr>
        <w:tc>
          <w:tcPr>
            <w:tcW w:w="4875" w:type="dxa"/>
            <w:gridSpan w:val="2"/>
            <w:tcBorders>
              <w:bottom w:val="single" w:sz="4" w:space="0" w:color="auto"/>
            </w:tcBorders>
          </w:tcPr>
          <w:p w14:paraId="7E41C423" w14:textId="25C41314" w:rsidR="00DD3BC7" w:rsidRPr="0090368F" w:rsidRDefault="00DD3BC7" w:rsidP="0001730B">
            <w:pPr>
              <w:spacing w:before="180"/>
              <w:ind w:left="119"/>
              <w:jc w:val="center"/>
              <w:rPr>
                <w:rFonts w:eastAsia="標楷體"/>
                <w:spacing w:val="34"/>
              </w:rPr>
            </w:pPr>
            <w:r w:rsidRPr="0090368F">
              <w:rPr>
                <w:rFonts w:eastAsia="標楷體" w:hint="eastAsia"/>
                <w:spacing w:val="34"/>
              </w:rPr>
              <w:t>臺北市</w:t>
            </w:r>
            <w:r w:rsidRPr="0090368F">
              <w:rPr>
                <w:rFonts w:eastAsia="標楷體" w:hint="eastAsia"/>
                <w:spacing w:val="34"/>
              </w:rPr>
              <w:t>10</w:t>
            </w:r>
            <w:r w:rsidR="009A0522" w:rsidRPr="0090368F">
              <w:rPr>
                <w:rFonts w:eastAsia="標楷體"/>
                <w:spacing w:val="34"/>
              </w:rPr>
              <w:t>8</w:t>
            </w:r>
            <w:r w:rsidRPr="0090368F">
              <w:rPr>
                <w:rFonts w:eastAsia="標楷體" w:hint="eastAsia"/>
                <w:spacing w:val="34"/>
              </w:rPr>
              <w:t>學年度國民中學</w:t>
            </w:r>
          </w:p>
          <w:p w14:paraId="3C0E7B3C" w14:textId="453E527D" w:rsidR="00DD3BC7" w:rsidRPr="0090368F" w:rsidRDefault="00DD3BC7" w:rsidP="00C26F91">
            <w:pPr>
              <w:spacing w:before="180"/>
              <w:ind w:left="119"/>
              <w:jc w:val="distribute"/>
              <w:rPr>
                <w:rFonts w:eastAsia="標楷體"/>
              </w:rPr>
            </w:pPr>
            <w:r w:rsidRPr="0090368F">
              <w:rPr>
                <w:rFonts w:eastAsia="標楷體" w:hint="eastAsia"/>
              </w:rPr>
              <w:t>藝術才能音樂</w:t>
            </w:r>
            <w:r w:rsidR="00C26F91" w:rsidRPr="0090368F">
              <w:rPr>
                <w:rFonts w:eastAsia="標楷體" w:hint="eastAsia"/>
                <w:u w:val="single"/>
              </w:rPr>
              <w:t>（國樂）</w:t>
            </w:r>
            <w:r w:rsidRPr="0090368F">
              <w:rPr>
                <w:rFonts w:eastAsia="標楷體" w:hint="eastAsia"/>
              </w:rPr>
              <w:t>班</w:t>
            </w:r>
            <w:r w:rsidR="004057E6" w:rsidRPr="0090368F">
              <w:rPr>
                <w:rFonts w:eastAsia="標楷體" w:hint="eastAsia"/>
                <w:u w:val="single"/>
              </w:rPr>
              <w:t>新生</w:t>
            </w:r>
            <w:r w:rsidR="00C26F91" w:rsidRPr="0090368F">
              <w:rPr>
                <w:rFonts w:eastAsia="標楷體" w:hint="eastAsia"/>
                <w:u w:val="single"/>
              </w:rPr>
              <w:t>第二次</w:t>
            </w:r>
            <w:r w:rsidRPr="0090368F">
              <w:rPr>
                <w:rFonts w:eastAsia="標楷體" w:hint="eastAsia"/>
                <w:u w:val="single"/>
              </w:rPr>
              <w:t>招生鑑定</w:t>
            </w:r>
          </w:p>
          <w:p w14:paraId="129A84D7" w14:textId="77777777" w:rsidR="00DD3BC7" w:rsidRPr="0090368F" w:rsidRDefault="00DD3BC7" w:rsidP="0001730B">
            <w:pPr>
              <w:ind w:left="120"/>
              <w:jc w:val="center"/>
              <w:rPr>
                <w:rFonts w:eastAsia="標楷體"/>
              </w:rPr>
            </w:pPr>
            <w:r w:rsidRPr="0090368F">
              <w:rPr>
                <w:rFonts w:eastAsia="標楷體" w:hint="eastAsia"/>
                <w:sz w:val="40"/>
                <w:szCs w:val="40"/>
              </w:rPr>
              <w:t>准</w:t>
            </w:r>
            <w:r w:rsidRPr="0090368F">
              <w:rPr>
                <w:rFonts w:eastAsia="標楷體" w:hint="eastAsia"/>
                <w:sz w:val="40"/>
                <w:szCs w:val="40"/>
              </w:rPr>
              <w:t xml:space="preserve">  </w:t>
            </w:r>
            <w:r w:rsidRPr="0090368F">
              <w:rPr>
                <w:rFonts w:eastAsia="標楷體" w:hint="eastAsia"/>
                <w:sz w:val="40"/>
                <w:szCs w:val="40"/>
              </w:rPr>
              <w:t>考</w:t>
            </w:r>
            <w:r w:rsidRPr="0090368F">
              <w:rPr>
                <w:rFonts w:eastAsia="標楷體" w:hint="eastAsia"/>
                <w:sz w:val="40"/>
                <w:szCs w:val="40"/>
              </w:rPr>
              <w:t xml:space="preserve">  </w:t>
            </w:r>
            <w:r w:rsidRPr="0090368F">
              <w:rPr>
                <w:rFonts w:eastAsia="標楷體" w:hint="eastAsia"/>
                <w:sz w:val="40"/>
                <w:szCs w:val="40"/>
              </w:rPr>
              <w:t>證</w:t>
            </w:r>
          </w:p>
        </w:tc>
        <w:tc>
          <w:tcPr>
            <w:tcW w:w="373" w:type="dxa"/>
            <w:vMerge w:val="restart"/>
            <w:tcBorders>
              <w:top w:val="nil"/>
              <w:bottom w:val="single" w:sz="4" w:space="0" w:color="auto"/>
            </w:tcBorders>
            <w:vAlign w:val="center"/>
          </w:tcPr>
          <w:p w14:paraId="4CE6EFFD" w14:textId="77777777" w:rsidR="00DD3BC7" w:rsidRPr="0090368F" w:rsidRDefault="00DD3BC7" w:rsidP="0001730B">
            <w:pPr>
              <w:spacing w:line="280" w:lineRule="exact"/>
              <w:jc w:val="center"/>
              <w:rPr>
                <w:rFonts w:eastAsia="標楷體"/>
                <w:sz w:val="28"/>
              </w:rPr>
            </w:pPr>
            <w:r w:rsidRPr="0090368F">
              <w:rPr>
                <w:rFonts w:eastAsia="標楷體" w:hint="eastAsia"/>
                <w:sz w:val="28"/>
              </w:rPr>
              <w:t>注</w:t>
            </w:r>
          </w:p>
          <w:p w14:paraId="5291AC7A" w14:textId="77777777" w:rsidR="00DD3BC7" w:rsidRPr="0090368F" w:rsidRDefault="00DD3BC7" w:rsidP="0001730B">
            <w:pPr>
              <w:spacing w:line="280" w:lineRule="exact"/>
              <w:jc w:val="center"/>
              <w:rPr>
                <w:rFonts w:eastAsia="標楷體"/>
                <w:sz w:val="28"/>
              </w:rPr>
            </w:pPr>
            <w:r w:rsidRPr="0090368F">
              <w:rPr>
                <w:rFonts w:eastAsia="標楷體" w:hint="eastAsia"/>
                <w:sz w:val="28"/>
              </w:rPr>
              <w:t>意</w:t>
            </w:r>
          </w:p>
          <w:p w14:paraId="3992AFEB" w14:textId="77777777" w:rsidR="00DD3BC7" w:rsidRPr="0090368F" w:rsidRDefault="00DD3BC7" w:rsidP="0001730B">
            <w:pPr>
              <w:spacing w:line="280" w:lineRule="exact"/>
              <w:ind w:left="84"/>
              <w:jc w:val="center"/>
              <w:rPr>
                <w:rFonts w:eastAsia="標楷體"/>
              </w:rPr>
            </w:pPr>
            <w:r w:rsidRPr="0090368F">
              <w:rPr>
                <w:rFonts w:eastAsia="標楷體" w:hint="eastAsia"/>
                <w:sz w:val="28"/>
              </w:rPr>
              <w:t>：</w:t>
            </w:r>
          </w:p>
          <w:p w14:paraId="4B739DEA" w14:textId="77777777" w:rsidR="00DD3BC7" w:rsidRPr="0090368F" w:rsidRDefault="00DD3BC7" w:rsidP="0001730B">
            <w:pPr>
              <w:spacing w:line="280" w:lineRule="exact"/>
              <w:jc w:val="center"/>
              <w:rPr>
                <w:rFonts w:eastAsia="標楷體"/>
                <w:b/>
                <w:bCs/>
              </w:rPr>
            </w:pPr>
            <w:r w:rsidRPr="0090368F">
              <w:rPr>
                <w:rFonts w:eastAsia="標楷體" w:hint="eastAsia"/>
                <w:b/>
                <w:bCs/>
              </w:rPr>
              <w:t>准</w:t>
            </w:r>
          </w:p>
          <w:p w14:paraId="2D7E0827" w14:textId="77777777" w:rsidR="00DD3BC7" w:rsidRPr="0090368F" w:rsidRDefault="00DD3BC7" w:rsidP="0001730B">
            <w:pPr>
              <w:spacing w:line="280" w:lineRule="exact"/>
              <w:jc w:val="center"/>
              <w:rPr>
                <w:rFonts w:eastAsia="標楷體"/>
                <w:b/>
                <w:bCs/>
              </w:rPr>
            </w:pPr>
            <w:r w:rsidRPr="0090368F">
              <w:rPr>
                <w:rFonts w:eastAsia="標楷體" w:hint="eastAsia"/>
                <w:b/>
                <w:bCs/>
              </w:rPr>
              <w:t>考</w:t>
            </w:r>
          </w:p>
          <w:p w14:paraId="570B9A75" w14:textId="77777777" w:rsidR="00DD3BC7" w:rsidRPr="0090368F" w:rsidRDefault="00DD3BC7" w:rsidP="0001730B">
            <w:pPr>
              <w:spacing w:line="280" w:lineRule="exact"/>
              <w:jc w:val="center"/>
              <w:rPr>
                <w:rFonts w:eastAsia="標楷體"/>
                <w:b/>
                <w:bCs/>
              </w:rPr>
            </w:pPr>
            <w:r w:rsidRPr="0090368F">
              <w:rPr>
                <w:rFonts w:eastAsia="標楷體" w:hint="eastAsia"/>
                <w:b/>
                <w:bCs/>
              </w:rPr>
              <w:t>證</w:t>
            </w:r>
          </w:p>
          <w:p w14:paraId="73314F9F" w14:textId="77777777" w:rsidR="00DD3BC7" w:rsidRPr="0090368F" w:rsidRDefault="00DD3BC7" w:rsidP="0001730B">
            <w:pPr>
              <w:spacing w:line="280" w:lineRule="exact"/>
              <w:jc w:val="center"/>
              <w:rPr>
                <w:rFonts w:eastAsia="標楷體"/>
                <w:b/>
                <w:bCs/>
              </w:rPr>
            </w:pPr>
            <w:r w:rsidRPr="0090368F">
              <w:rPr>
                <w:rFonts w:eastAsia="標楷體" w:hint="eastAsia"/>
                <w:b/>
                <w:bCs/>
              </w:rPr>
              <w:t>須</w:t>
            </w:r>
          </w:p>
          <w:p w14:paraId="45C86DCA" w14:textId="77777777" w:rsidR="00DD3BC7" w:rsidRPr="0090368F" w:rsidRDefault="00DD3BC7" w:rsidP="0001730B">
            <w:pPr>
              <w:spacing w:line="280" w:lineRule="exact"/>
              <w:jc w:val="center"/>
              <w:rPr>
                <w:rFonts w:eastAsia="標楷體"/>
                <w:b/>
                <w:bCs/>
              </w:rPr>
            </w:pPr>
            <w:r w:rsidRPr="0090368F">
              <w:rPr>
                <w:rFonts w:eastAsia="標楷體" w:hint="eastAsia"/>
                <w:b/>
                <w:bCs/>
              </w:rPr>
              <w:t>妥</w:t>
            </w:r>
          </w:p>
          <w:p w14:paraId="3528AEEF" w14:textId="77777777" w:rsidR="00DD3BC7" w:rsidRPr="0090368F" w:rsidRDefault="00DD3BC7" w:rsidP="0001730B">
            <w:pPr>
              <w:spacing w:line="280" w:lineRule="exact"/>
              <w:jc w:val="center"/>
              <w:rPr>
                <w:rFonts w:eastAsia="標楷體"/>
                <w:b/>
                <w:bCs/>
              </w:rPr>
            </w:pPr>
            <w:r w:rsidRPr="0090368F">
              <w:rPr>
                <w:rFonts w:eastAsia="標楷體" w:hint="eastAsia"/>
                <w:b/>
                <w:bCs/>
              </w:rPr>
              <w:t>為</w:t>
            </w:r>
          </w:p>
          <w:p w14:paraId="74CBC46A" w14:textId="77777777" w:rsidR="00DD3BC7" w:rsidRPr="0090368F" w:rsidRDefault="00DD3BC7" w:rsidP="0001730B">
            <w:pPr>
              <w:spacing w:line="280" w:lineRule="exact"/>
              <w:jc w:val="center"/>
              <w:rPr>
                <w:rFonts w:eastAsia="標楷體"/>
                <w:b/>
                <w:bCs/>
              </w:rPr>
            </w:pPr>
            <w:r w:rsidRPr="0090368F">
              <w:rPr>
                <w:rFonts w:eastAsia="標楷體" w:hint="eastAsia"/>
                <w:b/>
                <w:bCs/>
              </w:rPr>
              <w:t>保</w:t>
            </w:r>
          </w:p>
          <w:p w14:paraId="483AFC2F" w14:textId="77777777" w:rsidR="00DD3BC7" w:rsidRPr="0090368F" w:rsidRDefault="00DD3BC7" w:rsidP="0001730B">
            <w:pPr>
              <w:spacing w:line="280" w:lineRule="exact"/>
              <w:jc w:val="center"/>
              <w:rPr>
                <w:rFonts w:eastAsia="標楷體"/>
                <w:b/>
                <w:bCs/>
              </w:rPr>
            </w:pPr>
            <w:r w:rsidRPr="0090368F">
              <w:rPr>
                <w:rFonts w:eastAsia="標楷體" w:hint="eastAsia"/>
                <w:b/>
                <w:bCs/>
              </w:rPr>
              <w:t>存</w:t>
            </w:r>
          </w:p>
          <w:p w14:paraId="19E983A6" w14:textId="77777777" w:rsidR="00DD3BC7" w:rsidRPr="0090368F" w:rsidRDefault="00DD3BC7" w:rsidP="0001730B">
            <w:pPr>
              <w:spacing w:line="280" w:lineRule="exact"/>
              <w:jc w:val="center"/>
              <w:rPr>
                <w:rFonts w:eastAsia="標楷體"/>
                <w:b/>
                <w:bCs/>
              </w:rPr>
            </w:pPr>
            <w:r w:rsidRPr="0090368F">
              <w:rPr>
                <w:rFonts w:eastAsia="標楷體" w:hint="eastAsia"/>
                <w:b/>
                <w:bCs/>
              </w:rPr>
              <w:t>，</w:t>
            </w:r>
          </w:p>
          <w:p w14:paraId="2E6C3259" w14:textId="77777777" w:rsidR="00DD3BC7" w:rsidRPr="0090368F" w:rsidRDefault="00DD3BC7" w:rsidP="0001730B">
            <w:pPr>
              <w:spacing w:line="280" w:lineRule="exact"/>
              <w:jc w:val="center"/>
              <w:rPr>
                <w:rFonts w:eastAsia="標楷體"/>
                <w:b/>
                <w:bCs/>
              </w:rPr>
            </w:pPr>
            <w:r w:rsidRPr="0090368F">
              <w:rPr>
                <w:rFonts w:eastAsia="標楷體" w:hint="eastAsia"/>
                <w:b/>
                <w:bCs/>
              </w:rPr>
              <w:t>憑</w:t>
            </w:r>
          </w:p>
          <w:p w14:paraId="07D45F45" w14:textId="77777777" w:rsidR="00DD3BC7" w:rsidRPr="0090368F" w:rsidRDefault="00DD3BC7" w:rsidP="0001730B">
            <w:pPr>
              <w:spacing w:line="280" w:lineRule="exact"/>
              <w:jc w:val="center"/>
              <w:rPr>
                <w:rFonts w:eastAsia="標楷體"/>
                <w:b/>
                <w:bCs/>
              </w:rPr>
            </w:pPr>
            <w:r w:rsidRPr="0090368F">
              <w:rPr>
                <w:rFonts w:eastAsia="標楷體" w:hint="eastAsia"/>
                <w:b/>
                <w:bCs/>
              </w:rPr>
              <w:t>證</w:t>
            </w:r>
          </w:p>
          <w:p w14:paraId="795792DC" w14:textId="77777777" w:rsidR="00DD3BC7" w:rsidRPr="0090368F" w:rsidRDefault="00DD3BC7" w:rsidP="0001730B">
            <w:pPr>
              <w:spacing w:line="280" w:lineRule="exact"/>
              <w:jc w:val="center"/>
              <w:rPr>
                <w:rFonts w:eastAsia="標楷體"/>
                <w:b/>
                <w:bCs/>
              </w:rPr>
            </w:pPr>
            <w:r w:rsidRPr="0090368F">
              <w:rPr>
                <w:rFonts w:eastAsia="標楷體" w:hint="eastAsia"/>
                <w:b/>
                <w:bCs/>
              </w:rPr>
              <w:t>入</w:t>
            </w:r>
          </w:p>
          <w:p w14:paraId="2FA9F5FD" w14:textId="77777777" w:rsidR="00DD3BC7" w:rsidRPr="0090368F" w:rsidRDefault="00DD3BC7" w:rsidP="0001730B">
            <w:pPr>
              <w:spacing w:line="280" w:lineRule="exact"/>
              <w:jc w:val="center"/>
              <w:rPr>
                <w:rFonts w:eastAsia="標楷體"/>
                <w:b/>
                <w:bCs/>
              </w:rPr>
            </w:pPr>
            <w:r w:rsidRPr="0090368F">
              <w:rPr>
                <w:rFonts w:eastAsia="標楷體" w:hint="eastAsia"/>
                <w:b/>
                <w:bCs/>
              </w:rPr>
              <w:t>場</w:t>
            </w:r>
          </w:p>
          <w:p w14:paraId="264EAC53" w14:textId="77777777" w:rsidR="00DD3BC7" w:rsidRPr="0090368F" w:rsidRDefault="00DD3BC7" w:rsidP="0001730B">
            <w:pPr>
              <w:spacing w:line="280" w:lineRule="exact"/>
              <w:jc w:val="center"/>
              <w:rPr>
                <w:rFonts w:eastAsia="標楷體"/>
                <w:b/>
                <w:bCs/>
              </w:rPr>
            </w:pPr>
            <w:r w:rsidRPr="0090368F">
              <w:rPr>
                <w:rFonts w:eastAsia="標楷體" w:hint="eastAsia"/>
                <w:b/>
                <w:bCs/>
              </w:rPr>
              <w:t>應試</w:t>
            </w:r>
          </w:p>
          <w:p w14:paraId="3335B595" w14:textId="77777777" w:rsidR="00DD3BC7" w:rsidRPr="0090368F" w:rsidRDefault="00DD3BC7" w:rsidP="0001730B">
            <w:pPr>
              <w:spacing w:line="280" w:lineRule="exact"/>
              <w:jc w:val="center"/>
              <w:rPr>
                <w:rFonts w:eastAsia="標楷體"/>
              </w:rPr>
            </w:pPr>
            <w:r w:rsidRPr="0090368F">
              <w:rPr>
                <w:rFonts w:eastAsia="標楷體" w:hint="eastAsia"/>
                <w:b/>
                <w:bCs/>
              </w:rPr>
              <w:t>。</w:t>
            </w:r>
          </w:p>
        </w:tc>
        <w:tc>
          <w:tcPr>
            <w:tcW w:w="4959" w:type="dxa"/>
            <w:gridSpan w:val="5"/>
            <w:vMerge w:val="restart"/>
            <w:tcBorders>
              <w:bottom w:val="single" w:sz="4" w:space="0" w:color="auto"/>
            </w:tcBorders>
          </w:tcPr>
          <w:p w14:paraId="2E83EF45" w14:textId="77777777" w:rsidR="00DD3BC7" w:rsidRPr="0090368F" w:rsidRDefault="00DD3BC7" w:rsidP="0001730B">
            <w:pPr>
              <w:rPr>
                <w:rFonts w:eastAsia="標楷體"/>
              </w:rPr>
            </w:pPr>
            <w:r w:rsidRPr="0090368F">
              <w:rPr>
                <w:rFonts w:eastAsia="標楷體"/>
                <w:noProof/>
              </w:rPr>
              <mc:AlternateContent>
                <mc:Choice Requires="wps">
                  <w:drawing>
                    <wp:anchor distT="0" distB="0" distL="114300" distR="114300" simplePos="0" relativeHeight="251674624" behindDoc="0" locked="0" layoutInCell="1" allowOverlap="1" wp14:anchorId="3DEA2C39" wp14:editId="5BAF4A71">
                      <wp:simplePos x="0" y="0"/>
                      <wp:positionH relativeFrom="column">
                        <wp:posOffset>768985</wp:posOffset>
                      </wp:positionH>
                      <wp:positionV relativeFrom="paragraph">
                        <wp:posOffset>221615</wp:posOffset>
                      </wp:positionV>
                      <wp:extent cx="1556657" cy="1590675"/>
                      <wp:effectExtent l="0" t="0" r="24765" b="28575"/>
                      <wp:wrapNone/>
                      <wp:docPr id="17" name="文字方塊 17"/>
                      <wp:cNvGraphicFramePr/>
                      <a:graphic xmlns:a="http://schemas.openxmlformats.org/drawingml/2006/main">
                        <a:graphicData uri="http://schemas.microsoft.com/office/word/2010/wordprocessingShape">
                          <wps:wsp>
                            <wps:cNvSpPr txBox="1"/>
                            <wps:spPr>
                              <a:xfrm>
                                <a:off x="0" y="0"/>
                                <a:ext cx="1556657" cy="1590675"/>
                              </a:xfrm>
                              <a:prstGeom prst="rect">
                                <a:avLst/>
                              </a:prstGeom>
                              <a:solidFill>
                                <a:sysClr val="window" lastClr="FFFFFF"/>
                              </a:solidFill>
                              <a:ln w="6350">
                                <a:solidFill>
                                  <a:prstClr val="black"/>
                                </a:solidFill>
                              </a:ln>
                            </wps:spPr>
                            <wps:txbx>
                              <w:txbxContent>
                                <w:p w14:paraId="43A4D9B1" w14:textId="77777777" w:rsidR="00205F84" w:rsidRPr="0021632C" w:rsidRDefault="00205F84" w:rsidP="00DD3BC7">
                                  <w:pPr>
                                    <w:snapToGrid w:val="0"/>
                                    <w:rPr>
                                      <w:rFonts w:eastAsia="標楷體"/>
                                      <w:sz w:val="20"/>
                                      <w:szCs w:val="20"/>
                                    </w:rPr>
                                  </w:pPr>
                                  <w:r w:rsidRPr="0021632C">
                                    <w:rPr>
                                      <w:rFonts w:eastAsia="標楷體" w:hint="eastAsia"/>
                                      <w:sz w:val="20"/>
                                      <w:szCs w:val="20"/>
                                    </w:rPr>
                                    <w:t>（實貼相片處）</w:t>
                                  </w:r>
                                </w:p>
                                <w:p w14:paraId="26403824" w14:textId="77777777" w:rsidR="00205F84" w:rsidRPr="0021632C" w:rsidRDefault="00205F84" w:rsidP="00DD3BC7">
                                  <w:pPr>
                                    <w:snapToGrid w:val="0"/>
                                    <w:rPr>
                                      <w:rFonts w:eastAsia="標楷體"/>
                                      <w:sz w:val="20"/>
                                      <w:szCs w:val="20"/>
                                    </w:rPr>
                                  </w:pPr>
                                  <w:r w:rsidRPr="0021632C">
                                    <w:rPr>
                                      <w:rFonts w:eastAsia="標楷體" w:hint="eastAsia"/>
                                      <w:sz w:val="20"/>
                                      <w:szCs w:val="20"/>
                                    </w:rPr>
                                    <w:t>最近</w:t>
                                  </w:r>
                                  <w:r>
                                    <w:rPr>
                                      <w:rFonts w:eastAsia="標楷體" w:hint="eastAsia"/>
                                      <w:sz w:val="20"/>
                                      <w:szCs w:val="20"/>
                                    </w:rPr>
                                    <w:t>3</w:t>
                                  </w:r>
                                  <w:r w:rsidRPr="0021632C">
                                    <w:rPr>
                                      <w:rFonts w:eastAsia="標楷體" w:hint="eastAsia"/>
                                      <w:sz w:val="20"/>
                                      <w:szCs w:val="20"/>
                                    </w:rPr>
                                    <w:t>個月內二吋、</w:t>
                                  </w:r>
                                </w:p>
                                <w:p w14:paraId="08B67295" w14:textId="77777777" w:rsidR="00205F84" w:rsidRPr="0021632C" w:rsidRDefault="00205F84" w:rsidP="00DD3BC7">
                                  <w:pPr>
                                    <w:snapToGrid w:val="0"/>
                                    <w:rPr>
                                      <w:rFonts w:eastAsia="標楷體"/>
                                      <w:sz w:val="20"/>
                                      <w:szCs w:val="20"/>
                                    </w:rPr>
                                  </w:pPr>
                                  <w:r w:rsidRPr="0021632C">
                                    <w:rPr>
                                      <w:rFonts w:eastAsia="標楷體" w:hint="eastAsia"/>
                                      <w:sz w:val="20"/>
                                      <w:szCs w:val="20"/>
                                    </w:rPr>
                                    <w:t>正面、半身、脫帽相片</w:t>
                                  </w:r>
                                </w:p>
                                <w:p w14:paraId="5A5665C4" w14:textId="77777777" w:rsidR="00205F84" w:rsidRPr="0021632C" w:rsidRDefault="00205F84" w:rsidP="00DD3BC7">
                                  <w:pPr>
                                    <w:snapToGrid w:val="0"/>
                                    <w:rPr>
                                      <w:rFonts w:eastAsia="標楷體"/>
                                      <w:sz w:val="20"/>
                                      <w:szCs w:val="20"/>
                                    </w:rPr>
                                  </w:pPr>
                                  <w:r w:rsidRPr="0021632C">
                                    <w:rPr>
                                      <w:rFonts w:eastAsia="標楷體" w:hint="eastAsia"/>
                                      <w:sz w:val="20"/>
                                      <w:szCs w:val="20"/>
                                    </w:rPr>
                                    <w:t>一式二張</w:t>
                                  </w:r>
                                </w:p>
                                <w:p w14:paraId="3F8AED6A" w14:textId="77777777" w:rsidR="00205F84" w:rsidRPr="0021632C" w:rsidRDefault="00205F84" w:rsidP="00DD3BC7">
                                  <w:pPr>
                                    <w:snapToGrid w:val="0"/>
                                    <w:rPr>
                                      <w:rFonts w:eastAsia="標楷體"/>
                                      <w:sz w:val="20"/>
                                      <w:szCs w:val="20"/>
                                    </w:rPr>
                                  </w:pPr>
                                  <w:r w:rsidRPr="0021632C">
                                    <w:rPr>
                                      <w:rFonts w:eastAsia="標楷體" w:hint="eastAsia"/>
                                      <w:sz w:val="20"/>
                                      <w:szCs w:val="20"/>
                                    </w:rPr>
                                    <w:t>一張貼於報名表</w:t>
                                  </w:r>
                                </w:p>
                                <w:p w14:paraId="4FC2D3D9" w14:textId="77777777" w:rsidR="00205F84" w:rsidRPr="0021632C" w:rsidRDefault="00205F84" w:rsidP="00DD3BC7">
                                  <w:pPr>
                                    <w:snapToGrid w:val="0"/>
                                    <w:rPr>
                                      <w:rFonts w:eastAsia="標楷體"/>
                                      <w:sz w:val="20"/>
                                      <w:szCs w:val="20"/>
                                    </w:rPr>
                                  </w:pPr>
                                  <w:r w:rsidRPr="0021632C">
                                    <w:rPr>
                                      <w:rFonts w:eastAsia="標楷體" w:hint="eastAsia"/>
                                      <w:sz w:val="20"/>
                                      <w:szCs w:val="20"/>
                                    </w:rPr>
                                    <w:t>一張貼於准考證</w:t>
                                  </w:r>
                                </w:p>
                                <w:p w14:paraId="00460B98" w14:textId="77777777" w:rsidR="00205F84" w:rsidRDefault="00205F84" w:rsidP="00DD3BC7">
                                  <w:r w:rsidRPr="0021632C">
                                    <w:rPr>
                                      <w:rFonts w:eastAsia="標楷體" w:hint="eastAsia"/>
                                      <w:sz w:val="20"/>
                                      <w:szCs w:val="20"/>
                                    </w:rPr>
                                    <w:t>（照片大小請自行剪裁）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A2C39" id="_x0000_t202" coordsize="21600,21600" o:spt="202" path="m,l,21600r21600,l21600,xe">
                      <v:stroke joinstyle="miter"/>
                      <v:path gradientshapeok="t" o:connecttype="rect"/>
                    </v:shapetype>
                    <v:shape id="文字方塊 17" o:spid="_x0000_s1026" type="#_x0000_t202" style="position:absolute;margin-left:60.55pt;margin-top:17.45pt;width:122.55pt;height:1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" fillcolor="window" strokeweight=".5pt">
                      <v:textbox>
                        <w:txbxContent>
                          <w:p w14:paraId="43A4D9B1" w14:textId="77777777" w:rsidR="00205F84" w:rsidRPr="0021632C" w:rsidRDefault="00205F84" w:rsidP="00DD3BC7">
                            <w:pPr>
                              <w:snapToGrid w:val="0"/>
                              <w:rPr>
                                <w:rFonts w:eastAsia="標楷體"/>
                                <w:sz w:val="20"/>
                                <w:szCs w:val="20"/>
                              </w:rPr>
                            </w:pPr>
                            <w:r w:rsidRPr="0021632C">
                              <w:rPr>
                                <w:rFonts w:eastAsia="標楷體" w:hint="eastAsia"/>
                                <w:sz w:val="20"/>
                                <w:szCs w:val="20"/>
                              </w:rPr>
                              <w:t>（實貼相片處）</w:t>
                            </w:r>
                          </w:p>
                          <w:p w14:paraId="26403824" w14:textId="77777777" w:rsidR="00205F84" w:rsidRPr="0021632C" w:rsidRDefault="00205F84" w:rsidP="00DD3BC7">
                            <w:pPr>
                              <w:snapToGrid w:val="0"/>
                              <w:rPr>
                                <w:rFonts w:eastAsia="標楷體"/>
                                <w:sz w:val="20"/>
                                <w:szCs w:val="20"/>
                              </w:rPr>
                            </w:pPr>
                            <w:r w:rsidRPr="0021632C">
                              <w:rPr>
                                <w:rFonts w:eastAsia="標楷體" w:hint="eastAsia"/>
                                <w:sz w:val="20"/>
                                <w:szCs w:val="20"/>
                              </w:rPr>
                              <w:t>最近</w:t>
                            </w:r>
                            <w:r>
                              <w:rPr>
                                <w:rFonts w:eastAsia="標楷體" w:hint="eastAsia"/>
                                <w:sz w:val="20"/>
                                <w:szCs w:val="20"/>
                              </w:rPr>
                              <w:t>3</w:t>
                            </w:r>
                            <w:r w:rsidRPr="0021632C">
                              <w:rPr>
                                <w:rFonts w:eastAsia="標楷體" w:hint="eastAsia"/>
                                <w:sz w:val="20"/>
                                <w:szCs w:val="20"/>
                              </w:rPr>
                              <w:t>個月內二吋、</w:t>
                            </w:r>
                          </w:p>
                          <w:p w14:paraId="08B67295" w14:textId="77777777" w:rsidR="00205F84" w:rsidRPr="0021632C" w:rsidRDefault="00205F84" w:rsidP="00DD3BC7">
                            <w:pPr>
                              <w:snapToGrid w:val="0"/>
                              <w:rPr>
                                <w:rFonts w:eastAsia="標楷體"/>
                                <w:sz w:val="20"/>
                                <w:szCs w:val="20"/>
                              </w:rPr>
                            </w:pPr>
                            <w:r w:rsidRPr="0021632C">
                              <w:rPr>
                                <w:rFonts w:eastAsia="標楷體" w:hint="eastAsia"/>
                                <w:sz w:val="20"/>
                                <w:szCs w:val="20"/>
                              </w:rPr>
                              <w:t>正面、半身、脫帽相片</w:t>
                            </w:r>
                          </w:p>
                          <w:p w14:paraId="5A5665C4" w14:textId="77777777" w:rsidR="00205F84" w:rsidRPr="0021632C" w:rsidRDefault="00205F84" w:rsidP="00DD3BC7">
                            <w:pPr>
                              <w:snapToGrid w:val="0"/>
                              <w:rPr>
                                <w:rFonts w:eastAsia="標楷體"/>
                                <w:sz w:val="20"/>
                                <w:szCs w:val="20"/>
                              </w:rPr>
                            </w:pPr>
                            <w:r w:rsidRPr="0021632C">
                              <w:rPr>
                                <w:rFonts w:eastAsia="標楷體" w:hint="eastAsia"/>
                                <w:sz w:val="20"/>
                                <w:szCs w:val="20"/>
                              </w:rPr>
                              <w:t>一式二張</w:t>
                            </w:r>
                          </w:p>
                          <w:p w14:paraId="3F8AED6A" w14:textId="77777777" w:rsidR="00205F84" w:rsidRPr="0021632C" w:rsidRDefault="00205F84" w:rsidP="00DD3BC7">
                            <w:pPr>
                              <w:snapToGrid w:val="0"/>
                              <w:rPr>
                                <w:rFonts w:eastAsia="標楷體"/>
                                <w:sz w:val="20"/>
                                <w:szCs w:val="20"/>
                              </w:rPr>
                            </w:pPr>
                            <w:r w:rsidRPr="0021632C">
                              <w:rPr>
                                <w:rFonts w:eastAsia="標楷體" w:hint="eastAsia"/>
                                <w:sz w:val="20"/>
                                <w:szCs w:val="20"/>
                              </w:rPr>
                              <w:t>一張貼於報名表</w:t>
                            </w:r>
                          </w:p>
                          <w:p w14:paraId="4FC2D3D9" w14:textId="77777777" w:rsidR="00205F84" w:rsidRPr="0021632C" w:rsidRDefault="00205F84" w:rsidP="00DD3BC7">
                            <w:pPr>
                              <w:snapToGrid w:val="0"/>
                              <w:rPr>
                                <w:rFonts w:eastAsia="標楷體"/>
                                <w:sz w:val="20"/>
                                <w:szCs w:val="20"/>
                              </w:rPr>
                            </w:pPr>
                            <w:r w:rsidRPr="0021632C">
                              <w:rPr>
                                <w:rFonts w:eastAsia="標楷體" w:hint="eastAsia"/>
                                <w:sz w:val="20"/>
                                <w:szCs w:val="20"/>
                              </w:rPr>
                              <w:t>一張貼於准考證</w:t>
                            </w:r>
                          </w:p>
                          <w:p w14:paraId="00460B98" w14:textId="77777777" w:rsidR="00205F84" w:rsidRDefault="00205F84" w:rsidP="00DD3BC7">
                            <w:r w:rsidRPr="0021632C">
                              <w:rPr>
                                <w:rFonts w:eastAsia="標楷體" w:hint="eastAsia"/>
                                <w:sz w:val="20"/>
                                <w:szCs w:val="20"/>
                              </w:rPr>
                              <w:t>（照片大小請自行剪裁）</w:t>
                            </w:r>
                          </w:p>
                        </w:txbxContent>
                      </v:textbox>
                    </v:shape>
                  </w:pict>
                </mc:Fallback>
              </mc:AlternateContent>
            </w:r>
          </w:p>
        </w:tc>
      </w:tr>
      <w:tr w:rsidR="0090368F" w:rsidRPr="0090368F" w14:paraId="1C0CBEF5" w14:textId="77777777" w:rsidTr="0001730B">
        <w:trPr>
          <w:cantSplit/>
          <w:trHeight w:val="507"/>
        </w:trPr>
        <w:tc>
          <w:tcPr>
            <w:tcW w:w="595" w:type="dxa"/>
            <w:shd w:val="clear" w:color="auto" w:fill="auto"/>
            <w:vAlign w:val="center"/>
          </w:tcPr>
          <w:p w14:paraId="1EF9ED28" w14:textId="77777777" w:rsidR="00DD3BC7" w:rsidRPr="0090368F" w:rsidRDefault="00DD3BC7" w:rsidP="0001730B">
            <w:pPr>
              <w:snapToGrid w:val="0"/>
              <w:spacing w:line="240" w:lineRule="atLeast"/>
              <w:jc w:val="center"/>
              <w:rPr>
                <w:rFonts w:eastAsia="標楷體"/>
              </w:rPr>
            </w:pPr>
            <w:r w:rsidRPr="0090368F">
              <w:rPr>
                <w:rFonts w:eastAsia="標楷體" w:hint="eastAsia"/>
              </w:rPr>
              <w:t>地點</w:t>
            </w:r>
          </w:p>
        </w:tc>
        <w:tc>
          <w:tcPr>
            <w:tcW w:w="4280" w:type="dxa"/>
            <w:shd w:val="clear" w:color="auto" w:fill="auto"/>
            <w:vAlign w:val="center"/>
          </w:tcPr>
          <w:p w14:paraId="750BE741" w14:textId="5C067456" w:rsidR="00DD3BC7" w:rsidRPr="0090368F" w:rsidRDefault="00C26F91" w:rsidP="0001730B">
            <w:pPr>
              <w:snapToGrid w:val="0"/>
              <w:spacing w:line="240" w:lineRule="atLeast"/>
              <w:jc w:val="both"/>
              <w:rPr>
                <w:rFonts w:eastAsia="標楷體"/>
              </w:rPr>
            </w:pPr>
            <w:r w:rsidRPr="0090368F">
              <w:rPr>
                <w:rFonts w:eastAsia="標楷體" w:hint="eastAsia"/>
              </w:rPr>
              <w:t>臺北市立建成</w:t>
            </w:r>
            <w:r w:rsidR="00DD3BC7" w:rsidRPr="0090368F">
              <w:rPr>
                <w:rFonts w:eastAsia="標楷體" w:hint="eastAsia"/>
              </w:rPr>
              <w:t>國民中學</w:t>
            </w:r>
          </w:p>
        </w:tc>
        <w:tc>
          <w:tcPr>
            <w:tcW w:w="373" w:type="dxa"/>
            <w:vMerge/>
            <w:vAlign w:val="center"/>
          </w:tcPr>
          <w:p w14:paraId="64B38CA4" w14:textId="77777777" w:rsidR="00DD3BC7" w:rsidRPr="0090368F" w:rsidRDefault="00DD3BC7" w:rsidP="0001730B">
            <w:pPr>
              <w:spacing w:after="180"/>
              <w:ind w:left="84"/>
              <w:jc w:val="both"/>
              <w:rPr>
                <w:rFonts w:eastAsia="標楷體"/>
                <w:sz w:val="28"/>
              </w:rPr>
            </w:pPr>
          </w:p>
        </w:tc>
        <w:tc>
          <w:tcPr>
            <w:tcW w:w="4959" w:type="dxa"/>
            <w:gridSpan w:val="5"/>
            <w:vMerge/>
          </w:tcPr>
          <w:p w14:paraId="57275C4C" w14:textId="77777777" w:rsidR="00DD3BC7" w:rsidRPr="0090368F" w:rsidRDefault="00DD3BC7" w:rsidP="0001730B">
            <w:pPr>
              <w:rPr>
                <w:rFonts w:eastAsia="標楷體"/>
              </w:rPr>
            </w:pPr>
          </w:p>
        </w:tc>
      </w:tr>
      <w:tr w:rsidR="0090368F" w:rsidRPr="0090368F" w14:paraId="6515D099" w14:textId="77777777" w:rsidTr="0001730B">
        <w:trPr>
          <w:cantSplit/>
          <w:trHeight w:val="680"/>
        </w:trPr>
        <w:tc>
          <w:tcPr>
            <w:tcW w:w="595" w:type="dxa"/>
            <w:tcBorders>
              <w:bottom w:val="single" w:sz="4" w:space="0" w:color="auto"/>
            </w:tcBorders>
            <w:shd w:val="clear" w:color="auto" w:fill="auto"/>
            <w:vAlign w:val="center"/>
          </w:tcPr>
          <w:p w14:paraId="30066D55" w14:textId="77777777" w:rsidR="00DD3BC7" w:rsidRPr="0090368F" w:rsidRDefault="00DD3BC7" w:rsidP="0001730B">
            <w:pPr>
              <w:snapToGrid w:val="0"/>
              <w:spacing w:line="240" w:lineRule="atLeast"/>
              <w:jc w:val="center"/>
              <w:rPr>
                <w:rFonts w:eastAsia="標楷體"/>
              </w:rPr>
            </w:pPr>
            <w:r w:rsidRPr="0090368F">
              <w:rPr>
                <w:rFonts w:eastAsia="標楷體" w:hint="eastAsia"/>
              </w:rPr>
              <w:t>地址</w:t>
            </w:r>
          </w:p>
          <w:p w14:paraId="019D35CB" w14:textId="77777777" w:rsidR="00DD3BC7" w:rsidRPr="0090368F" w:rsidRDefault="00DD3BC7" w:rsidP="0001730B">
            <w:pPr>
              <w:snapToGrid w:val="0"/>
              <w:spacing w:line="240" w:lineRule="atLeast"/>
              <w:jc w:val="center"/>
              <w:rPr>
                <w:rFonts w:eastAsia="標楷體"/>
              </w:rPr>
            </w:pPr>
            <w:r w:rsidRPr="0090368F">
              <w:rPr>
                <w:rFonts w:eastAsia="標楷體" w:hint="eastAsia"/>
              </w:rPr>
              <w:t>電話</w:t>
            </w:r>
          </w:p>
        </w:tc>
        <w:tc>
          <w:tcPr>
            <w:tcW w:w="4280" w:type="dxa"/>
            <w:tcBorders>
              <w:bottom w:val="single" w:sz="4" w:space="0" w:color="auto"/>
            </w:tcBorders>
            <w:shd w:val="clear" w:color="auto" w:fill="auto"/>
            <w:vAlign w:val="center"/>
          </w:tcPr>
          <w:p w14:paraId="46D38AF5" w14:textId="77777777" w:rsidR="00C26F91" w:rsidRPr="0090368F" w:rsidRDefault="00C26F91" w:rsidP="0001730B">
            <w:pPr>
              <w:snapToGrid w:val="0"/>
              <w:spacing w:line="240" w:lineRule="atLeast"/>
              <w:jc w:val="both"/>
              <w:rPr>
                <w:rFonts w:eastAsia="標楷體"/>
              </w:rPr>
            </w:pPr>
            <w:r w:rsidRPr="0090368F">
              <w:rPr>
                <w:rFonts w:eastAsia="標楷體" w:hint="eastAsia"/>
              </w:rPr>
              <w:t>臺北市大同區長安西路</w:t>
            </w:r>
            <w:r w:rsidRPr="0090368F">
              <w:rPr>
                <w:rFonts w:eastAsia="標楷體" w:hint="eastAsia"/>
              </w:rPr>
              <w:t>37-1</w:t>
            </w:r>
            <w:r w:rsidRPr="0090368F">
              <w:rPr>
                <w:rFonts w:eastAsia="標楷體" w:hint="eastAsia"/>
              </w:rPr>
              <w:t>號</w:t>
            </w:r>
          </w:p>
          <w:p w14:paraId="3D095D7D" w14:textId="6B45FC25" w:rsidR="00DD3BC7" w:rsidRPr="0090368F" w:rsidRDefault="00C26F91" w:rsidP="0001730B">
            <w:pPr>
              <w:snapToGrid w:val="0"/>
              <w:spacing w:line="240" w:lineRule="atLeast"/>
              <w:jc w:val="both"/>
              <w:rPr>
                <w:rFonts w:eastAsia="標楷體"/>
              </w:rPr>
            </w:pPr>
            <w:r w:rsidRPr="0090368F">
              <w:rPr>
                <w:rFonts w:eastAsia="標楷體" w:hint="eastAsia"/>
              </w:rPr>
              <w:t xml:space="preserve"> (02) 2558-7042</w:t>
            </w:r>
            <w:r w:rsidRPr="0090368F">
              <w:rPr>
                <w:rFonts w:eastAsia="標楷體" w:hint="eastAsia"/>
              </w:rPr>
              <w:t>分機</w:t>
            </w:r>
            <w:r w:rsidRPr="0090368F">
              <w:rPr>
                <w:rFonts w:eastAsia="標楷體" w:hint="eastAsia"/>
              </w:rPr>
              <w:t>677</w:t>
            </w:r>
          </w:p>
        </w:tc>
        <w:tc>
          <w:tcPr>
            <w:tcW w:w="373" w:type="dxa"/>
            <w:vMerge/>
            <w:tcBorders>
              <w:bottom w:val="single" w:sz="4" w:space="0" w:color="auto"/>
            </w:tcBorders>
          </w:tcPr>
          <w:p w14:paraId="2B54561F" w14:textId="77777777" w:rsidR="00DD3BC7" w:rsidRPr="0090368F" w:rsidRDefault="00DD3BC7" w:rsidP="0001730B">
            <w:pPr>
              <w:rPr>
                <w:rFonts w:eastAsia="標楷體"/>
              </w:rPr>
            </w:pPr>
          </w:p>
        </w:tc>
        <w:tc>
          <w:tcPr>
            <w:tcW w:w="360" w:type="dxa"/>
            <w:vMerge w:val="restart"/>
            <w:tcBorders>
              <w:bottom w:val="single" w:sz="4" w:space="0" w:color="auto"/>
            </w:tcBorders>
            <w:vAlign w:val="center"/>
          </w:tcPr>
          <w:p w14:paraId="5D78ACFD"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右</w:t>
            </w:r>
          </w:p>
          <w:p w14:paraId="79915BEB"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欄</w:t>
            </w:r>
          </w:p>
          <w:p w14:paraId="588049CB"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各</w:t>
            </w:r>
          </w:p>
          <w:p w14:paraId="4C9BE1AA"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項</w:t>
            </w:r>
          </w:p>
          <w:p w14:paraId="132D0656"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請</w:t>
            </w:r>
          </w:p>
          <w:p w14:paraId="4158C0F9"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正</w:t>
            </w:r>
          </w:p>
          <w:p w14:paraId="04EFDEFC"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楷</w:t>
            </w:r>
          </w:p>
          <w:p w14:paraId="014A2AD0"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填</w:t>
            </w:r>
          </w:p>
          <w:p w14:paraId="1559290F" w14:textId="77777777" w:rsidR="00DD3BC7" w:rsidRPr="0090368F" w:rsidRDefault="00DD3BC7" w:rsidP="0001730B">
            <w:pPr>
              <w:snapToGrid w:val="0"/>
              <w:spacing w:line="240" w:lineRule="atLeast"/>
              <w:jc w:val="center"/>
              <w:rPr>
                <w:rFonts w:eastAsia="標楷體"/>
                <w:sz w:val="22"/>
              </w:rPr>
            </w:pPr>
            <w:r w:rsidRPr="0090368F">
              <w:rPr>
                <w:rFonts w:eastAsia="標楷體" w:hint="eastAsia"/>
                <w:sz w:val="22"/>
              </w:rPr>
              <w:t>寫</w:t>
            </w:r>
          </w:p>
        </w:tc>
        <w:tc>
          <w:tcPr>
            <w:tcW w:w="772" w:type="dxa"/>
            <w:tcBorders>
              <w:bottom w:val="single" w:sz="4" w:space="0" w:color="auto"/>
              <w:right w:val="single" w:sz="4" w:space="0" w:color="auto"/>
            </w:tcBorders>
            <w:vAlign w:val="center"/>
          </w:tcPr>
          <w:p w14:paraId="1888E078" w14:textId="77777777" w:rsidR="00DD3BC7" w:rsidRPr="0090368F" w:rsidRDefault="00DD3BC7" w:rsidP="0001730B">
            <w:pPr>
              <w:snapToGrid w:val="0"/>
              <w:spacing w:line="240" w:lineRule="atLeast"/>
              <w:jc w:val="center"/>
              <w:rPr>
                <w:rFonts w:eastAsia="標楷體"/>
              </w:rPr>
            </w:pPr>
            <w:r w:rsidRPr="0090368F">
              <w:rPr>
                <w:rFonts w:eastAsia="標楷體" w:hint="eastAsia"/>
              </w:rPr>
              <w:t>就讀</w:t>
            </w:r>
          </w:p>
          <w:p w14:paraId="56182D87" w14:textId="77777777" w:rsidR="00DD3BC7" w:rsidRPr="0090368F" w:rsidRDefault="00DD3BC7" w:rsidP="0001730B">
            <w:pPr>
              <w:snapToGrid w:val="0"/>
              <w:spacing w:line="240" w:lineRule="atLeast"/>
              <w:jc w:val="center"/>
              <w:rPr>
                <w:rFonts w:eastAsia="標楷體"/>
                <w:sz w:val="20"/>
                <w:szCs w:val="20"/>
              </w:rPr>
            </w:pPr>
            <w:r w:rsidRPr="0090368F">
              <w:rPr>
                <w:rFonts w:eastAsia="標楷體" w:hint="eastAsia"/>
              </w:rPr>
              <w:t>學校</w:t>
            </w:r>
          </w:p>
        </w:tc>
        <w:tc>
          <w:tcPr>
            <w:tcW w:w="3827" w:type="dxa"/>
            <w:gridSpan w:val="3"/>
            <w:tcBorders>
              <w:left w:val="single" w:sz="4" w:space="0" w:color="auto"/>
              <w:bottom w:val="single" w:sz="4" w:space="0" w:color="auto"/>
            </w:tcBorders>
            <w:vAlign w:val="center"/>
          </w:tcPr>
          <w:p w14:paraId="789772A3" w14:textId="6CBD9958" w:rsidR="00DD3BC7" w:rsidRPr="0090368F" w:rsidRDefault="00584909" w:rsidP="00584909">
            <w:pPr>
              <w:snapToGrid w:val="0"/>
              <w:spacing w:line="240" w:lineRule="atLeast"/>
              <w:ind w:left="89" w:right="960" w:hanging="89"/>
              <w:jc w:val="center"/>
              <w:rPr>
                <w:rFonts w:eastAsia="標楷體"/>
              </w:rPr>
            </w:pPr>
            <w:r w:rsidRPr="0090368F">
              <w:rPr>
                <w:rFonts w:eastAsia="標楷體" w:hint="eastAsia"/>
              </w:rPr>
              <w:t xml:space="preserve">         </w:t>
            </w:r>
            <w:r w:rsidRPr="0090368F">
              <w:rPr>
                <w:rFonts w:eastAsia="標楷體" w:hint="eastAsia"/>
              </w:rPr>
              <w:t>國小</w:t>
            </w:r>
            <w:r w:rsidR="00DD3BC7" w:rsidRPr="0090368F">
              <w:rPr>
                <w:rFonts w:eastAsia="標楷體" w:hint="eastAsia"/>
              </w:rPr>
              <w:t xml:space="preserve">   </w:t>
            </w:r>
            <w:r w:rsidR="00DD3BC7" w:rsidRPr="0090368F">
              <w:rPr>
                <w:rFonts w:eastAsia="標楷體" w:hint="eastAsia"/>
              </w:rPr>
              <w:t>年</w:t>
            </w:r>
            <w:r w:rsidR="00DD3BC7" w:rsidRPr="0090368F">
              <w:rPr>
                <w:rFonts w:eastAsia="標楷體" w:hint="eastAsia"/>
              </w:rPr>
              <w:t xml:space="preserve">   </w:t>
            </w:r>
            <w:r w:rsidR="00DD3BC7" w:rsidRPr="0090368F">
              <w:rPr>
                <w:rFonts w:eastAsia="標楷體" w:hint="eastAsia"/>
              </w:rPr>
              <w:t>班</w:t>
            </w:r>
          </w:p>
        </w:tc>
      </w:tr>
      <w:tr w:rsidR="0090368F" w:rsidRPr="0090368F" w14:paraId="0FDC3BDF" w14:textId="77777777" w:rsidTr="0001730B">
        <w:trPr>
          <w:cantSplit/>
          <w:trHeight w:val="680"/>
        </w:trPr>
        <w:tc>
          <w:tcPr>
            <w:tcW w:w="595" w:type="dxa"/>
            <w:vMerge w:val="restart"/>
            <w:shd w:val="clear" w:color="auto" w:fill="auto"/>
            <w:vAlign w:val="center"/>
          </w:tcPr>
          <w:p w14:paraId="10F06151" w14:textId="77777777" w:rsidR="00DD3BC7" w:rsidRPr="0090368F" w:rsidRDefault="00DD3BC7" w:rsidP="0001730B">
            <w:pPr>
              <w:snapToGrid w:val="0"/>
              <w:spacing w:line="240" w:lineRule="atLeast"/>
              <w:jc w:val="center"/>
              <w:rPr>
                <w:rFonts w:eastAsia="標楷體"/>
              </w:rPr>
            </w:pPr>
            <w:r w:rsidRPr="0090368F">
              <w:rPr>
                <w:rFonts w:eastAsia="標楷體" w:hint="eastAsia"/>
              </w:rPr>
              <w:t>交通</w:t>
            </w:r>
          </w:p>
          <w:p w14:paraId="44F6863D" w14:textId="5BED0A8A" w:rsidR="00DD3BC7" w:rsidRPr="0090368F" w:rsidRDefault="00DD3BC7" w:rsidP="00AC420E">
            <w:pPr>
              <w:snapToGrid w:val="0"/>
              <w:spacing w:line="240" w:lineRule="atLeast"/>
              <w:jc w:val="center"/>
              <w:rPr>
                <w:rFonts w:eastAsia="標楷體"/>
              </w:rPr>
            </w:pPr>
            <w:r w:rsidRPr="0090368F">
              <w:rPr>
                <w:rFonts w:eastAsia="標楷體" w:hint="eastAsia"/>
                <w:b/>
              </w:rPr>
              <w:t>方式</w:t>
            </w:r>
          </w:p>
        </w:tc>
        <w:tc>
          <w:tcPr>
            <w:tcW w:w="4280" w:type="dxa"/>
            <w:vMerge w:val="restart"/>
            <w:shd w:val="clear" w:color="auto" w:fill="auto"/>
          </w:tcPr>
          <w:p w14:paraId="7AC5C8BD" w14:textId="77777777" w:rsidR="00C26F91" w:rsidRPr="0090368F" w:rsidRDefault="00C26F91" w:rsidP="00C26F91">
            <w:pPr>
              <w:snapToGrid w:val="0"/>
              <w:spacing w:line="240" w:lineRule="atLeast"/>
              <w:ind w:left="176" w:hangingChars="80" w:hanging="176"/>
              <w:jc w:val="both"/>
              <w:rPr>
                <w:rFonts w:ascii="Book Antiqua" w:eastAsia="標楷體" w:hAnsi="Book Antiqua"/>
                <w:spacing w:val="-10"/>
              </w:rPr>
            </w:pPr>
            <w:r w:rsidRPr="0090368F">
              <w:rPr>
                <w:rFonts w:ascii="Book Antiqua" w:eastAsia="標楷體" w:hAnsi="Book Antiqua"/>
                <w:spacing w:val="-10"/>
              </w:rPr>
              <w:t>1.</w:t>
            </w:r>
            <w:r w:rsidRPr="0090368F">
              <w:rPr>
                <w:rFonts w:ascii="Book Antiqua" w:eastAsia="標楷體" w:hAnsi="Book Antiqua"/>
                <w:spacing w:val="-10"/>
              </w:rPr>
              <w:t>自行開車：</w:t>
            </w:r>
            <w:r w:rsidRPr="0090368F">
              <w:rPr>
                <w:rFonts w:ascii="Book Antiqua" w:eastAsia="標楷體" w:hAnsi="Book Antiqua"/>
                <w:spacing w:val="-10"/>
              </w:rPr>
              <w:t xml:space="preserve"> </w:t>
            </w:r>
          </w:p>
          <w:p w14:paraId="10B2F53F" w14:textId="77777777" w:rsidR="00C26F91" w:rsidRPr="0090368F" w:rsidRDefault="00C26F91" w:rsidP="00AC420E">
            <w:pPr>
              <w:snapToGrid w:val="0"/>
              <w:spacing w:line="240" w:lineRule="atLeast"/>
              <w:ind w:left="224" w:hangingChars="102" w:hanging="224"/>
              <w:jc w:val="both"/>
              <w:rPr>
                <w:rFonts w:ascii="Book Antiqua" w:eastAsia="標楷體" w:hAnsi="Book Antiqua"/>
                <w:spacing w:val="-10"/>
              </w:rPr>
            </w:pPr>
            <w:r w:rsidRPr="0090368F">
              <w:rPr>
                <w:rFonts w:ascii="Book Antiqua" w:eastAsia="標楷體" w:hAnsi="Book Antiqua"/>
                <w:spacing w:val="-10"/>
              </w:rPr>
              <w:t>(1)</w:t>
            </w:r>
            <w:r w:rsidRPr="0090368F">
              <w:rPr>
                <w:rFonts w:ascii="Book Antiqua" w:eastAsia="標楷體" w:hAnsi="Book Antiqua"/>
                <w:spacing w:val="-10"/>
              </w:rPr>
              <w:t>新生高架</w:t>
            </w:r>
            <w:r w:rsidRPr="0090368F">
              <w:rPr>
                <w:rFonts w:ascii="Book Antiqua" w:eastAsia="標楷體" w:hAnsi="Book Antiqua"/>
                <w:spacing w:val="-10"/>
              </w:rPr>
              <w:t xml:space="preserve">- </w:t>
            </w:r>
            <w:r w:rsidRPr="0090368F">
              <w:rPr>
                <w:rFonts w:ascii="Book Antiqua" w:eastAsia="標楷體" w:hAnsi="Book Antiqua"/>
                <w:spacing w:val="-10"/>
              </w:rPr>
              <w:t>長安東路出口</w:t>
            </w:r>
            <w:r w:rsidRPr="0090368F">
              <w:rPr>
                <w:rFonts w:ascii="Book Antiqua" w:eastAsia="標楷體" w:hAnsi="Book Antiqua"/>
                <w:spacing w:val="-10"/>
              </w:rPr>
              <w:t xml:space="preserve"> (</w:t>
            </w:r>
            <w:r w:rsidRPr="0090368F">
              <w:rPr>
                <w:rFonts w:ascii="Book Antiqua" w:eastAsia="標楷體" w:hAnsi="Book Antiqua"/>
                <w:spacing w:val="-10"/>
              </w:rPr>
              <w:t>沿長安東路直行約</w:t>
            </w:r>
            <w:r w:rsidRPr="0090368F">
              <w:rPr>
                <w:rFonts w:ascii="Book Antiqua" w:eastAsia="標楷體" w:hAnsi="Book Antiqua"/>
                <w:spacing w:val="-10"/>
              </w:rPr>
              <w:t>5~8</w:t>
            </w:r>
            <w:r w:rsidRPr="0090368F">
              <w:rPr>
                <w:rFonts w:ascii="Book Antiqua" w:eastAsia="標楷體" w:hAnsi="Book Antiqua"/>
                <w:spacing w:val="-10"/>
              </w:rPr>
              <w:t>分鐘</w:t>
            </w:r>
            <w:r w:rsidRPr="0090368F">
              <w:rPr>
                <w:rFonts w:ascii="Book Antiqua" w:eastAsia="標楷體" w:hAnsi="Book Antiqua"/>
                <w:spacing w:val="-10"/>
              </w:rPr>
              <w:t>)(</w:t>
            </w:r>
            <w:r w:rsidRPr="0090368F">
              <w:rPr>
                <w:rFonts w:ascii="Book Antiqua" w:eastAsia="標楷體" w:hAnsi="Book Antiqua"/>
                <w:spacing w:val="-10"/>
              </w:rPr>
              <w:t>由南京西路</w:t>
            </w:r>
            <w:r w:rsidRPr="0090368F">
              <w:rPr>
                <w:rFonts w:ascii="Book Antiqua" w:eastAsia="標楷體" w:hAnsi="Book Antiqua"/>
                <w:spacing w:val="-10"/>
              </w:rPr>
              <w:t>18</w:t>
            </w:r>
            <w:r w:rsidRPr="0090368F">
              <w:rPr>
                <w:rFonts w:ascii="Book Antiqua" w:eastAsia="標楷體" w:hAnsi="Book Antiqua"/>
                <w:spacing w:val="-10"/>
              </w:rPr>
              <w:t>巷右轉可到達本校地下停車場</w:t>
            </w:r>
            <w:r w:rsidRPr="0090368F">
              <w:rPr>
                <w:rFonts w:ascii="Book Antiqua" w:eastAsia="標楷體" w:hAnsi="Book Antiqua"/>
                <w:spacing w:val="-10"/>
              </w:rPr>
              <w:t>)</w:t>
            </w:r>
          </w:p>
          <w:p w14:paraId="3C772BA8" w14:textId="77777777" w:rsidR="00C26F91" w:rsidRPr="0090368F" w:rsidRDefault="00C26F91" w:rsidP="00AC420E">
            <w:pPr>
              <w:snapToGrid w:val="0"/>
              <w:spacing w:line="240" w:lineRule="atLeast"/>
              <w:ind w:left="224" w:hangingChars="102" w:hanging="224"/>
              <w:jc w:val="both"/>
              <w:rPr>
                <w:rFonts w:ascii="Book Antiqua" w:eastAsia="標楷體" w:hAnsi="Book Antiqua"/>
                <w:spacing w:val="-10"/>
              </w:rPr>
            </w:pPr>
            <w:r w:rsidRPr="0090368F">
              <w:rPr>
                <w:rFonts w:ascii="Book Antiqua" w:eastAsia="標楷體" w:hAnsi="Book Antiqua"/>
                <w:spacing w:val="-10"/>
              </w:rPr>
              <w:t>(2)</w:t>
            </w:r>
            <w:r w:rsidRPr="0090368F">
              <w:rPr>
                <w:rFonts w:ascii="Book Antiqua" w:eastAsia="標楷體" w:hAnsi="Book Antiqua"/>
                <w:spacing w:val="-10"/>
              </w:rPr>
              <w:t>市民大道高架</w:t>
            </w:r>
            <w:r w:rsidRPr="0090368F">
              <w:rPr>
                <w:rFonts w:ascii="Book Antiqua" w:eastAsia="標楷體" w:hAnsi="Book Antiqua"/>
                <w:spacing w:val="-10"/>
              </w:rPr>
              <w:t>-</w:t>
            </w:r>
            <w:r w:rsidRPr="0090368F">
              <w:rPr>
                <w:rFonts w:ascii="Book Antiqua" w:eastAsia="標楷體" w:hAnsi="Book Antiqua"/>
                <w:spacing w:val="-10"/>
              </w:rPr>
              <w:t>重慶北路出口</w:t>
            </w:r>
            <w:r w:rsidRPr="0090368F">
              <w:rPr>
                <w:rFonts w:ascii="Book Antiqua" w:eastAsia="標楷體" w:hAnsi="Book Antiqua"/>
                <w:spacing w:val="-10"/>
              </w:rPr>
              <w:t>(</w:t>
            </w:r>
            <w:r w:rsidRPr="0090368F">
              <w:rPr>
                <w:rFonts w:ascii="Book Antiqua" w:eastAsia="標楷體" w:hAnsi="Book Antiqua"/>
                <w:spacing w:val="-10"/>
              </w:rPr>
              <w:t>重慶北路一段右轉接長安西路直行約</w:t>
            </w:r>
            <w:r w:rsidRPr="0090368F">
              <w:rPr>
                <w:rFonts w:ascii="Book Antiqua" w:eastAsia="標楷體" w:hAnsi="Book Antiqua"/>
                <w:spacing w:val="-10"/>
              </w:rPr>
              <w:t>3~5</w:t>
            </w:r>
            <w:r w:rsidRPr="0090368F">
              <w:rPr>
                <w:rFonts w:ascii="Book Antiqua" w:eastAsia="標楷體" w:hAnsi="Book Antiqua"/>
                <w:spacing w:val="-10"/>
              </w:rPr>
              <w:t>分鐘</w:t>
            </w:r>
            <w:r w:rsidRPr="0090368F">
              <w:rPr>
                <w:rFonts w:ascii="Book Antiqua" w:eastAsia="標楷體" w:hAnsi="Book Antiqua"/>
                <w:spacing w:val="-10"/>
              </w:rPr>
              <w:t>)(</w:t>
            </w:r>
            <w:r w:rsidRPr="0090368F">
              <w:rPr>
                <w:rFonts w:ascii="Book Antiqua" w:eastAsia="標楷體" w:hAnsi="Book Antiqua"/>
                <w:spacing w:val="-10"/>
              </w:rPr>
              <w:t>前行至南京西路</w:t>
            </w:r>
            <w:r w:rsidRPr="0090368F">
              <w:rPr>
                <w:rFonts w:ascii="Book Antiqua" w:eastAsia="標楷體" w:hAnsi="Book Antiqua"/>
                <w:spacing w:val="-10"/>
              </w:rPr>
              <w:t>18</w:t>
            </w:r>
            <w:r w:rsidRPr="0090368F">
              <w:rPr>
                <w:rFonts w:ascii="Book Antiqua" w:eastAsia="標楷體" w:hAnsi="Book Antiqua"/>
                <w:spacing w:val="-10"/>
              </w:rPr>
              <w:t>巷左轉可達本校地下停場</w:t>
            </w:r>
            <w:r w:rsidRPr="0090368F">
              <w:rPr>
                <w:rFonts w:ascii="Book Antiqua" w:eastAsia="標楷體" w:hAnsi="Book Antiqua"/>
                <w:spacing w:val="-10"/>
              </w:rPr>
              <w:t>)</w:t>
            </w:r>
          </w:p>
          <w:p w14:paraId="562A0E72" w14:textId="26D477E1" w:rsidR="00DD3BC7" w:rsidRPr="0090368F" w:rsidRDefault="00C26F91" w:rsidP="00584909">
            <w:pPr>
              <w:snapToGrid w:val="0"/>
              <w:spacing w:line="240" w:lineRule="atLeast"/>
              <w:ind w:left="176" w:hangingChars="80" w:hanging="176"/>
              <w:jc w:val="both"/>
              <w:rPr>
                <w:rFonts w:ascii="標楷體" w:eastAsia="標楷體" w:hAnsi="標楷體"/>
              </w:rPr>
            </w:pPr>
            <w:r w:rsidRPr="0090368F">
              <w:rPr>
                <w:rFonts w:ascii="Book Antiqua" w:eastAsia="標楷體" w:hAnsi="Book Antiqua"/>
                <w:spacing w:val="-10"/>
              </w:rPr>
              <w:t>2.</w:t>
            </w:r>
            <w:r w:rsidRPr="0090368F">
              <w:rPr>
                <w:rFonts w:ascii="Book Antiqua" w:eastAsia="標楷體" w:hAnsi="Book Antiqua"/>
                <w:spacing w:val="-10"/>
              </w:rPr>
              <w:t>乘坐大眾運輸：</w:t>
            </w:r>
            <w:r w:rsidRPr="0090368F">
              <w:rPr>
                <w:rFonts w:ascii="Book Antiqua" w:eastAsia="標楷體" w:hAnsi="Book Antiqua"/>
                <w:spacing w:val="-10"/>
              </w:rPr>
              <w:t xml:space="preserve"> </w:t>
            </w:r>
            <w:r w:rsidRPr="0090368F">
              <w:rPr>
                <w:rFonts w:ascii="Book Antiqua" w:eastAsia="標楷體" w:hAnsi="Book Antiqua"/>
                <w:spacing w:val="-10"/>
              </w:rPr>
              <w:t>捷運請至捷運中山站</w:t>
            </w:r>
            <w:r w:rsidRPr="0090368F">
              <w:rPr>
                <w:rFonts w:ascii="Book Antiqua" w:eastAsia="標楷體" w:hAnsi="Book Antiqua"/>
                <w:spacing w:val="-10"/>
              </w:rPr>
              <w:t>6</w:t>
            </w:r>
            <w:r w:rsidRPr="0090368F">
              <w:rPr>
                <w:rFonts w:ascii="Book Antiqua" w:eastAsia="標楷體" w:hAnsi="Book Antiqua"/>
                <w:spacing w:val="-10"/>
              </w:rPr>
              <w:t>號出口左轉進入南京西路</w:t>
            </w:r>
            <w:r w:rsidRPr="0090368F">
              <w:rPr>
                <w:rFonts w:ascii="Book Antiqua" w:eastAsia="標楷體" w:hAnsi="Book Antiqua"/>
                <w:spacing w:val="-10"/>
              </w:rPr>
              <w:t>64</w:t>
            </w:r>
            <w:r w:rsidRPr="0090368F">
              <w:rPr>
                <w:rFonts w:ascii="Book Antiqua" w:eastAsia="標楷體" w:hAnsi="Book Antiqua"/>
                <w:spacing w:val="-10"/>
              </w:rPr>
              <w:t>巷可看到本校。</w:t>
            </w:r>
          </w:p>
        </w:tc>
        <w:tc>
          <w:tcPr>
            <w:tcW w:w="373" w:type="dxa"/>
            <w:vMerge/>
            <w:tcBorders>
              <w:bottom w:val="single" w:sz="4" w:space="0" w:color="auto"/>
            </w:tcBorders>
          </w:tcPr>
          <w:p w14:paraId="26791D88" w14:textId="77777777" w:rsidR="00DD3BC7" w:rsidRPr="0090368F" w:rsidRDefault="00DD3BC7" w:rsidP="0001730B">
            <w:pPr>
              <w:rPr>
                <w:rFonts w:eastAsia="標楷體"/>
              </w:rPr>
            </w:pPr>
          </w:p>
        </w:tc>
        <w:tc>
          <w:tcPr>
            <w:tcW w:w="360" w:type="dxa"/>
            <w:vMerge/>
            <w:tcBorders>
              <w:bottom w:val="single" w:sz="4" w:space="0" w:color="auto"/>
            </w:tcBorders>
            <w:vAlign w:val="center"/>
          </w:tcPr>
          <w:p w14:paraId="0F6EB663" w14:textId="77777777" w:rsidR="00DD3BC7" w:rsidRPr="0090368F" w:rsidRDefault="00DD3BC7" w:rsidP="0001730B">
            <w:pPr>
              <w:jc w:val="center"/>
              <w:rPr>
                <w:rFonts w:eastAsia="標楷體"/>
                <w:sz w:val="22"/>
              </w:rPr>
            </w:pPr>
          </w:p>
        </w:tc>
        <w:tc>
          <w:tcPr>
            <w:tcW w:w="772" w:type="dxa"/>
            <w:tcBorders>
              <w:bottom w:val="single" w:sz="4" w:space="0" w:color="auto"/>
              <w:right w:val="single" w:sz="4" w:space="0" w:color="auto"/>
            </w:tcBorders>
            <w:vAlign w:val="center"/>
          </w:tcPr>
          <w:p w14:paraId="2557AE7C" w14:textId="77777777" w:rsidR="00DD3BC7" w:rsidRPr="0090368F" w:rsidRDefault="00DD3BC7" w:rsidP="0001730B">
            <w:pPr>
              <w:snapToGrid w:val="0"/>
              <w:spacing w:line="240" w:lineRule="atLeast"/>
              <w:jc w:val="center"/>
              <w:rPr>
                <w:rFonts w:eastAsia="標楷體"/>
                <w:b/>
              </w:rPr>
            </w:pPr>
            <w:r w:rsidRPr="0090368F">
              <w:rPr>
                <w:rFonts w:eastAsia="標楷體" w:hint="eastAsia"/>
                <w:b/>
              </w:rPr>
              <w:t>考生</w:t>
            </w:r>
          </w:p>
          <w:p w14:paraId="2FCD9F91" w14:textId="77777777" w:rsidR="00DD3BC7" w:rsidRPr="0090368F" w:rsidRDefault="00DD3BC7" w:rsidP="0001730B">
            <w:pPr>
              <w:snapToGrid w:val="0"/>
              <w:spacing w:line="240" w:lineRule="atLeast"/>
              <w:jc w:val="center"/>
              <w:rPr>
                <w:rFonts w:eastAsia="標楷體"/>
                <w:b/>
                <w:sz w:val="20"/>
                <w:szCs w:val="20"/>
              </w:rPr>
            </w:pPr>
            <w:r w:rsidRPr="0090368F">
              <w:rPr>
                <w:rFonts w:eastAsia="標楷體" w:hint="eastAsia"/>
                <w:b/>
              </w:rPr>
              <w:t>姓名</w:t>
            </w:r>
          </w:p>
        </w:tc>
        <w:tc>
          <w:tcPr>
            <w:tcW w:w="3827" w:type="dxa"/>
            <w:gridSpan w:val="3"/>
            <w:tcBorders>
              <w:left w:val="single" w:sz="4" w:space="0" w:color="auto"/>
              <w:bottom w:val="single" w:sz="4" w:space="0" w:color="auto"/>
            </w:tcBorders>
            <w:vAlign w:val="center"/>
          </w:tcPr>
          <w:p w14:paraId="7E6F5351" w14:textId="77777777" w:rsidR="00DD3BC7" w:rsidRPr="0090368F" w:rsidRDefault="00DD3BC7" w:rsidP="0001730B">
            <w:pPr>
              <w:snapToGrid w:val="0"/>
              <w:spacing w:line="240" w:lineRule="atLeast"/>
              <w:ind w:left="89" w:hanging="89"/>
              <w:rPr>
                <w:rFonts w:eastAsia="標楷體"/>
                <w:b/>
              </w:rPr>
            </w:pPr>
          </w:p>
        </w:tc>
      </w:tr>
      <w:tr w:rsidR="0090368F" w:rsidRPr="0090368F" w14:paraId="6EA36A11" w14:textId="77777777" w:rsidTr="0001730B">
        <w:trPr>
          <w:cantSplit/>
          <w:trHeight w:val="454"/>
        </w:trPr>
        <w:tc>
          <w:tcPr>
            <w:tcW w:w="595" w:type="dxa"/>
            <w:vMerge/>
            <w:shd w:val="clear" w:color="auto" w:fill="auto"/>
            <w:vAlign w:val="center"/>
          </w:tcPr>
          <w:p w14:paraId="0EF18DCA" w14:textId="77777777" w:rsidR="00DD3BC7" w:rsidRPr="0090368F" w:rsidRDefault="00DD3BC7" w:rsidP="0001730B">
            <w:pPr>
              <w:snapToGrid w:val="0"/>
              <w:spacing w:line="240" w:lineRule="atLeast"/>
              <w:jc w:val="center"/>
              <w:rPr>
                <w:rFonts w:eastAsia="標楷體"/>
              </w:rPr>
            </w:pPr>
          </w:p>
        </w:tc>
        <w:tc>
          <w:tcPr>
            <w:tcW w:w="4280" w:type="dxa"/>
            <w:vMerge/>
            <w:shd w:val="clear" w:color="auto" w:fill="auto"/>
          </w:tcPr>
          <w:p w14:paraId="63D94590" w14:textId="77777777" w:rsidR="00DD3BC7" w:rsidRPr="0090368F" w:rsidRDefault="00DD3BC7" w:rsidP="0001730B">
            <w:pPr>
              <w:snapToGrid w:val="0"/>
              <w:spacing w:line="240" w:lineRule="atLeast"/>
              <w:ind w:left="192" w:hangingChars="80" w:hanging="192"/>
              <w:jc w:val="both"/>
              <w:rPr>
                <w:rFonts w:ascii="標楷體" w:eastAsia="標楷體" w:hAnsi="標楷體"/>
              </w:rPr>
            </w:pPr>
          </w:p>
        </w:tc>
        <w:tc>
          <w:tcPr>
            <w:tcW w:w="373" w:type="dxa"/>
            <w:vMerge/>
            <w:tcBorders>
              <w:bottom w:val="single" w:sz="4" w:space="0" w:color="auto"/>
            </w:tcBorders>
          </w:tcPr>
          <w:p w14:paraId="214E9495" w14:textId="77777777" w:rsidR="00DD3BC7" w:rsidRPr="0090368F" w:rsidRDefault="00DD3BC7" w:rsidP="0001730B">
            <w:pPr>
              <w:rPr>
                <w:rFonts w:eastAsia="標楷體"/>
              </w:rPr>
            </w:pPr>
          </w:p>
        </w:tc>
        <w:tc>
          <w:tcPr>
            <w:tcW w:w="360" w:type="dxa"/>
            <w:vMerge/>
            <w:tcBorders>
              <w:bottom w:val="single" w:sz="4" w:space="0" w:color="auto"/>
            </w:tcBorders>
            <w:vAlign w:val="center"/>
          </w:tcPr>
          <w:p w14:paraId="5EA6E7DA" w14:textId="77777777" w:rsidR="00DD3BC7" w:rsidRPr="0090368F" w:rsidRDefault="00DD3BC7" w:rsidP="0001730B">
            <w:pPr>
              <w:jc w:val="center"/>
              <w:rPr>
                <w:rFonts w:eastAsia="標楷體"/>
                <w:sz w:val="22"/>
              </w:rPr>
            </w:pPr>
          </w:p>
        </w:tc>
        <w:tc>
          <w:tcPr>
            <w:tcW w:w="772" w:type="dxa"/>
            <w:tcBorders>
              <w:bottom w:val="single" w:sz="4" w:space="0" w:color="auto"/>
              <w:right w:val="single" w:sz="4" w:space="0" w:color="auto"/>
            </w:tcBorders>
            <w:vAlign w:val="center"/>
          </w:tcPr>
          <w:p w14:paraId="44197A3A" w14:textId="77777777" w:rsidR="00DD3BC7" w:rsidRPr="0090368F" w:rsidRDefault="00DD3BC7" w:rsidP="0001730B">
            <w:pPr>
              <w:snapToGrid w:val="0"/>
              <w:spacing w:line="240" w:lineRule="atLeast"/>
              <w:jc w:val="center"/>
              <w:rPr>
                <w:rFonts w:eastAsia="標楷體"/>
                <w:b/>
              </w:rPr>
            </w:pPr>
            <w:r w:rsidRPr="0090368F">
              <w:rPr>
                <w:rFonts w:eastAsia="標楷體" w:hint="eastAsia"/>
                <w:b/>
              </w:rPr>
              <w:t>電話</w:t>
            </w:r>
          </w:p>
        </w:tc>
        <w:tc>
          <w:tcPr>
            <w:tcW w:w="3827" w:type="dxa"/>
            <w:gridSpan w:val="3"/>
            <w:tcBorders>
              <w:left w:val="single" w:sz="4" w:space="0" w:color="auto"/>
              <w:bottom w:val="single" w:sz="4" w:space="0" w:color="auto"/>
            </w:tcBorders>
            <w:vAlign w:val="center"/>
          </w:tcPr>
          <w:p w14:paraId="2072C95B" w14:textId="77777777" w:rsidR="00DD3BC7" w:rsidRPr="0090368F" w:rsidRDefault="00DD3BC7" w:rsidP="0001730B">
            <w:pPr>
              <w:snapToGrid w:val="0"/>
              <w:spacing w:line="240" w:lineRule="atLeast"/>
              <w:ind w:left="89" w:hanging="89"/>
              <w:jc w:val="center"/>
              <w:rPr>
                <w:rFonts w:eastAsia="標楷體"/>
                <w:b/>
              </w:rPr>
            </w:pPr>
          </w:p>
        </w:tc>
      </w:tr>
      <w:tr w:rsidR="0090368F" w:rsidRPr="0090368F" w14:paraId="5C3D6B9E" w14:textId="77777777" w:rsidTr="0001730B">
        <w:trPr>
          <w:cantSplit/>
          <w:trHeight w:val="454"/>
        </w:trPr>
        <w:tc>
          <w:tcPr>
            <w:tcW w:w="595" w:type="dxa"/>
            <w:vMerge/>
            <w:shd w:val="clear" w:color="auto" w:fill="auto"/>
            <w:vAlign w:val="center"/>
          </w:tcPr>
          <w:p w14:paraId="0E290F5B" w14:textId="77777777" w:rsidR="00DD3BC7" w:rsidRPr="0090368F" w:rsidRDefault="00DD3BC7" w:rsidP="0001730B">
            <w:pPr>
              <w:snapToGrid w:val="0"/>
              <w:spacing w:line="240" w:lineRule="atLeast"/>
              <w:jc w:val="center"/>
              <w:rPr>
                <w:rFonts w:eastAsia="標楷體"/>
              </w:rPr>
            </w:pPr>
          </w:p>
        </w:tc>
        <w:tc>
          <w:tcPr>
            <w:tcW w:w="4280" w:type="dxa"/>
            <w:vMerge/>
            <w:shd w:val="clear" w:color="auto" w:fill="auto"/>
          </w:tcPr>
          <w:p w14:paraId="583ECF3A" w14:textId="77777777" w:rsidR="00DD3BC7" w:rsidRPr="0090368F" w:rsidRDefault="00DD3BC7" w:rsidP="0001730B">
            <w:pPr>
              <w:snapToGrid w:val="0"/>
              <w:spacing w:line="240" w:lineRule="atLeast"/>
              <w:ind w:left="192" w:hangingChars="80" w:hanging="192"/>
              <w:jc w:val="both"/>
              <w:rPr>
                <w:rFonts w:ascii="標楷體" w:eastAsia="標楷體" w:hAnsi="標楷體"/>
              </w:rPr>
            </w:pPr>
          </w:p>
        </w:tc>
        <w:tc>
          <w:tcPr>
            <w:tcW w:w="373" w:type="dxa"/>
            <w:vMerge/>
            <w:tcBorders>
              <w:bottom w:val="single" w:sz="4" w:space="0" w:color="auto"/>
            </w:tcBorders>
          </w:tcPr>
          <w:p w14:paraId="7CA0D49C" w14:textId="77777777" w:rsidR="00DD3BC7" w:rsidRPr="0090368F" w:rsidRDefault="00DD3BC7" w:rsidP="0001730B">
            <w:pPr>
              <w:rPr>
                <w:rFonts w:eastAsia="標楷體"/>
              </w:rPr>
            </w:pPr>
          </w:p>
        </w:tc>
        <w:tc>
          <w:tcPr>
            <w:tcW w:w="360" w:type="dxa"/>
            <w:vMerge/>
            <w:tcBorders>
              <w:bottom w:val="single" w:sz="4" w:space="0" w:color="auto"/>
            </w:tcBorders>
            <w:vAlign w:val="center"/>
          </w:tcPr>
          <w:p w14:paraId="41095E22" w14:textId="77777777" w:rsidR="00DD3BC7" w:rsidRPr="0090368F" w:rsidRDefault="00DD3BC7" w:rsidP="0001730B">
            <w:pPr>
              <w:jc w:val="center"/>
              <w:rPr>
                <w:rFonts w:eastAsia="標楷體"/>
                <w:sz w:val="22"/>
              </w:rPr>
            </w:pPr>
          </w:p>
        </w:tc>
        <w:tc>
          <w:tcPr>
            <w:tcW w:w="772" w:type="dxa"/>
            <w:tcBorders>
              <w:bottom w:val="single" w:sz="4" w:space="0" w:color="auto"/>
              <w:right w:val="single" w:sz="4" w:space="0" w:color="auto"/>
            </w:tcBorders>
            <w:vAlign w:val="center"/>
          </w:tcPr>
          <w:p w14:paraId="1F6D02C3" w14:textId="77777777" w:rsidR="00DD3BC7" w:rsidRPr="0090368F" w:rsidRDefault="00DD3BC7" w:rsidP="0001730B">
            <w:pPr>
              <w:snapToGrid w:val="0"/>
              <w:spacing w:line="240" w:lineRule="atLeast"/>
              <w:jc w:val="center"/>
              <w:rPr>
                <w:rFonts w:eastAsia="標楷體"/>
                <w:b/>
              </w:rPr>
            </w:pPr>
            <w:r w:rsidRPr="0090368F">
              <w:rPr>
                <w:rFonts w:eastAsia="標楷體" w:hint="eastAsia"/>
                <w:b/>
              </w:rPr>
              <w:t>手機</w:t>
            </w:r>
          </w:p>
        </w:tc>
        <w:tc>
          <w:tcPr>
            <w:tcW w:w="3827" w:type="dxa"/>
            <w:gridSpan w:val="3"/>
            <w:tcBorders>
              <w:left w:val="single" w:sz="4" w:space="0" w:color="auto"/>
              <w:bottom w:val="single" w:sz="4" w:space="0" w:color="auto"/>
            </w:tcBorders>
            <w:vAlign w:val="center"/>
          </w:tcPr>
          <w:p w14:paraId="340FC676" w14:textId="77777777" w:rsidR="00DD3BC7" w:rsidRPr="0090368F" w:rsidRDefault="00DD3BC7" w:rsidP="0001730B">
            <w:pPr>
              <w:snapToGrid w:val="0"/>
              <w:spacing w:line="240" w:lineRule="atLeast"/>
              <w:ind w:left="89" w:hanging="89"/>
              <w:jc w:val="center"/>
              <w:rPr>
                <w:rFonts w:eastAsia="標楷體"/>
                <w:b/>
              </w:rPr>
            </w:pPr>
          </w:p>
        </w:tc>
      </w:tr>
      <w:tr w:rsidR="0090368F" w:rsidRPr="0090368F" w14:paraId="70AA2D19" w14:textId="77777777" w:rsidTr="001A372D">
        <w:trPr>
          <w:cantSplit/>
          <w:trHeight w:val="680"/>
        </w:trPr>
        <w:tc>
          <w:tcPr>
            <w:tcW w:w="595" w:type="dxa"/>
            <w:vMerge/>
            <w:tcBorders>
              <w:bottom w:val="single" w:sz="4" w:space="0" w:color="auto"/>
            </w:tcBorders>
            <w:shd w:val="clear" w:color="auto" w:fill="auto"/>
            <w:vAlign w:val="center"/>
          </w:tcPr>
          <w:p w14:paraId="3B566291" w14:textId="77777777" w:rsidR="00DD3BC7" w:rsidRPr="0090368F" w:rsidRDefault="00DD3BC7" w:rsidP="0001730B">
            <w:pPr>
              <w:snapToGrid w:val="0"/>
              <w:spacing w:line="240" w:lineRule="atLeast"/>
              <w:jc w:val="center"/>
              <w:rPr>
                <w:rFonts w:eastAsia="標楷體"/>
              </w:rPr>
            </w:pPr>
          </w:p>
        </w:tc>
        <w:tc>
          <w:tcPr>
            <w:tcW w:w="4280" w:type="dxa"/>
            <w:vMerge/>
            <w:tcBorders>
              <w:bottom w:val="single" w:sz="4" w:space="0" w:color="auto"/>
            </w:tcBorders>
            <w:shd w:val="clear" w:color="auto" w:fill="auto"/>
          </w:tcPr>
          <w:p w14:paraId="7C102A2A" w14:textId="77777777" w:rsidR="00DD3BC7" w:rsidRPr="0090368F" w:rsidRDefault="00DD3BC7" w:rsidP="0001730B">
            <w:pPr>
              <w:snapToGrid w:val="0"/>
              <w:spacing w:line="240" w:lineRule="atLeast"/>
              <w:ind w:left="192" w:hangingChars="80" w:hanging="192"/>
              <w:jc w:val="both"/>
              <w:rPr>
                <w:rFonts w:ascii="標楷體" w:eastAsia="標楷體" w:hAnsi="標楷體"/>
              </w:rPr>
            </w:pPr>
          </w:p>
        </w:tc>
        <w:tc>
          <w:tcPr>
            <w:tcW w:w="373" w:type="dxa"/>
            <w:vMerge/>
            <w:tcBorders>
              <w:bottom w:val="single" w:sz="4" w:space="0" w:color="auto"/>
            </w:tcBorders>
          </w:tcPr>
          <w:p w14:paraId="132E9721" w14:textId="77777777" w:rsidR="00DD3BC7" w:rsidRPr="0090368F" w:rsidRDefault="00DD3BC7" w:rsidP="0001730B">
            <w:pPr>
              <w:rPr>
                <w:rFonts w:eastAsia="標楷體"/>
              </w:rPr>
            </w:pPr>
          </w:p>
        </w:tc>
        <w:tc>
          <w:tcPr>
            <w:tcW w:w="360" w:type="dxa"/>
            <w:vMerge/>
            <w:tcBorders>
              <w:bottom w:val="single" w:sz="4" w:space="0" w:color="auto"/>
            </w:tcBorders>
            <w:vAlign w:val="center"/>
          </w:tcPr>
          <w:p w14:paraId="7D6888DA" w14:textId="77777777" w:rsidR="00DD3BC7" w:rsidRPr="0090368F" w:rsidRDefault="00DD3BC7" w:rsidP="0001730B">
            <w:pPr>
              <w:jc w:val="center"/>
              <w:rPr>
                <w:rFonts w:eastAsia="標楷體"/>
                <w:sz w:val="22"/>
              </w:rPr>
            </w:pPr>
          </w:p>
        </w:tc>
        <w:tc>
          <w:tcPr>
            <w:tcW w:w="772" w:type="dxa"/>
            <w:tcBorders>
              <w:bottom w:val="single" w:sz="4" w:space="0" w:color="auto"/>
              <w:right w:val="single" w:sz="4" w:space="0" w:color="auto"/>
            </w:tcBorders>
            <w:vAlign w:val="bottom"/>
          </w:tcPr>
          <w:p w14:paraId="6A1478B4" w14:textId="77777777" w:rsidR="00DD3BC7" w:rsidRPr="0090368F" w:rsidRDefault="00DD3BC7" w:rsidP="001A372D">
            <w:pPr>
              <w:snapToGrid w:val="0"/>
              <w:spacing w:afterLines="25" w:after="90" w:line="240" w:lineRule="atLeast"/>
              <w:jc w:val="center"/>
              <w:rPr>
                <w:rFonts w:eastAsia="標楷體"/>
                <w:b/>
              </w:rPr>
            </w:pPr>
            <w:r w:rsidRPr="0090368F">
              <w:rPr>
                <w:rFonts w:eastAsia="標楷體" w:hint="eastAsia"/>
                <w:b/>
              </w:rPr>
              <w:t>主修</w:t>
            </w:r>
          </w:p>
          <w:p w14:paraId="01694F59" w14:textId="77777777" w:rsidR="0094231C" w:rsidRPr="0090368F" w:rsidRDefault="0094231C" w:rsidP="001A372D">
            <w:pPr>
              <w:snapToGrid w:val="0"/>
              <w:spacing w:line="240" w:lineRule="atLeast"/>
              <w:jc w:val="center"/>
              <w:rPr>
                <w:rFonts w:eastAsia="標楷體"/>
                <w:sz w:val="18"/>
                <w:szCs w:val="18"/>
                <w:bdr w:val="single" w:sz="4" w:space="0" w:color="auto"/>
              </w:rPr>
            </w:pPr>
            <w:r w:rsidRPr="0090368F">
              <w:rPr>
                <w:rFonts w:eastAsia="標楷體" w:hint="eastAsia"/>
                <w:sz w:val="18"/>
                <w:szCs w:val="18"/>
                <w:bdr w:val="single" w:sz="4" w:space="0" w:color="auto"/>
              </w:rPr>
              <w:t>必填</w:t>
            </w:r>
          </w:p>
          <w:p w14:paraId="2E57186B" w14:textId="2206FECA" w:rsidR="001A372D" w:rsidRPr="0090368F" w:rsidRDefault="001A372D" w:rsidP="001A372D">
            <w:pPr>
              <w:snapToGrid w:val="0"/>
              <w:spacing w:line="240" w:lineRule="atLeast"/>
              <w:jc w:val="center"/>
              <w:rPr>
                <w:rFonts w:eastAsia="標楷體"/>
                <w:b/>
                <w:sz w:val="18"/>
                <w:szCs w:val="18"/>
              </w:rPr>
            </w:pPr>
          </w:p>
        </w:tc>
        <w:tc>
          <w:tcPr>
            <w:tcW w:w="1559" w:type="dxa"/>
            <w:tcBorders>
              <w:bottom w:val="single" w:sz="4" w:space="0" w:color="auto"/>
              <w:right w:val="single" w:sz="4" w:space="0" w:color="auto"/>
            </w:tcBorders>
            <w:vAlign w:val="bottom"/>
          </w:tcPr>
          <w:p w14:paraId="5E509936" w14:textId="77777777" w:rsidR="00DD3BC7" w:rsidRPr="0090368F" w:rsidRDefault="00DD3BC7" w:rsidP="001A372D">
            <w:pPr>
              <w:snapToGrid w:val="0"/>
              <w:spacing w:line="240" w:lineRule="atLeast"/>
              <w:jc w:val="center"/>
              <w:rPr>
                <w:rFonts w:eastAsia="標楷體"/>
                <w:b/>
              </w:rPr>
            </w:pPr>
          </w:p>
        </w:tc>
        <w:tc>
          <w:tcPr>
            <w:tcW w:w="709" w:type="dxa"/>
            <w:tcBorders>
              <w:left w:val="single" w:sz="4" w:space="0" w:color="auto"/>
              <w:bottom w:val="single" w:sz="4" w:space="0" w:color="auto"/>
            </w:tcBorders>
            <w:vAlign w:val="bottom"/>
          </w:tcPr>
          <w:p w14:paraId="0FC96096" w14:textId="77777777" w:rsidR="0094231C" w:rsidRPr="0090368F" w:rsidRDefault="00DD3BC7" w:rsidP="001A372D">
            <w:pPr>
              <w:snapToGrid w:val="0"/>
              <w:spacing w:afterLines="25" w:after="90" w:line="240" w:lineRule="atLeast"/>
              <w:jc w:val="center"/>
              <w:rPr>
                <w:rFonts w:eastAsia="標楷體"/>
                <w:b/>
              </w:rPr>
            </w:pPr>
            <w:r w:rsidRPr="0090368F">
              <w:rPr>
                <w:rFonts w:eastAsia="標楷體" w:hint="eastAsia"/>
                <w:b/>
              </w:rPr>
              <w:t>副修</w:t>
            </w:r>
          </w:p>
          <w:p w14:paraId="55128C60" w14:textId="6D347069" w:rsidR="00DD3BC7" w:rsidRPr="0090368F" w:rsidRDefault="0094231C" w:rsidP="001A372D">
            <w:pPr>
              <w:snapToGrid w:val="0"/>
              <w:spacing w:line="240" w:lineRule="atLeast"/>
              <w:jc w:val="center"/>
              <w:rPr>
                <w:rFonts w:eastAsia="標楷體"/>
                <w:b/>
              </w:rPr>
            </w:pPr>
            <w:r w:rsidRPr="0090368F">
              <w:rPr>
                <w:rFonts w:eastAsia="標楷體" w:hint="eastAsia"/>
                <w:sz w:val="18"/>
                <w:szCs w:val="18"/>
                <w:bdr w:val="single" w:sz="4" w:space="0" w:color="auto"/>
              </w:rPr>
              <w:t>未修習者免填</w:t>
            </w:r>
          </w:p>
        </w:tc>
        <w:tc>
          <w:tcPr>
            <w:tcW w:w="1559" w:type="dxa"/>
            <w:tcBorders>
              <w:left w:val="single" w:sz="4" w:space="0" w:color="auto"/>
              <w:bottom w:val="single" w:sz="4" w:space="0" w:color="auto"/>
            </w:tcBorders>
            <w:vAlign w:val="center"/>
          </w:tcPr>
          <w:p w14:paraId="43A01DF6" w14:textId="77777777" w:rsidR="00DD3BC7" w:rsidRPr="0090368F" w:rsidRDefault="00DD3BC7" w:rsidP="0001730B">
            <w:pPr>
              <w:snapToGrid w:val="0"/>
              <w:spacing w:line="240" w:lineRule="atLeast"/>
              <w:ind w:left="89" w:hanging="89"/>
              <w:rPr>
                <w:rFonts w:eastAsia="標楷體"/>
                <w:b/>
              </w:rPr>
            </w:pPr>
          </w:p>
        </w:tc>
      </w:tr>
    </w:tbl>
    <w:p w14:paraId="4B9103E7" w14:textId="77777777" w:rsidR="00DD3BC7" w:rsidRPr="0090368F" w:rsidRDefault="00DD3BC7" w:rsidP="00DD3BC7">
      <w:pPr>
        <w:snapToGrid w:val="0"/>
        <w:spacing w:line="240" w:lineRule="atLeast"/>
        <w:ind w:rightChars="-259" w:right="-622"/>
        <w:rPr>
          <w:rFonts w:eastAsia="標楷體"/>
          <w:sz w:val="28"/>
        </w:rPr>
      </w:pPr>
      <w:r w:rsidRPr="0090368F">
        <w:rPr>
          <w:rFonts w:eastAsia="標楷體" w:hint="eastAsia"/>
          <w:sz w:val="28"/>
        </w:rPr>
        <w:t>---------------------------------------------------------------------------------------------------------</w:t>
      </w:r>
    </w:p>
    <w:p w14:paraId="154F9D72" w14:textId="77777777" w:rsidR="00DD3BC7" w:rsidRPr="0090368F" w:rsidRDefault="00DD3BC7" w:rsidP="00DD3BC7">
      <w:pPr>
        <w:snapToGrid w:val="0"/>
        <w:spacing w:line="240" w:lineRule="atLeast"/>
        <w:jc w:val="center"/>
        <w:rPr>
          <w:rFonts w:eastAsia="標楷體"/>
        </w:rPr>
      </w:pPr>
      <w:r w:rsidRPr="0090368F">
        <w:rPr>
          <w:rFonts w:eastAsia="標楷體" w:hint="eastAsia"/>
          <w:sz w:val="32"/>
        </w:rPr>
        <w:t>考試日程及試場規則</w:t>
      </w:r>
    </w:p>
    <w:tbl>
      <w:tblPr>
        <w:tblW w:w="10155" w:type="dxa"/>
        <w:tblInd w:w="-254"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5"/>
        <w:gridCol w:w="3075"/>
        <w:gridCol w:w="5095"/>
      </w:tblGrid>
      <w:tr w:rsidR="0090368F" w:rsidRPr="0090368F" w14:paraId="58B8BBCE" w14:textId="77777777" w:rsidTr="0001730B">
        <w:trPr>
          <w:cantSplit/>
          <w:trHeight w:val="694"/>
        </w:trPr>
        <w:tc>
          <w:tcPr>
            <w:tcW w:w="5060" w:type="dxa"/>
            <w:gridSpan w:val="2"/>
            <w:vAlign w:val="center"/>
          </w:tcPr>
          <w:p w14:paraId="0857EFC5" w14:textId="72DCAC0F" w:rsidR="00DD3BC7" w:rsidRPr="0090368F" w:rsidRDefault="00DD3BC7" w:rsidP="009A0522">
            <w:pPr>
              <w:snapToGrid w:val="0"/>
              <w:jc w:val="center"/>
              <w:rPr>
                <w:rFonts w:eastAsia="標楷體"/>
                <w:sz w:val="22"/>
                <w:szCs w:val="22"/>
              </w:rPr>
            </w:pPr>
            <w:r w:rsidRPr="0090368F">
              <w:rPr>
                <w:rFonts w:eastAsia="標楷體" w:hint="eastAsia"/>
              </w:rPr>
              <w:t>術科測驗日期：</w:t>
            </w:r>
            <w:r w:rsidRPr="0090368F">
              <w:rPr>
                <w:rFonts w:eastAsia="標楷體" w:hint="eastAsia"/>
              </w:rPr>
              <w:t>10</w:t>
            </w:r>
            <w:r w:rsidR="009A0522" w:rsidRPr="0090368F">
              <w:rPr>
                <w:rFonts w:eastAsia="標楷體"/>
              </w:rPr>
              <w:t>8</w:t>
            </w:r>
            <w:r w:rsidRPr="0090368F">
              <w:rPr>
                <w:rFonts w:eastAsia="標楷體" w:hint="eastAsia"/>
              </w:rPr>
              <w:t>年</w:t>
            </w:r>
            <w:r w:rsidR="000A1C0D" w:rsidRPr="0090368F">
              <w:rPr>
                <w:rFonts w:eastAsia="標楷體" w:hint="eastAsia"/>
              </w:rPr>
              <w:t>6</w:t>
            </w:r>
            <w:r w:rsidRPr="0090368F">
              <w:rPr>
                <w:rFonts w:eastAsia="標楷體" w:hint="eastAsia"/>
              </w:rPr>
              <w:t>月</w:t>
            </w:r>
            <w:r w:rsidR="00584909" w:rsidRPr="0090368F">
              <w:rPr>
                <w:rFonts w:eastAsia="標楷體" w:hint="eastAsia"/>
              </w:rPr>
              <w:t>2</w:t>
            </w:r>
            <w:r w:rsidR="000119E4" w:rsidRPr="0090368F">
              <w:rPr>
                <w:rFonts w:eastAsia="標楷體" w:hint="eastAsia"/>
              </w:rPr>
              <w:t>8</w:t>
            </w:r>
            <w:r w:rsidRPr="0090368F">
              <w:rPr>
                <w:rFonts w:eastAsia="標楷體" w:hint="eastAsia"/>
              </w:rPr>
              <w:t>日</w:t>
            </w:r>
            <w:r w:rsidR="00584909" w:rsidRPr="0090368F">
              <w:rPr>
                <w:rFonts w:eastAsia="標楷體" w:hint="eastAsia"/>
                <w:sz w:val="22"/>
                <w:szCs w:val="22"/>
              </w:rPr>
              <w:t>（星期</w:t>
            </w:r>
            <w:r w:rsidR="000119E4" w:rsidRPr="0090368F">
              <w:rPr>
                <w:rFonts w:eastAsia="標楷體" w:hint="eastAsia"/>
                <w:sz w:val="22"/>
                <w:szCs w:val="22"/>
              </w:rPr>
              <w:t>五</w:t>
            </w:r>
            <w:r w:rsidR="00584909" w:rsidRPr="0090368F">
              <w:rPr>
                <w:rFonts w:eastAsia="標楷體" w:hint="eastAsia"/>
                <w:sz w:val="22"/>
                <w:szCs w:val="22"/>
              </w:rPr>
              <w:t>）</w:t>
            </w:r>
          </w:p>
        </w:tc>
        <w:tc>
          <w:tcPr>
            <w:tcW w:w="5095" w:type="dxa"/>
            <w:vMerge w:val="restart"/>
          </w:tcPr>
          <w:p w14:paraId="3095FD22" w14:textId="77777777" w:rsidR="00DD3BC7" w:rsidRPr="0090368F" w:rsidRDefault="00DD3BC7" w:rsidP="0001730B">
            <w:pPr>
              <w:jc w:val="center"/>
              <w:rPr>
                <w:rFonts w:eastAsia="標楷體"/>
                <w:b/>
              </w:rPr>
            </w:pPr>
            <w:r w:rsidRPr="0090368F">
              <w:rPr>
                <w:rFonts w:eastAsia="標楷體" w:hint="eastAsia"/>
                <w:b/>
              </w:rPr>
              <w:t>試</w:t>
            </w:r>
            <w:r w:rsidRPr="0090368F">
              <w:rPr>
                <w:rFonts w:eastAsia="標楷體" w:hint="eastAsia"/>
                <w:b/>
              </w:rPr>
              <w:t xml:space="preserve"> </w:t>
            </w:r>
            <w:r w:rsidRPr="0090368F">
              <w:rPr>
                <w:rFonts w:eastAsia="標楷體" w:hint="eastAsia"/>
                <w:b/>
              </w:rPr>
              <w:t>場</w:t>
            </w:r>
            <w:r w:rsidRPr="0090368F">
              <w:rPr>
                <w:rFonts w:eastAsia="標楷體" w:hint="eastAsia"/>
                <w:b/>
              </w:rPr>
              <w:t xml:space="preserve"> </w:t>
            </w:r>
            <w:r w:rsidRPr="0090368F">
              <w:rPr>
                <w:rFonts w:eastAsia="標楷體" w:hint="eastAsia"/>
                <w:b/>
              </w:rPr>
              <w:t>規</w:t>
            </w:r>
            <w:r w:rsidRPr="0090368F">
              <w:rPr>
                <w:rFonts w:eastAsia="標楷體" w:hint="eastAsia"/>
                <w:b/>
              </w:rPr>
              <w:t xml:space="preserve"> </w:t>
            </w:r>
            <w:r w:rsidRPr="0090368F">
              <w:rPr>
                <w:rFonts w:eastAsia="標楷體" w:hint="eastAsia"/>
                <w:b/>
              </w:rPr>
              <w:t>則</w:t>
            </w:r>
          </w:p>
          <w:p w14:paraId="2BBB99D9" w14:textId="5C915E60" w:rsidR="00584909" w:rsidRPr="0090368F" w:rsidRDefault="0041094C" w:rsidP="00584909">
            <w:pPr>
              <w:snapToGrid w:val="0"/>
              <w:spacing w:line="240" w:lineRule="atLeast"/>
              <w:ind w:left="298" w:hangingChars="149" w:hanging="298"/>
              <w:jc w:val="both"/>
              <w:rPr>
                <w:rFonts w:eastAsia="標楷體"/>
                <w:sz w:val="20"/>
                <w:szCs w:val="20"/>
              </w:rPr>
            </w:pPr>
            <w:r w:rsidRPr="0090368F">
              <w:rPr>
                <w:rFonts w:eastAsia="標楷體" w:hint="eastAsia"/>
                <w:sz w:val="20"/>
                <w:szCs w:val="20"/>
              </w:rPr>
              <w:t>一、考生憑准考證入場，遺失或未帶准考證者，經查證程序後，准予</w:t>
            </w:r>
            <w:r w:rsidR="00584909" w:rsidRPr="0090368F">
              <w:rPr>
                <w:rFonts w:eastAsia="標楷體" w:hint="eastAsia"/>
                <w:sz w:val="20"/>
                <w:szCs w:val="20"/>
              </w:rPr>
              <w:t>參加考試。。</w:t>
            </w:r>
          </w:p>
          <w:p w14:paraId="5709DC38" w14:textId="77777777" w:rsidR="00584909" w:rsidRPr="0090368F" w:rsidRDefault="00584909" w:rsidP="00584909">
            <w:pPr>
              <w:snapToGrid w:val="0"/>
              <w:spacing w:line="240" w:lineRule="atLeast"/>
              <w:ind w:left="298" w:hangingChars="149" w:hanging="298"/>
              <w:jc w:val="both"/>
              <w:rPr>
                <w:rFonts w:eastAsia="標楷體"/>
                <w:sz w:val="20"/>
                <w:szCs w:val="20"/>
              </w:rPr>
            </w:pPr>
            <w:r w:rsidRPr="0090368F">
              <w:rPr>
                <w:rFonts w:eastAsia="標楷體" w:hint="eastAsia"/>
                <w:sz w:val="20"/>
                <w:szCs w:val="20"/>
              </w:rPr>
              <w:t>二、嚴禁攜帶手機、電子錶及其他電子產品進入試場，違反本項規定者該科測驗成績以零分計算。</w:t>
            </w:r>
          </w:p>
          <w:p w14:paraId="305227A3" w14:textId="77777777" w:rsidR="00584909" w:rsidRPr="0090368F" w:rsidRDefault="00584909" w:rsidP="00584909">
            <w:pPr>
              <w:snapToGrid w:val="0"/>
              <w:spacing w:line="240" w:lineRule="atLeast"/>
              <w:jc w:val="both"/>
              <w:rPr>
                <w:rFonts w:eastAsia="標楷體"/>
                <w:sz w:val="20"/>
                <w:szCs w:val="20"/>
              </w:rPr>
            </w:pPr>
            <w:r w:rsidRPr="0090368F">
              <w:rPr>
                <w:rFonts w:eastAsia="標楷體" w:hint="eastAsia"/>
                <w:sz w:val="20"/>
                <w:szCs w:val="20"/>
              </w:rPr>
              <w:t>三、個別考試注意事項</w:t>
            </w:r>
          </w:p>
          <w:p w14:paraId="5AC76324" w14:textId="77777777" w:rsidR="00584909" w:rsidRPr="0090368F" w:rsidRDefault="00584909" w:rsidP="00584909">
            <w:pPr>
              <w:snapToGrid w:val="0"/>
              <w:spacing w:line="240" w:lineRule="atLeast"/>
              <w:ind w:left="582" w:hangingChars="291" w:hanging="582"/>
              <w:jc w:val="both"/>
              <w:rPr>
                <w:rFonts w:eastAsia="標楷體"/>
                <w:sz w:val="20"/>
                <w:szCs w:val="20"/>
              </w:rPr>
            </w:pPr>
            <w:r w:rsidRPr="0090368F">
              <w:rPr>
                <w:rFonts w:eastAsia="標楷體" w:hint="eastAsia"/>
                <w:sz w:val="20"/>
                <w:szCs w:val="20"/>
              </w:rPr>
              <w:t>（一）出入各試場應主動出示准考證以便登記查驗，考完後立即取回並妥善保管。</w:t>
            </w:r>
          </w:p>
          <w:p w14:paraId="2E334E7F" w14:textId="77777777" w:rsidR="00584909" w:rsidRPr="0090368F" w:rsidRDefault="00584909" w:rsidP="00584909">
            <w:pPr>
              <w:snapToGrid w:val="0"/>
              <w:spacing w:line="240" w:lineRule="atLeast"/>
              <w:jc w:val="both"/>
              <w:rPr>
                <w:rFonts w:eastAsia="標楷體"/>
                <w:sz w:val="20"/>
                <w:szCs w:val="20"/>
              </w:rPr>
            </w:pPr>
            <w:r w:rsidRPr="0090368F">
              <w:rPr>
                <w:rFonts w:eastAsia="標楷體" w:hint="eastAsia"/>
                <w:sz w:val="20"/>
                <w:szCs w:val="20"/>
              </w:rPr>
              <w:t>（二）考生若需伴奏者，請伴奏隨同考生進出考場。</w:t>
            </w:r>
          </w:p>
          <w:p w14:paraId="01571FA1" w14:textId="77777777" w:rsidR="00584909" w:rsidRPr="0090368F" w:rsidRDefault="00584909" w:rsidP="00584909">
            <w:pPr>
              <w:snapToGrid w:val="0"/>
              <w:spacing w:line="240" w:lineRule="atLeast"/>
              <w:ind w:left="582" w:hangingChars="291" w:hanging="582"/>
              <w:jc w:val="both"/>
              <w:rPr>
                <w:rFonts w:eastAsia="標楷體"/>
                <w:sz w:val="20"/>
                <w:szCs w:val="20"/>
              </w:rPr>
            </w:pPr>
            <w:r w:rsidRPr="0090368F">
              <w:rPr>
                <w:rFonts w:eastAsia="標楷體" w:hint="eastAsia"/>
                <w:sz w:val="20"/>
                <w:szCs w:val="20"/>
              </w:rPr>
              <w:t>（三）個別測驗考生必須依照排定之順序時間，提前向各考場報到，等候應考。</w:t>
            </w:r>
          </w:p>
          <w:p w14:paraId="06650D87" w14:textId="77777777" w:rsidR="00584909" w:rsidRPr="0090368F" w:rsidRDefault="00584909" w:rsidP="00584909">
            <w:pPr>
              <w:snapToGrid w:val="0"/>
              <w:spacing w:line="240" w:lineRule="atLeast"/>
              <w:ind w:left="582" w:hangingChars="291" w:hanging="582"/>
              <w:jc w:val="both"/>
              <w:rPr>
                <w:rFonts w:eastAsia="標楷體"/>
                <w:sz w:val="20"/>
                <w:szCs w:val="20"/>
              </w:rPr>
            </w:pPr>
            <w:r w:rsidRPr="0090368F">
              <w:rPr>
                <w:rFonts w:eastAsia="標楷體" w:hint="eastAsia"/>
                <w:sz w:val="20"/>
                <w:szCs w:val="20"/>
              </w:rPr>
              <w:t>（四）擦絃類、撥絃類、琴箏類、笛、嗩吶考生之樂器若需要預先調音，可至「調音室」先行調音，進入試場叫號後，可視樂器狀況些微調整之，但調音時間納入計時總數。</w:t>
            </w:r>
          </w:p>
          <w:p w14:paraId="6DC4A3B2" w14:textId="77777777" w:rsidR="00584909" w:rsidRPr="0090368F" w:rsidRDefault="00584909" w:rsidP="00584909">
            <w:pPr>
              <w:snapToGrid w:val="0"/>
              <w:spacing w:line="240" w:lineRule="atLeast"/>
              <w:jc w:val="both"/>
              <w:rPr>
                <w:rFonts w:eastAsia="標楷體"/>
                <w:sz w:val="20"/>
                <w:szCs w:val="20"/>
              </w:rPr>
            </w:pPr>
            <w:r w:rsidRPr="0090368F">
              <w:rPr>
                <w:rFonts w:eastAsia="標楷體" w:hint="eastAsia"/>
                <w:sz w:val="20"/>
                <w:szCs w:val="20"/>
              </w:rPr>
              <w:t>（五）各場次考試時間得視實際情況延長之。</w:t>
            </w:r>
          </w:p>
          <w:p w14:paraId="2BC8DD15" w14:textId="77777777" w:rsidR="00584909" w:rsidRPr="0090368F" w:rsidRDefault="00584909" w:rsidP="00584909">
            <w:pPr>
              <w:snapToGrid w:val="0"/>
              <w:spacing w:line="240" w:lineRule="atLeast"/>
              <w:ind w:left="582" w:hangingChars="291" w:hanging="582"/>
              <w:jc w:val="both"/>
              <w:rPr>
                <w:rFonts w:eastAsia="標楷體"/>
                <w:sz w:val="20"/>
                <w:szCs w:val="20"/>
              </w:rPr>
            </w:pPr>
            <w:r w:rsidRPr="0090368F">
              <w:rPr>
                <w:rFonts w:eastAsia="標楷體" w:hint="eastAsia"/>
                <w:sz w:val="20"/>
                <w:szCs w:val="20"/>
              </w:rPr>
              <w:t>（六）請聽從考場試務人員引導，若有不明處請至「考生服務台」洽詢。</w:t>
            </w:r>
          </w:p>
          <w:p w14:paraId="423A7C20" w14:textId="53D63B21" w:rsidR="00DD3BC7" w:rsidRPr="0090368F" w:rsidRDefault="00584909" w:rsidP="00584909">
            <w:pPr>
              <w:snapToGrid w:val="0"/>
              <w:spacing w:line="240" w:lineRule="atLeast"/>
              <w:ind w:left="298" w:hangingChars="149" w:hanging="298"/>
              <w:jc w:val="both"/>
              <w:rPr>
                <w:rFonts w:eastAsia="標楷體"/>
              </w:rPr>
            </w:pPr>
            <w:r w:rsidRPr="0090368F">
              <w:rPr>
                <w:rFonts w:eastAsia="標楷體" w:hint="eastAsia"/>
                <w:sz w:val="20"/>
                <w:szCs w:val="20"/>
              </w:rPr>
              <w:t>四、考生應遵守本招生鑑定小組訂定之一切考場規定，如有違規情事發生，依前述規定辦理。如遇臨時突發狀況，則由臺北市立建成國民中學「試務中心」緊急處理。</w:t>
            </w:r>
          </w:p>
        </w:tc>
      </w:tr>
      <w:tr w:rsidR="0090368F" w:rsidRPr="0090368F" w14:paraId="7FADB555" w14:textId="77777777" w:rsidTr="00CB63F0">
        <w:trPr>
          <w:cantSplit/>
          <w:trHeight w:val="510"/>
        </w:trPr>
        <w:tc>
          <w:tcPr>
            <w:tcW w:w="1985" w:type="dxa"/>
            <w:shd w:val="clear" w:color="auto" w:fill="FFFFFF"/>
            <w:vAlign w:val="center"/>
          </w:tcPr>
          <w:p w14:paraId="4209A20E" w14:textId="77777777" w:rsidR="00CB63F0" w:rsidRPr="0090368F" w:rsidRDefault="00CB63F0" w:rsidP="0001730B">
            <w:pPr>
              <w:snapToGrid w:val="0"/>
              <w:jc w:val="center"/>
              <w:rPr>
                <w:rFonts w:eastAsia="標楷體"/>
              </w:rPr>
            </w:pPr>
            <w:r w:rsidRPr="0090368F">
              <w:rPr>
                <w:rFonts w:eastAsia="標楷體" w:hint="eastAsia"/>
              </w:rPr>
              <w:t>時程</w:t>
            </w:r>
          </w:p>
        </w:tc>
        <w:tc>
          <w:tcPr>
            <w:tcW w:w="3075" w:type="dxa"/>
            <w:tcBorders>
              <w:bottom w:val="single" w:sz="4" w:space="0" w:color="auto"/>
            </w:tcBorders>
            <w:shd w:val="clear" w:color="auto" w:fill="FFFFFF"/>
            <w:vAlign w:val="center"/>
          </w:tcPr>
          <w:p w14:paraId="7CA5E6E7" w14:textId="6FDA79D3" w:rsidR="00CB63F0" w:rsidRPr="0090368F" w:rsidRDefault="00CB63F0" w:rsidP="0001730B">
            <w:pPr>
              <w:snapToGrid w:val="0"/>
              <w:jc w:val="center"/>
              <w:rPr>
                <w:rFonts w:eastAsia="標楷體"/>
                <w:dstrike/>
              </w:rPr>
            </w:pPr>
            <w:r w:rsidRPr="0090368F">
              <w:rPr>
                <w:rFonts w:eastAsia="標楷體" w:hint="eastAsia"/>
              </w:rPr>
              <w:t>項目</w:t>
            </w:r>
          </w:p>
        </w:tc>
        <w:tc>
          <w:tcPr>
            <w:tcW w:w="5095" w:type="dxa"/>
            <w:vMerge/>
          </w:tcPr>
          <w:p w14:paraId="03982AC7" w14:textId="77777777" w:rsidR="00CB63F0" w:rsidRPr="0090368F" w:rsidRDefault="00CB63F0" w:rsidP="0001730B">
            <w:pPr>
              <w:rPr>
                <w:rFonts w:eastAsia="標楷體"/>
                <w:sz w:val="28"/>
              </w:rPr>
            </w:pPr>
          </w:p>
        </w:tc>
      </w:tr>
      <w:tr w:rsidR="0090368F" w:rsidRPr="0090368F" w14:paraId="24708F8B" w14:textId="77777777" w:rsidTr="00CB63F0">
        <w:trPr>
          <w:cantSplit/>
          <w:trHeight w:val="2130"/>
        </w:trPr>
        <w:tc>
          <w:tcPr>
            <w:tcW w:w="1985" w:type="dxa"/>
            <w:tcBorders>
              <w:bottom w:val="single" w:sz="4" w:space="0" w:color="auto"/>
            </w:tcBorders>
            <w:shd w:val="clear" w:color="auto" w:fill="FFFFFF"/>
            <w:vAlign w:val="center"/>
          </w:tcPr>
          <w:p w14:paraId="1E3C7423" w14:textId="51549F34" w:rsidR="00CB63F0" w:rsidRPr="0090368F" w:rsidRDefault="0024764B" w:rsidP="0001730B">
            <w:pPr>
              <w:jc w:val="center"/>
              <w:rPr>
                <w:rFonts w:ascii="Book Antiqua" w:eastAsia="標楷體" w:hAnsi="Book Antiqua"/>
              </w:rPr>
            </w:pPr>
            <w:r w:rsidRPr="0090368F">
              <w:rPr>
                <w:rFonts w:ascii="Book Antiqua" w:eastAsia="標楷體" w:hAnsi="Book Antiqua" w:hint="eastAsia"/>
              </w:rPr>
              <w:t>13</w:t>
            </w:r>
            <w:r w:rsidR="00CB63F0" w:rsidRPr="0090368F">
              <w:rPr>
                <w:rFonts w:ascii="Book Antiqua" w:eastAsia="標楷體" w:hAnsi="Book Antiqua"/>
              </w:rPr>
              <w:t>:00</w:t>
            </w:r>
          </w:p>
          <w:p w14:paraId="0DA5ADC0" w14:textId="77777777" w:rsidR="00CB63F0" w:rsidRPr="0090368F" w:rsidRDefault="00CB63F0" w:rsidP="0001730B">
            <w:pPr>
              <w:jc w:val="center"/>
              <w:rPr>
                <w:rFonts w:ascii="Book Antiqua" w:eastAsia="標楷體" w:hAnsi="Book Antiqua"/>
              </w:rPr>
            </w:pPr>
            <w:r w:rsidRPr="0090368F">
              <w:rPr>
                <w:rFonts w:ascii="Book Antiqua" w:eastAsia="標楷體" w:hAnsi="Book Antiqua"/>
              </w:rPr>
              <w:t>｜</w:t>
            </w:r>
          </w:p>
          <w:p w14:paraId="6A944766" w14:textId="1E1B8CB0" w:rsidR="00CB63F0" w:rsidRPr="0090368F" w:rsidRDefault="0024764B" w:rsidP="00584909">
            <w:pPr>
              <w:jc w:val="center"/>
              <w:rPr>
                <w:rFonts w:ascii="Book Antiqua" w:eastAsia="標楷體" w:hAnsi="Book Antiqua"/>
              </w:rPr>
            </w:pPr>
            <w:r w:rsidRPr="0090368F">
              <w:rPr>
                <w:rFonts w:ascii="Book Antiqua" w:eastAsia="標楷體" w:hAnsi="Book Antiqua" w:hint="eastAsia"/>
              </w:rPr>
              <w:t>13</w:t>
            </w:r>
            <w:r w:rsidR="00CB63F0" w:rsidRPr="0090368F">
              <w:rPr>
                <w:rFonts w:ascii="Book Antiqua" w:eastAsia="標楷體" w:hAnsi="Book Antiqua"/>
              </w:rPr>
              <w:t>:30</w:t>
            </w:r>
          </w:p>
        </w:tc>
        <w:tc>
          <w:tcPr>
            <w:tcW w:w="3075" w:type="dxa"/>
            <w:shd w:val="clear" w:color="auto" w:fill="FFFFFF"/>
            <w:vAlign w:val="center"/>
          </w:tcPr>
          <w:p w14:paraId="32D56B6F" w14:textId="214C911D" w:rsidR="00CB63F0" w:rsidRPr="0090368F" w:rsidRDefault="00CB63F0" w:rsidP="0001730B">
            <w:pPr>
              <w:snapToGrid w:val="0"/>
              <w:jc w:val="center"/>
              <w:rPr>
                <w:rFonts w:eastAsia="標楷體"/>
                <w:dstrike/>
                <w:sz w:val="32"/>
                <w:szCs w:val="32"/>
              </w:rPr>
            </w:pPr>
            <w:r w:rsidRPr="0090368F">
              <w:rPr>
                <w:rFonts w:ascii="Book Antiqua" w:eastAsia="標楷體" w:hAnsi="Book Antiqua"/>
                <w:sz w:val="28"/>
                <w:szCs w:val="28"/>
              </w:rPr>
              <w:t>預備</w:t>
            </w:r>
          </w:p>
        </w:tc>
        <w:tc>
          <w:tcPr>
            <w:tcW w:w="5095" w:type="dxa"/>
            <w:vMerge/>
          </w:tcPr>
          <w:p w14:paraId="40875FBC" w14:textId="77777777" w:rsidR="00CB63F0" w:rsidRPr="0090368F" w:rsidRDefault="00CB63F0" w:rsidP="0001730B">
            <w:pPr>
              <w:rPr>
                <w:rFonts w:eastAsia="標楷體"/>
                <w:sz w:val="20"/>
              </w:rPr>
            </w:pPr>
          </w:p>
        </w:tc>
      </w:tr>
      <w:tr w:rsidR="0090368F" w:rsidRPr="0090368F" w14:paraId="0595B39A" w14:textId="77777777" w:rsidTr="00CB63F0">
        <w:trPr>
          <w:cantSplit/>
          <w:trHeight w:val="2130"/>
        </w:trPr>
        <w:tc>
          <w:tcPr>
            <w:tcW w:w="1985" w:type="dxa"/>
            <w:tcBorders>
              <w:top w:val="single" w:sz="4" w:space="0" w:color="auto"/>
            </w:tcBorders>
            <w:vAlign w:val="center"/>
          </w:tcPr>
          <w:p w14:paraId="722822C8" w14:textId="37E559D9" w:rsidR="00CB63F0" w:rsidRPr="0090368F" w:rsidRDefault="0024764B" w:rsidP="0001730B">
            <w:pPr>
              <w:jc w:val="center"/>
              <w:rPr>
                <w:rFonts w:ascii="Book Antiqua" w:eastAsia="標楷體" w:hAnsi="Book Antiqua"/>
              </w:rPr>
            </w:pPr>
            <w:r w:rsidRPr="0090368F">
              <w:rPr>
                <w:rFonts w:ascii="Book Antiqua" w:eastAsia="標楷體" w:hAnsi="Book Antiqua" w:hint="eastAsia"/>
              </w:rPr>
              <w:t>13</w:t>
            </w:r>
            <w:r w:rsidR="00CB63F0" w:rsidRPr="0090368F">
              <w:rPr>
                <w:rFonts w:ascii="Book Antiqua" w:eastAsia="標楷體" w:hAnsi="Book Antiqua"/>
              </w:rPr>
              <w:t>:30</w:t>
            </w:r>
          </w:p>
          <w:p w14:paraId="70DEB00B" w14:textId="7AD4D810" w:rsidR="00CB63F0" w:rsidRPr="0090368F" w:rsidRDefault="00CB63F0" w:rsidP="00584909">
            <w:pPr>
              <w:jc w:val="center"/>
              <w:rPr>
                <w:rFonts w:ascii="Book Antiqua" w:eastAsia="標楷體" w:hAnsi="Book Antiqua"/>
              </w:rPr>
            </w:pPr>
            <w:r w:rsidRPr="0090368F">
              <w:rPr>
                <w:rFonts w:ascii="Book Antiqua" w:eastAsia="標楷體" w:hAnsi="Book Antiqua"/>
              </w:rPr>
              <w:t>｜</w:t>
            </w:r>
          </w:p>
        </w:tc>
        <w:tc>
          <w:tcPr>
            <w:tcW w:w="3075" w:type="dxa"/>
            <w:vAlign w:val="center"/>
          </w:tcPr>
          <w:p w14:paraId="6E3B493E" w14:textId="6D06683E" w:rsidR="00CB63F0" w:rsidRPr="0090368F" w:rsidRDefault="00CB63F0" w:rsidP="00CB63F0">
            <w:pPr>
              <w:snapToGrid w:val="0"/>
              <w:ind w:firstLine="260"/>
              <w:jc w:val="center"/>
              <w:rPr>
                <w:rFonts w:eastAsia="標楷體"/>
                <w:sz w:val="32"/>
                <w:szCs w:val="32"/>
              </w:rPr>
            </w:pPr>
            <w:r w:rsidRPr="0090368F">
              <w:rPr>
                <w:rFonts w:ascii="Book Antiqua" w:eastAsia="標楷體" w:hAnsi="Book Antiqua"/>
                <w:sz w:val="28"/>
                <w:szCs w:val="28"/>
              </w:rPr>
              <w:t>術科測驗</w:t>
            </w:r>
          </w:p>
        </w:tc>
        <w:tc>
          <w:tcPr>
            <w:tcW w:w="5095" w:type="dxa"/>
            <w:vMerge/>
          </w:tcPr>
          <w:p w14:paraId="7375B460" w14:textId="77777777" w:rsidR="00CB63F0" w:rsidRPr="0090368F" w:rsidRDefault="00CB63F0" w:rsidP="0001730B">
            <w:pPr>
              <w:rPr>
                <w:rFonts w:eastAsia="標楷體"/>
                <w:sz w:val="20"/>
              </w:rPr>
            </w:pPr>
          </w:p>
        </w:tc>
      </w:tr>
    </w:tbl>
    <w:p w14:paraId="2F68E05C" w14:textId="4944177E" w:rsidR="00F82275" w:rsidRPr="0090368F" w:rsidRDefault="00DD3BC7" w:rsidP="0041094C">
      <w:pPr>
        <w:widowControl/>
        <w:snapToGrid w:val="0"/>
        <w:spacing w:line="240" w:lineRule="atLeast"/>
        <w:rPr>
          <w:rFonts w:eastAsia="標楷體"/>
          <w:spacing w:val="-14"/>
          <w:kern w:val="14"/>
        </w:rPr>
      </w:pPr>
      <w:r w:rsidRPr="0090368F">
        <w:rPr>
          <w:rFonts w:eastAsia="標楷體"/>
        </w:rPr>
        <w:br w:type="page"/>
      </w:r>
      <w:r w:rsidR="00F82275" w:rsidRPr="0090368F">
        <w:rPr>
          <w:rFonts w:eastAsia="標楷體"/>
          <w:spacing w:val="-14"/>
          <w:kern w:val="14"/>
        </w:rPr>
        <w:lastRenderedPageBreak/>
        <w:t>附件</w:t>
      </w:r>
      <w:r w:rsidR="00F82275" w:rsidRPr="0090368F">
        <w:rPr>
          <w:rFonts w:eastAsia="標楷體" w:hint="eastAsia"/>
          <w:b/>
        </w:rPr>
        <w:t>三</w:t>
      </w:r>
    </w:p>
    <w:p w14:paraId="1BE1F233" w14:textId="15E7A81F" w:rsidR="007851C6" w:rsidRPr="0090368F" w:rsidRDefault="007851C6" w:rsidP="007851C6">
      <w:pPr>
        <w:snapToGrid w:val="0"/>
        <w:spacing w:line="240" w:lineRule="atLeast"/>
        <w:ind w:leftChars="-59" w:left="-142" w:rightChars="-59" w:right="-142"/>
        <w:jc w:val="center"/>
        <w:rPr>
          <w:rFonts w:eastAsia="標楷體"/>
          <w:b/>
          <w:spacing w:val="-6"/>
          <w:sz w:val="32"/>
          <w:szCs w:val="32"/>
        </w:rPr>
      </w:pPr>
      <w:r w:rsidRPr="0090368F">
        <w:rPr>
          <w:rFonts w:eastAsia="標楷體"/>
          <w:b/>
          <w:spacing w:val="-6"/>
          <w:sz w:val="32"/>
          <w:szCs w:val="32"/>
        </w:rPr>
        <w:t>臺北市</w:t>
      </w:r>
      <w:r w:rsidRPr="0090368F">
        <w:rPr>
          <w:rFonts w:eastAsia="標楷體"/>
          <w:b/>
          <w:spacing w:val="-6"/>
          <w:sz w:val="32"/>
          <w:szCs w:val="32"/>
        </w:rPr>
        <w:t>10</w:t>
      </w:r>
      <w:r w:rsidR="009A0522" w:rsidRPr="0090368F">
        <w:rPr>
          <w:rFonts w:eastAsia="標楷體"/>
          <w:b/>
          <w:spacing w:val="-6"/>
          <w:sz w:val="32"/>
          <w:szCs w:val="32"/>
        </w:rPr>
        <w:t>8</w:t>
      </w:r>
      <w:r w:rsidRPr="0090368F">
        <w:rPr>
          <w:rFonts w:eastAsia="標楷體"/>
          <w:b/>
          <w:spacing w:val="-6"/>
          <w:sz w:val="32"/>
          <w:szCs w:val="32"/>
        </w:rPr>
        <w:t>學年度國民中學藝術才能音樂</w:t>
      </w:r>
      <w:r w:rsidRPr="0090368F">
        <w:rPr>
          <w:rFonts w:eastAsia="標楷體" w:hint="eastAsia"/>
          <w:b/>
          <w:spacing w:val="-6"/>
          <w:sz w:val="32"/>
          <w:szCs w:val="32"/>
          <w:u w:val="single"/>
        </w:rPr>
        <w:t>（國樂）</w:t>
      </w:r>
      <w:r w:rsidRPr="0090368F">
        <w:rPr>
          <w:rFonts w:eastAsia="標楷體"/>
          <w:b/>
          <w:spacing w:val="-6"/>
          <w:sz w:val="32"/>
          <w:szCs w:val="32"/>
        </w:rPr>
        <w:t>班</w:t>
      </w:r>
      <w:r w:rsidRPr="0090368F">
        <w:rPr>
          <w:rFonts w:eastAsia="標楷體" w:hint="eastAsia"/>
          <w:b/>
          <w:spacing w:val="-6"/>
          <w:sz w:val="32"/>
          <w:szCs w:val="32"/>
          <w:u w:val="single"/>
        </w:rPr>
        <w:t>第二次</w:t>
      </w:r>
      <w:r w:rsidRPr="0090368F">
        <w:rPr>
          <w:rFonts w:eastAsia="標楷體"/>
          <w:b/>
          <w:spacing w:val="-6"/>
          <w:sz w:val="32"/>
          <w:szCs w:val="32"/>
          <w:u w:val="single"/>
        </w:rPr>
        <w:t>招生鑑定</w:t>
      </w:r>
    </w:p>
    <w:p w14:paraId="6573EB35" w14:textId="7F1E1031" w:rsidR="00F82275" w:rsidRPr="0090368F" w:rsidRDefault="00F82275" w:rsidP="00F82275">
      <w:pPr>
        <w:pStyle w:val="a6"/>
        <w:snapToGrid w:val="0"/>
        <w:spacing w:afterLines="50" w:after="180" w:line="240" w:lineRule="atLeast"/>
        <w:jc w:val="center"/>
        <w:rPr>
          <w:rFonts w:ascii="Times New Roman" w:eastAsia="標楷體"/>
          <w:b/>
          <w:snapToGrid/>
          <w:color w:val="auto"/>
          <w:kern w:val="2"/>
          <w:sz w:val="32"/>
          <w:szCs w:val="32"/>
        </w:rPr>
      </w:pPr>
      <w:r w:rsidRPr="0090368F">
        <w:rPr>
          <w:rFonts w:ascii="Times New Roman" w:eastAsia="標楷體"/>
          <w:b/>
          <w:snapToGrid/>
          <w:color w:val="auto"/>
          <w:kern w:val="2"/>
          <w:sz w:val="32"/>
          <w:szCs w:val="32"/>
        </w:rPr>
        <w:t>身心障礙</w:t>
      </w:r>
      <w:r w:rsidRPr="0090368F">
        <w:rPr>
          <w:rFonts w:ascii="Times New Roman" w:eastAsia="標楷體" w:hint="eastAsia"/>
          <w:b/>
          <w:snapToGrid/>
          <w:color w:val="auto"/>
          <w:kern w:val="2"/>
          <w:sz w:val="32"/>
          <w:szCs w:val="32"/>
        </w:rPr>
        <w:t>及特殊</w:t>
      </w:r>
      <w:r w:rsidRPr="0090368F">
        <w:rPr>
          <w:rFonts w:ascii="Times New Roman" w:eastAsia="標楷體"/>
          <w:b/>
          <w:snapToGrid/>
          <w:color w:val="auto"/>
          <w:kern w:val="2"/>
          <w:sz w:val="32"/>
          <w:szCs w:val="32"/>
        </w:rPr>
        <w:t>考生應考服務申請表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554"/>
        <w:gridCol w:w="2794"/>
        <w:gridCol w:w="1260"/>
        <w:gridCol w:w="540"/>
        <w:gridCol w:w="556"/>
        <w:gridCol w:w="524"/>
        <w:gridCol w:w="2466"/>
      </w:tblGrid>
      <w:tr w:rsidR="0090368F" w:rsidRPr="0090368F" w14:paraId="6E784910" w14:textId="77777777" w:rsidTr="00F82275">
        <w:trPr>
          <w:cantSplit/>
          <w:trHeight w:val="567"/>
        </w:trPr>
        <w:tc>
          <w:tcPr>
            <w:tcW w:w="1554" w:type="dxa"/>
            <w:tcBorders>
              <w:top w:val="single" w:sz="12" w:space="0" w:color="auto"/>
            </w:tcBorders>
            <w:vAlign w:val="center"/>
          </w:tcPr>
          <w:p w14:paraId="2B133C87" w14:textId="77777777" w:rsidR="00F82275" w:rsidRPr="0090368F" w:rsidRDefault="00F82275" w:rsidP="00F82275">
            <w:pPr>
              <w:jc w:val="distribute"/>
              <w:rPr>
                <w:rFonts w:eastAsia="標楷體"/>
              </w:rPr>
            </w:pPr>
            <w:r w:rsidRPr="0090368F">
              <w:rPr>
                <w:rFonts w:eastAsia="標楷體"/>
              </w:rPr>
              <w:t>考生姓名</w:t>
            </w:r>
          </w:p>
        </w:tc>
        <w:tc>
          <w:tcPr>
            <w:tcW w:w="4594" w:type="dxa"/>
            <w:gridSpan w:val="3"/>
            <w:tcBorders>
              <w:top w:val="single" w:sz="12" w:space="0" w:color="auto"/>
            </w:tcBorders>
          </w:tcPr>
          <w:p w14:paraId="1C05CC94" w14:textId="77777777" w:rsidR="00F82275" w:rsidRPr="0090368F" w:rsidRDefault="00F82275" w:rsidP="00F82275">
            <w:pPr>
              <w:jc w:val="both"/>
              <w:rPr>
                <w:rFonts w:eastAsia="標楷體"/>
              </w:rPr>
            </w:pPr>
          </w:p>
        </w:tc>
        <w:tc>
          <w:tcPr>
            <w:tcW w:w="1080" w:type="dxa"/>
            <w:gridSpan w:val="2"/>
            <w:tcBorders>
              <w:top w:val="single" w:sz="12" w:space="0" w:color="auto"/>
            </w:tcBorders>
            <w:vAlign w:val="center"/>
          </w:tcPr>
          <w:p w14:paraId="258612D3" w14:textId="77777777" w:rsidR="00F82275" w:rsidRPr="0090368F" w:rsidRDefault="00F82275" w:rsidP="00F82275">
            <w:pPr>
              <w:jc w:val="center"/>
              <w:rPr>
                <w:rFonts w:eastAsia="標楷體"/>
              </w:rPr>
            </w:pPr>
            <w:r w:rsidRPr="0090368F">
              <w:rPr>
                <w:rFonts w:eastAsia="標楷體"/>
              </w:rPr>
              <w:t>性別</w:t>
            </w:r>
          </w:p>
        </w:tc>
        <w:tc>
          <w:tcPr>
            <w:tcW w:w="2466" w:type="dxa"/>
            <w:tcBorders>
              <w:top w:val="single" w:sz="12" w:space="0" w:color="auto"/>
            </w:tcBorders>
            <w:vAlign w:val="center"/>
          </w:tcPr>
          <w:p w14:paraId="238CDFF4" w14:textId="77777777" w:rsidR="00F82275" w:rsidRPr="0090368F" w:rsidRDefault="00F82275" w:rsidP="00F82275">
            <w:pPr>
              <w:jc w:val="center"/>
              <w:rPr>
                <w:rFonts w:ascii="標楷體" w:eastAsia="標楷體" w:hAnsi="標楷體"/>
              </w:rPr>
            </w:pPr>
            <w:r w:rsidRPr="0090368F">
              <w:rPr>
                <w:rFonts w:ascii="標楷體" w:eastAsia="標楷體" w:hAnsi="標楷體"/>
              </w:rPr>
              <w:t>□男    □女</w:t>
            </w:r>
          </w:p>
        </w:tc>
      </w:tr>
      <w:tr w:rsidR="0090368F" w:rsidRPr="0090368F" w14:paraId="51903475" w14:textId="77777777" w:rsidTr="00F82275">
        <w:trPr>
          <w:cantSplit/>
          <w:trHeight w:val="567"/>
        </w:trPr>
        <w:tc>
          <w:tcPr>
            <w:tcW w:w="1554" w:type="dxa"/>
            <w:vAlign w:val="center"/>
          </w:tcPr>
          <w:p w14:paraId="1797D836" w14:textId="77777777" w:rsidR="00F82275" w:rsidRPr="0090368F" w:rsidRDefault="00F82275" w:rsidP="00F82275">
            <w:pPr>
              <w:jc w:val="distribute"/>
              <w:rPr>
                <w:rFonts w:eastAsia="標楷體"/>
              </w:rPr>
            </w:pPr>
            <w:r w:rsidRPr="0090368F">
              <w:rPr>
                <w:rFonts w:eastAsia="標楷體"/>
              </w:rPr>
              <w:t>現就讀學校</w:t>
            </w:r>
          </w:p>
        </w:tc>
        <w:tc>
          <w:tcPr>
            <w:tcW w:w="8140" w:type="dxa"/>
            <w:gridSpan w:val="6"/>
            <w:vAlign w:val="center"/>
          </w:tcPr>
          <w:p w14:paraId="374E4A96" w14:textId="43B737FB" w:rsidR="00F82275" w:rsidRPr="0090368F" w:rsidRDefault="00F82275" w:rsidP="00F82275">
            <w:pPr>
              <w:snapToGrid w:val="0"/>
              <w:spacing w:line="240" w:lineRule="atLeast"/>
              <w:ind w:rightChars="250" w:right="600"/>
              <w:jc w:val="right"/>
              <w:rPr>
                <w:rFonts w:eastAsia="標楷體"/>
              </w:rPr>
            </w:pPr>
            <w:r w:rsidRPr="0090368F">
              <w:rPr>
                <w:rFonts w:eastAsia="標楷體"/>
              </w:rPr>
              <w:t>市（縣）</w:t>
            </w:r>
            <w:r w:rsidRPr="0090368F">
              <w:rPr>
                <w:rFonts w:eastAsia="標楷體" w:hint="eastAsia"/>
              </w:rPr>
              <w:t xml:space="preserve">                   </w:t>
            </w:r>
            <w:r w:rsidRPr="0090368F">
              <w:rPr>
                <w:rFonts w:eastAsia="標楷體"/>
              </w:rPr>
              <w:t>國民小學</w:t>
            </w:r>
          </w:p>
        </w:tc>
      </w:tr>
      <w:tr w:rsidR="0090368F" w:rsidRPr="0090368F" w14:paraId="402FA2AF" w14:textId="77777777" w:rsidTr="00F82275">
        <w:trPr>
          <w:cantSplit/>
          <w:trHeight w:val="301"/>
        </w:trPr>
        <w:tc>
          <w:tcPr>
            <w:tcW w:w="1554" w:type="dxa"/>
            <w:vMerge w:val="restart"/>
            <w:vAlign w:val="center"/>
          </w:tcPr>
          <w:p w14:paraId="24394FC9" w14:textId="77777777" w:rsidR="00F82275" w:rsidRPr="0090368F" w:rsidRDefault="00F82275" w:rsidP="00F82275">
            <w:pPr>
              <w:jc w:val="distribute"/>
              <w:rPr>
                <w:rFonts w:eastAsia="標楷體"/>
              </w:rPr>
            </w:pPr>
            <w:r w:rsidRPr="0090368F">
              <w:rPr>
                <w:rFonts w:eastAsia="標楷體"/>
              </w:rPr>
              <w:t>緊急連絡人</w:t>
            </w:r>
          </w:p>
        </w:tc>
        <w:tc>
          <w:tcPr>
            <w:tcW w:w="2794" w:type="dxa"/>
            <w:vMerge w:val="restart"/>
          </w:tcPr>
          <w:p w14:paraId="45B69F58" w14:textId="77777777" w:rsidR="00F82275" w:rsidRPr="0090368F" w:rsidRDefault="00F82275" w:rsidP="00F82275">
            <w:pPr>
              <w:jc w:val="both"/>
              <w:rPr>
                <w:rFonts w:eastAsia="標楷體"/>
              </w:rPr>
            </w:pPr>
          </w:p>
        </w:tc>
        <w:tc>
          <w:tcPr>
            <w:tcW w:w="1260" w:type="dxa"/>
            <w:vMerge w:val="restart"/>
            <w:vAlign w:val="center"/>
          </w:tcPr>
          <w:p w14:paraId="0A0BDE32" w14:textId="77777777" w:rsidR="00F82275" w:rsidRPr="0090368F" w:rsidRDefault="00F82275" w:rsidP="00F82275">
            <w:pPr>
              <w:jc w:val="center"/>
              <w:rPr>
                <w:rFonts w:eastAsia="標楷體"/>
              </w:rPr>
            </w:pPr>
            <w:r w:rsidRPr="0090368F">
              <w:rPr>
                <w:rFonts w:eastAsia="標楷體"/>
              </w:rPr>
              <w:t>聯絡電話</w:t>
            </w:r>
          </w:p>
        </w:tc>
        <w:tc>
          <w:tcPr>
            <w:tcW w:w="1096" w:type="dxa"/>
            <w:gridSpan w:val="2"/>
            <w:tcBorders>
              <w:bottom w:val="single" w:sz="4" w:space="0" w:color="auto"/>
              <w:right w:val="single" w:sz="4" w:space="0" w:color="auto"/>
            </w:tcBorders>
            <w:vAlign w:val="center"/>
          </w:tcPr>
          <w:p w14:paraId="0457D4DF" w14:textId="77777777" w:rsidR="00F82275" w:rsidRPr="0090368F" w:rsidRDefault="00F82275" w:rsidP="00F82275">
            <w:pPr>
              <w:jc w:val="center"/>
              <w:rPr>
                <w:rFonts w:eastAsia="標楷體"/>
              </w:rPr>
            </w:pPr>
            <w:r w:rsidRPr="0090368F">
              <w:rPr>
                <w:rFonts w:eastAsia="標楷體"/>
              </w:rPr>
              <w:t>住家</w:t>
            </w:r>
          </w:p>
        </w:tc>
        <w:tc>
          <w:tcPr>
            <w:tcW w:w="2990" w:type="dxa"/>
            <w:gridSpan w:val="2"/>
            <w:tcBorders>
              <w:left w:val="single" w:sz="4" w:space="0" w:color="auto"/>
              <w:bottom w:val="single" w:sz="4" w:space="0" w:color="auto"/>
            </w:tcBorders>
            <w:vAlign w:val="center"/>
          </w:tcPr>
          <w:p w14:paraId="388E2509" w14:textId="77777777" w:rsidR="00F82275" w:rsidRPr="0090368F" w:rsidRDefault="00F82275" w:rsidP="00F82275">
            <w:pPr>
              <w:rPr>
                <w:rFonts w:eastAsia="標楷體"/>
                <w:spacing w:val="-20"/>
              </w:rPr>
            </w:pPr>
            <w:r w:rsidRPr="0090368F">
              <w:rPr>
                <w:rFonts w:eastAsia="標楷體"/>
                <w:spacing w:val="-20"/>
              </w:rPr>
              <w:t>(  )</w:t>
            </w:r>
          </w:p>
        </w:tc>
      </w:tr>
      <w:tr w:rsidR="0090368F" w:rsidRPr="0090368F" w14:paraId="1C6B2C74" w14:textId="77777777" w:rsidTr="00F82275">
        <w:trPr>
          <w:cantSplit/>
          <w:trHeight w:val="301"/>
        </w:trPr>
        <w:tc>
          <w:tcPr>
            <w:tcW w:w="1554" w:type="dxa"/>
            <w:vMerge/>
            <w:vAlign w:val="center"/>
          </w:tcPr>
          <w:p w14:paraId="7E80FA4C" w14:textId="77777777" w:rsidR="00F82275" w:rsidRPr="0090368F" w:rsidRDefault="00F82275" w:rsidP="00F82275">
            <w:pPr>
              <w:jc w:val="distribute"/>
              <w:rPr>
                <w:rFonts w:eastAsia="標楷體"/>
              </w:rPr>
            </w:pPr>
          </w:p>
        </w:tc>
        <w:tc>
          <w:tcPr>
            <w:tcW w:w="2794" w:type="dxa"/>
            <w:vMerge/>
          </w:tcPr>
          <w:p w14:paraId="350F36F0" w14:textId="77777777" w:rsidR="00F82275" w:rsidRPr="0090368F" w:rsidRDefault="00F82275" w:rsidP="00F82275">
            <w:pPr>
              <w:jc w:val="both"/>
              <w:rPr>
                <w:rFonts w:eastAsia="標楷體"/>
              </w:rPr>
            </w:pPr>
          </w:p>
        </w:tc>
        <w:tc>
          <w:tcPr>
            <w:tcW w:w="1260" w:type="dxa"/>
            <w:vMerge/>
            <w:vAlign w:val="center"/>
          </w:tcPr>
          <w:p w14:paraId="23BB5C72" w14:textId="77777777" w:rsidR="00F82275" w:rsidRPr="0090368F" w:rsidRDefault="00F82275" w:rsidP="00F82275">
            <w:pPr>
              <w:jc w:val="center"/>
              <w:rPr>
                <w:rFonts w:eastAsia="標楷體"/>
              </w:rPr>
            </w:pPr>
          </w:p>
        </w:tc>
        <w:tc>
          <w:tcPr>
            <w:tcW w:w="1096" w:type="dxa"/>
            <w:gridSpan w:val="2"/>
            <w:tcBorders>
              <w:top w:val="single" w:sz="4" w:space="0" w:color="auto"/>
              <w:right w:val="single" w:sz="4" w:space="0" w:color="auto"/>
            </w:tcBorders>
            <w:vAlign w:val="center"/>
          </w:tcPr>
          <w:p w14:paraId="65D65149" w14:textId="77777777" w:rsidR="00F82275" w:rsidRPr="0090368F" w:rsidRDefault="00F82275" w:rsidP="00F82275">
            <w:pPr>
              <w:jc w:val="center"/>
              <w:rPr>
                <w:rFonts w:eastAsia="標楷體"/>
              </w:rPr>
            </w:pPr>
            <w:r w:rsidRPr="0090368F">
              <w:rPr>
                <w:rFonts w:eastAsia="標楷體"/>
              </w:rPr>
              <w:t>手機</w:t>
            </w:r>
          </w:p>
        </w:tc>
        <w:tc>
          <w:tcPr>
            <w:tcW w:w="2990" w:type="dxa"/>
            <w:gridSpan w:val="2"/>
            <w:tcBorders>
              <w:top w:val="single" w:sz="4" w:space="0" w:color="auto"/>
              <w:left w:val="single" w:sz="4" w:space="0" w:color="auto"/>
            </w:tcBorders>
          </w:tcPr>
          <w:p w14:paraId="69F94F7C" w14:textId="77777777" w:rsidR="00F82275" w:rsidRPr="0090368F" w:rsidRDefault="00F82275" w:rsidP="00F82275">
            <w:pPr>
              <w:jc w:val="both"/>
              <w:rPr>
                <w:rFonts w:eastAsia="標楷體"/>
              </w:rPr>
            </w:pPr>
          </w:p>
        </w:tc>
      </w:tr>
      <w:tr w:rsidR="0090368F" w:rsidRPr="0090368F" w14:paraId="321C11B0" w14:textId="77777777" w:rsidTr="00F82275">
        <w:trPr>
          <w:cantSplit/>
          <w:trHeight w:val="1050"/>
        </w:trPr>
        <w:tc>
          <w:tcPr>
            <w:tcW w:w="9694" w:type="dxa"/>
            <w:gridSpan w:val="7"/>
            <w:tcBorders>
              <w:bottom w:val="single" w:sz="12" w:space="0" w:color="auto"/>
            </w:tcBorders>
            <w:vAlign w:val="center"/>
          </w:tcPr>
          <w:p w14:paraId="569520E7" w14:textId="77777777" w:rsidR="00F82275" w:rsidRPr="0090368F" w:rsidRDefault="00F82275" w:rsidP="00F82275">
            <w:pPr>
              <w:jc w:val="center"/>
              <w:rPr>
                <w:rFonts w:eastAsia="標楷體"/>
              </w:rPr>
            </w:pPr>
            <w:r w:rsidRPr="0090368F">
              <w:rPr>
                <w:rFonts w:eastAsia="標楷體"/>
              </w:rPr>
              <w:t>「縣市鑑輔會證明影本」或「身心障礙證明</w:t>
            </w:r>
            <w:r w:rsidRPr="0090368F">
              <w:rPr>
                <w:rFonts w:eastAsia="標楷體"/>
              </w:rPr>
              <w:t>/</w:t>
            </w:r>
            <w:r w:rsidRPr="0090368F">
              <w:rPr>
                <w:rFonts w:eastAsia="標楷體"/>
              </w:rPr>
              <w:t>手冊正反面影本」</w:t>
            </w:r>
            <w:r w:rsidRPr="0090368F">
              <w:rPr>
                <w:rFonts w:eastAsia="標楷體"/>
              </w:rPr>
              <w:t>(</w:t>
            </w:r>
            <w:r w:rsidRPr="0090368F">
              <w:rPr>
                <w:rFonts w:eastAsia="標楷體"/>
              </w:rPr>
              <w:t>浮貼</w:t>
            </w:r>
            <w:r w:rsidRPr="0090368F">
              <w:rPr>
                <w:rFonts w:eastAsia="標楷體"/>
              </w:rPr>
              <w:t>)</w:t>
            </w:r>
          </w:p>
        </w:tc>
      </w:tr>
    </w:tbl>
    <w:p w14:paraId="79DF699F" w14:textId="77777777" w:rsidR="00F82275" w:rsidRPr="0090368F" w:rsidRDefault="00F82275" w:rsidP="00F82275">
      <w:pPr>
        <w:spacing w:afterLines="20" w:after="72"/>
        <w:jc w:val="both"/>
        <w:rPr>
          <w:rFonts w:eastAsia="標楷體"/>
          <w:b/>
          <w:bCs/>
        </w:rPr>
      </w:pPr>
      <w:r w:rsidRPr="0090368F">
        <w:rPr>
          <w:rFonts w:eastAsia="標楷體"/>
          <w:noProof/>
        </w:rPr>
        <mc:AlternateContent>
          <mc:Choice Requires="wps">
            <w:drawing>
              <wp:anchor distT="4294967291" distB="4294967291" distL="114300" distR="114300" simplePos="0" relativeHeight="251676672" behindDoc="0" locked="0" layoutInCell="1" allowOverlap="1" wp14:anchorId="71ACC703" wp14:editId="0C5BB0CF">
                <wp:simplePos x="0" y="0"/>
                <wp:positionH relativeFrom="column">
                  <wp:posOffset>-114300</wp:posOffset>
                </wp:positionH>
                <wp:positionV relativeFrom="paragraph">
                  <wp:posOffset>178434</wp:posOffset>
                </wp:positionV>
                <wp:extent cx="6400800" cy="0"/>
                <wp:effectExtent l="0" t="0" r="19050" b="19050"/>
                <wp:wrapNone/>
                <wp:docPr id="18"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EF86C" id="直線接點 1" o:spid="_x0000_s1026" style="position:absolute;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4.05pt" to="4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" strokeweight="1.5pt"/>
            </w:pict>
          </mc:Fallback>
        </mc:AlternateContent>
      </w:r>
    </w:p>
    <w:p w14:paraId="0AE3ED0E" w14:textId="77777777" w:rsidR="00F82275" w:rsidRPr="0090368F" w:rsidRDefault="00F82275" w:rsidP="00F82275">
      <w:pPr>
        <w:spacing w:afterLines="20" w:after="72"/>
        <w:jc w:val="both"/>
        <w:rPr>
          <w:rFonts w:eastAsia="標楷體"/>
          <w:bCs/>
        </w:rPr>
      </w:pPr>
      <w:r w:rsidRPr="0090368F">
        <w:rPr>
          <w:rFonts w:ascii="標楷體" w:eastAsia="標楷體" w:hAnsi="標楷體" w:cs="新細明體" w:hint="eastAsia"/>
          <w:bCs/>
        </w:rPr>
        <w:t>◎</w:t>
      </w:r>
      <w:r w:rsidRPr="0090368F">
        <w:rPr>
          <w:rFonts w:eastAsia="標楷體"/>
          <w:bCs/>
        </w:rPr>
        <w:t>身心障礙</w:t>
      </w:r>
      <w:r w:rsidRPr="0090368F">
        <w:rPr>
          <w:rFonts w:eastAsia="標楷體" w:hint="eastAsia"/>
          <w:bCs/>
        </w:rPr>
        <w:t>及</w:t>
      </w:r>
      <w:r w:rsidRPr="0090368F">
        <w:rPr>
          <w:rFonts w:eastAsia="標楷體"/>
          <w:bCs/>
        </w:rPr>
        <w:t>特殊考生應考服務項目：請考生依需求勾選申請項目及佐證資料</w:t>
      </w:r>
      <w:r w:rsidRPr="0090368F">
        <w:rPr>
          <w:rFonts w:eastAsia="標楷體"/>
          <w:bCs/>
        </w:rPr>
        <w:t>/</w:t>
      </w:r>
      <w:r w:rsidRPr="0090368F">
        <w:rPr>
          <w:rFonts w:eastAsia="標楷體"/>
          <w:bCs/>
        </w:rPr>
        <w:t>方式</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5670"/>
        <w:gridCol w:w="2011"/>
      </w:tblGrid>
      <w:tr w:rsidR="0090368F" w:rsidRPr="0090368F" w14:paraId="62182DAE" w14:textId="77777777" w:rsidTr="00F82275">
        <w:tc>
          <w:tcPr>
            <w:tcW w:w="2013" w:type="dxa"/>
            <w:tcBorders>
              <w:top w:val="single" w:sz="12" w:space="0" w:color="auto"/>
              <w:bottom w:val="single" w:sz="12" w:space="0" w:color="auto"/>
            </w:tcBorders>
          </w:tcPr>
          <w:p w14:paraId="6509E1F7" w14:textId="77777777" w:rsidR="00F82275" w:rsidRPr="0090368F" w:rsidRDefault="00F82275" w:rsidP="00F82275">
            <w:pPr>
              <w:jc w:val="center"/>
              <w:rPr>
                <w:rFonts w:eastAsia="標楷體"/>
              </w:rPr>
            </w:pPr>
            <w:r w:rsidRPr="0090368F">
              <w:rPr>
                <w:rFonts w:eastAsia="標楷體"/>
              </w:rPr>
              <w:t>申請項目</w:t>
            </w:r>
          </w:p>
        </w:tc>
        <w:tc>
          <w:tcPr>
            <w:tcW w:w="5670" w:type="dxa"/>
            <w:tcBorders>
              <w:top w:val="single" w:sz="12" w:space="0" w:color="auto"/>
              <w:bottom w:val="single" w:sz="12" w:space="0" w:color="auto"/>
              <w:right w:val="single" w:sz="4" w:space="0" w:color="auto"/>
            </w:tcBorders>
          </w:tcPr>
          <w:p w14:paraId="472E9D31" w14:textId="77777777" w:rsidR="00F82275" w:rsidRPr="0090368F" w:rsidRDefault="00F82275" w:rsidP="00F82275">
            <w:pPr>
              <w:jc w:val="center"/>
              <w:rPr>
                <w:rFonts w:eastAsia="標楷體"/>
              </w:rPr>
            </w:pPr>
            <w:r w:rsidRPr="0090368F">
              <w:rPr>
                <w:rFonts w:eastAsia="標楷體"/>
              </w:rPr>
              <w:t>需求情形</w:t>
            </w:r>
          </w:p>
        </w:tc>
        <w:tc>
          <w:tcPr>
            <w:tcW w:w="2011" w:type="dxa"/>
            <w:tcBorders>
              <w:top w:val="single" w:sz="12" w:space="0" w:color="auto"/>
              <w:left w:val="single" w:sz="4" w:space="0" w:color="auto"/>
              <w:bottom w:val="single" w:sz="12" w:space="0" w:color="auto"/>
            </w:tcBorders>
          </w:tcPr>
          <w:p w14:paraId="6251402F" w14:textId="77777777" w:rsidR="00F82275" w:rsidRPr="0090368F" w:rsidRDefault="00F82275" w:rsidP="00F82275">
            <w:pPr>
              <w:jc w:val="center"/>
              <w:rPr>
                <w:rFonts w:eastAsia="標楷體"/>
              </w:rPr>
            </w:pPr>
            <w:r w:rsidRPr="0090368F">
              <w:rPr>
                <w:rFonts w:eastAsia="標楷體" w:hint="eastAsia"/>
              </w:rPr>
              <w:t>審查結果</w:t>
            </w:r>
          </w:p>
        </w:tc>
      </w:tr>
      <w:tr w:rsidR="0090368F" w:rsidRPr="0090368F" w14:paraId="167C527B" w14:textId="77777777" w:rsidTr="00F82275">
        <w:trPr>
          <w:trHeight w:val="567"/>
        </w:trPr>
        <w:tc>
          <w:tcPr>
            <w:tcW w:w="2013" w:type="dxa"/>
            <w:tcBorders>
              <w:top w:val="single" w:sz="12" w:space="0" w:color="auto"/>
            </w:tcBorders>
            <w:vAlign w:val="center"/>
          </w:tcPr>
          <w:p w14:paraId="549D478C" w14:textId="77777777" w:rsidR="00F82275" w:rsidRPr="0090368F" w:rsidRDefault="00F82275" w:rsidP="00F82275">
            <w:pPr>
              <w:snapToGrid w:val="0"/>
              <w:spacing w:line="240" w:lineRule="atLeast"/>
              <w:jc w:val="center"/>
              <w:rPr>
                <w:rFonts w:eastAsia="標楷體"/>
              </w:rPr>
            </w:pPr>
            <w:r w:rsidRPr="0090368F">
              <w:rPr>
                <w:rFonts w:eastAsia="標楷體"/>
              </w:rPr>
              <w:t>試場</w:t>
            </w:r>
          </w:p>
        </w:tc>
        <w:tc>
          <w:tcPr>
            <w:tcW w:w="5670" w:type="dxa"/>
            <w:tcBorders>
              <w:top w:val="single" w:sz="12" w:space="0" w:color="auto"/>
              <w:right w:val="single" w:sz="4" w:space="0" w:color="auto"/>
            </w:tcBorders>
            <w:vAlign w:val="center"/>
          </w:tcPr>
          <w:p w14:paraId="043B6BE6" w14:textId="77777777" w:rsidR="00F82275" w:rsidRPr="0090368F" w:rsidRDefault="00F82275" w:rsidP="00F82275">
            <w:pPr>
              <w:snapToGrid w:val="0"/>
              <w:spacing w:line="240" w:lineRule="atLeast"/>
              <w:jc w:val="both"/>
              <w:rPr>
                <w:rFonts w:eastAsia="標楷體"/>
              </w:rPr>
            </w:pPr>
            <w:r w:rsidRPr="0090368F">
              <w:rPr>
                <w:rFonts w:ascii="標楷體" w:eastAsia="標楷體" w:hAnsi="標楷體"/>
              </w:rPr>
              <w:t>□</w:t>
            </w:r>
            <w:r w:rsidRPr="0090368F">
              <w:rPr>
                <w:rFonts w:eastAsia="標楷體"/>
              </w:rPr>
              <w:t>提早</w:t>
            </w:r>
            <w:r w:rsidRPr="0090368F">
              <w:rPr>
                <w:rFonts w:eastAsia="標楷體"/>
              </w:rPr>
              <w:t>5</w:t>
            </w:r>
            <w:r w:rsidRPr="0090368F">
              <w:rPr>
                <w:rFonts w:eastAsia="標楷體"/>
              </w:rPr>
              <w:t>分鐘入場</w:t>
            </w:r>
          </w:p>
          <w:p w14:paraId="76A705E8" w14:textId="77777777" w:rsidR="00F82275" w:rsidRPr="0090368F" w:rsidRDefault="00F82275" w:rsidP="00F82275">
            <w:pPr>
              <w:snapToGrid w:val="0"/>
              <w:spacing w:line="240" w:lineRule="atLeast"/>
              <w:jc w:val="both"/>
              <w:rPr>
                <w:rFonts w:eastAsia="標楷體"/>
              </w:rPr>
            </w:pPr>
            <w:r w:rsidRPr="0090368F">
              <w:rPr>
                <w:rFonts w:ascii="標楷體" w:eastAsia="標楷體" w:hAnsi="標楷體"/>
              </w:rPr>
              <w:t>□</w:t>
            </w:r>
            <w:r w:rsidRPr="0090368F">
              <w:rPr>
                <w:rFonts w:eastAsia="標楷體"/>
              </w:rPr>
              <w:t>行動不便或身體病弱者安排在設有電梯之試場應試</w:t>
            </w:r>
          </w:p>
          <w:p w14:paraId="009A8DB2" w14:textId="77777777" w:rsidR="00F82275" w:rsidRPr="0090368F" w:rsidRDefault="00F82275" w:rsidP="00F82275">
            <w:pPr>
              <w:snapToGrid w:val="0"/>
              <w:spacing w:line="240" w:lineRule="atLeast"/>
              <w:rPr>
                <w:rFonts w:eastAsia="標楷體"/>
              </w:rPr>
            </w:pPr>
            <w:r w:rsidRPr="0090368F">
              <w:rPr>
                <w:rFonts w:ascii="標楷體" w:eastAsia="標楷體" w:hAnsi="標楷體"/>
              </w:rPr>
              <w:t>□</w:t>
            </w:r>
            <w:r w:rsidRPr="0090368F">
              <w:rPr>
                <w:rFonts w:eastAsia="標楷體"/>
              </w:rPr>
              <w:t>申請特殊試場（或獨立試場）</w:t>
            </w:r>
          </w:p>
        </w:tc>
        <w:tc>
          <w:tcPr>
            <w:tcW w:w="2011" w:type="dxa"/>
            <w:tcBorders>
              <w:top w:val="single" w:sz="12" w:space="0" w:color="auto"/>
              <w:left w:val="single" w:sz="4" w:space="0" w:color="auto"/>
            </w:tcBorders>
            <w:vAlign w:val="center"/>
          </w:tcPr>
          <w:p w14:paraId="443A953E" w14:textId="77777777" w:rsidR="00F82275" w:rsidRPr="0090368F" w:rsidRDefault="00F82275" w:rsidP="00F82275">
            <w:pPr>
              <w:snapToGrid w:val="0"/>
              <w:spacing w:line="240" w:lineRule="atLeast"/>
              <w:rPr>
                <w:rFonts w:eastAsia="標楷體"/>
              </w:rPr>
            </w:pPr>
          </w:p>
        </w:tc>
      </w:tr>
      <w:tr w:rsidR="0090368F" w:rsidRPr="0090368F" w14:paraId="4AB1DAEE" w14:textId="77777777" w:rsidTr="00F82275">
        <w:trPr>
          <w:trHeight w:val="567"/>
        </w:trPr>
        <w:tc>
          <w:tcPr>
            <w:tcW w:w="2013" w:type="dxa"/>
            <w:vAlign w:val="center"/>
          </w:tcPr>
          <w:p w14:paraId="2796EC30" w14:textId="77777777" w:rsidR="00F82275" w:rsidRPr="0090368F" w:rsidRDefault="00F82275" w:rsidP="00F82275">
            <w:pPr>
              <w:snapToGrid w:val="0"/>
              <w:spacing w:line="240" w:lineRule="atLeast"/>
              <w:jc w:val="center"/>
              <w:rPr>
                <w:rFonts w:eastAsia="標楷體"/>
              </w:rPr>
            </w:pPr>
            <w:r w:rsidRPr="0090368F">
              <w:rPr>
                <w:rFonts w:eastAsia="標楷體"/>
              </w:rPr>
              <w:t>輔具</w:t>
            </w:r>
          </w:p>
        </w:tc>
        <w:tc>
          <w:tcPr>
            <w:tcW w:w="5670" w:type="dxa"/>
            <w:tcBorders>
              <w:right w:val="single" w:sz="4" w:space="0" w:color="auto"/>
            </w:tcBorders>
          </w:tcPr>
          <w:p w14:paraId="50ED4BC4" w14:textId="66EB60B6" w:rsidR="00F82275" w:rsidRPr="0090368F" w:rsidRDefault="00F82275" w:rsidP="00F82275">
            <w:pPr>
              <w:snapToGrid w:val="0"/>
              <w:spacing w:line="240" w:lineRule="atLeast"/>
              <w:jc w:val="both"/>
              <w:rPr>
                <w:rFonts w:eastAsia="標楷體"/>
              </w:rPr>
            </w:pPr>
          </w:p>
        </w:tc>
        <w:tc>
          <w:tcPr>
            <w:tcW w:w="2011" w:type="dxa"/>
            <w:tcBorders>
              <w:left w:val="single" w:sz="4" w:space="0" w:color="auto"/>
            </w:tcBorders>
          </w:tcPr>
          <w:p w14:paraId="3A80896D" w14:textId="77777777" w:rsidR="00F82275" w:rsidRPr="0090368F" w:rsidRDefault="00F82275" w:rsidP="00F82275">
            <w:pPr>
              <w:widowControl/>
              <w:rPr>
                <w:rFonts w:eastAsia="標楷體"/>
              </w:rPr>
            </w:pPr>
          </w:p>
          <w:p w14:paraId="7024F1A9" w14:textId="77777777" w:rsidR="00F82275" w:rsidRPr="0090368F" w:rsidRDefault="00F82275" w:rsidP="00F82275">
            <w:pPr>
              <w:widowControl/>
              <w:rPr>
                <w:rFonts w:eastAsia="標楷體"/>
              </w:rPr>
            </w:pPr>
          </w:p>
          <w:p w14:paraId="5457E325" w14:textId="77777777" w:rsidR="00F82275" w:rsidRPr="0090368F" w:rsidRDefault="00F82275" w:rsidP="00F82275">
            <w:pPr>
              <w:snapToGrid w:val="0"/>
              <w:spacing w:line="240" w:lineRule="atLeast"/>
              <w:jc w:val="both"/>
              <w:rPr>
                <w:rFonts w:eastAsia="標楷體"/>
              </w:rPr>
            </w:pPr>
          </w:p>
        </w:tc>
      </w:tr>
      <w:tr w:rsidR="0090368F" w:rsidRPr="0090368F" w14:paraId="0B890F6C" w14:textId="77777777" w:rsidTr="00F82275">
        <w:trPr>
          <w:trHeight w:val="567"/>
        </w:trPr>
        <w:tc>
          <w:tcPr>
            <w:tcW w:w="2013" w:type="dxa"/>
            <w:tcBorders>
              <w:bottom w:val="single" w:sz="12" w:space="0" w:color="auto"/>
            </w:tcBorders>
            <w:vAlign w:val="center"/>
          </w:tcPr>
          <w:p w14:paraId="2428CA28" w14:textId="77777777" w:rsidR="00F82275" w:rsidRPr="0090368F" w:rsidRDefault="00F82275" w:rsidP="00F82275">
            <w:pPr>
              <w:snapToGrid w:val="0"/>
              <w:spacing w:line="240" w:lineRule="atLeast"/>
              <w:jc w:val="center"/>
              <w:rPr>
                <w:rFonts w:eastAsia="標楷體"/>
              </w:rPr>
            </w:pPr>
            <w:r w:rsidRPr="0090368F">
              <w:rPr>
                <w:rFonts w:eastAsia="標楷體"/>
              </w:rPr>
              <w:t>其他特殊需求</w:t>
            </w:r>
          </w:p>
          <w:p w14:paraId="4BE0375F" w14:textId="77777777" w:rsidR="00F82275" w:rsidRPr="0090368F" w:rsidRDefault="00F82275" w:rsidP="00F82275">
            <w:pPr>
              <w:snapToGrid w:val="0"/>
              <w:spacing w:line="240" w:lineRule="atLeast"/>
              <w:jc w:val="center"/>
              <w:rPr>
                <w:rFonts w:eastAsia="標楷體"/>
              </w:rPr>
            </w:pPr>
            <w:r w:rsidRPr="0090368F">
              <w:rPr>
                <w:rFonts w:eastAsia="標楷體"/>
              </w:rPr>
              <w:t>（請詳填）</w:t>
            </w:r>
          </w:p>
        </w:tc>
        <w:tc>
          <w:tcPr>
            <w:tcW w:w="5670" w:type="dxa"/>
            <w:tcBorders>
              <w:bottom w:val="single" w:sz="12" w:space="0" w:color="auto"/>
              <w:right w:val="single" w:sz="4" w:space="0" w:color="auto"/>
            </w:tcBorders>
            <w:vAlign w:val="center"/>
          </w:tcPr>
          <w:p w14:paraId="73B9255B" w14:textId="77777777" w:rsidR="00F82275" w:rsidRPr="0090368F" w:rsidRDefault="00F82275" w:rsidP="00F82275">
            <w:pPr>
              <w:snapToGrid w:val="0"/>
              <w:spacing w:line="240" w:lineRule="atLeast"/>
              <w:jc w:val="both"/>
              <w:rPr>
                <w:rFonts w:eastAsia="標楷體"/>
              </w:rPr>
            </w:pPr>
          </w:p>
        </w:tc>
        <w:tc>
          <w:tcPr>
            <w:tcW w:w="2011" w:type="dxa"/>
            <w:tcBorders>
              <w:left w:val="single" w:sz="4" w:space="0" w:color="auto"/>
              <w:bottom w:val="single" w:sz="12" w:space="0" w:color="auto"/>
            </w:tcBorders>
            <w:vAlign w:val="center"/>
          </w:tcPr>
          <w:p w14:paraId="20DAF8D7" w14:textId="77777777" w:rsidR="00F82275" w:rsidRPr="0090368F" w:rsidRDefault="00F82275" w:rsidP="00F82275">
            <w:pPr>
              <w:snapToGrid w:val="0"/>
              <w:spacing w:line="240" w:lineRule="atLeast"/>
              <w:jc w:val="both"/>
              <w:rPr>
                <w:rFonts w:eastAsia="標楷體"/>
              </w:rPr>
            </w:pPr>
          </w:p>
        </w:tc>
      </w:tr>
      <w:tr w:rsidR="0090368F" w:rsidRPr="0090368F" w14:paraId="78061AA4" w14:textId="77777777" w:rsidTr="00F82275">
        <w:trPr>
          <w:trHeight w:val="567"/>
        </w:trPr>
        <w:tc>
          <w:tcPr>
            <w:tcW w:w="2013" w:type="dxa"/>
            <w:tcBorders>
              <w:bottom w:val="single" w:sz="12" w:space="0" w:color="auto"/>
            </w:tcBorders>
            <w:vAlign w:val="center"/>
          </w:tcPr>
          <w:p w14:paraId="2421685F" w14:textId="77777777" w:rsidR="00F82275" w:rsidRPr="0090368F" w:rsidRDefault="00F82275" w:rsidP="00F82275">
            <w:pPr>
              <w:snapToGrid w:val="0"/>
              <w:spacing w:line="240" w:lineRule="atLeast"/>
              <w:jc w:val="center"/>
              <w:rPr>
                <w:rFonts w:eastAsia="標楷體"/>
              </w:rPr>
            </w:pPr>
            <w:r w:rsidRPr="0090368F">
              <w:rPr>
                <w:rFonts w:eastAsia="標楷體"/>
              </w:rPr>
              <w:t>佐證資料</w:t>
            </w:r>
            <w:r w:rsidRPr="0090368F">
              <w:rPr>
                <w:rFonts w:eastAsia="標楷體"/>
              </w:rPr>
              <w:t>/</w:t>
            </w:r>
            <w:r w:rsidRPr="0090368F">
              <w:rPr>
                <w:rFonts w:eastAsia="標楷體"/>
              </w:rPr>
              <w:t>方式</w:t>
            </w:r>
          </w:p>
        </w:tc>
        <w:tc>
          <w:tcPr>
            <w:tcW w:w="7681" w:type="dxa"/>
            <w:gridSpan w:val="2"/>
            <w:tcBorders>
              <w:bottom w:val="single" w:sz="12" w:space="0" w:color="auto"/>
            </w:tcBorders>
          </w:tcPr>
          <w:p w14:paraId="30ADB897" w14:textId="77777777" w:rsidR="00F82275" w:rsidRPr="0090368F" w:rsidRDefault="00F82275" w:rsidP="00F82275">
            <w:pPr>
              <w:snapToGrid w:val="0"/>
              <w:spacing w:line="240" w:lineRule="atLeast"/>
              <w:jc w:val="both"/>
              <w:rPr>
                <w:rFonts w:eastAsia="標楷體"/>
              </w:rPr>
            </w:pPr>
            <w:r w:rsidRPr="0090368F">
              <w:rPr>
                <w:rFonts w:ascii="標楷體" w:eastAsia="標楷體" w:hAnsi="標楷體"/>
              </w:rPr>
              <w:t>□</w:t>
            </w:r>
            <w:r w:rsidRPr="0090368F">
              <w:rPr>
                <w:rFonts w:eastAsia="標楷體"/>
              </w:rPr>
              <w:t>原就讀學校之評量調整服務佐證資料</w:t>
            </w:r>
          </w:p>
          <w:p w14:paraId="138F358D" w14:textId="3C6D0DC2" w:rsidR="00F82275" w:rsidRPr="0090368F" w:rsidRDefault="00F82275" w:rsidP="00F82275">
            <w:pPr>
              <w:snapToGrid w:val="0"/>
              <w:spacing w:line="240" w:lineRule="atLeast"/>
              <w:ind w:left="240" w:hangingChars="100" w:hanging="240"/>
              <w:jc w:val="both"/>
              <w:rPr>
                <w:rFonts w:eastAsia="標楷體"/>
              </w:rPr>
            </w:pPr>
            <w:r w:rsidRPr="0090368F">
              <w:rPr>
                <w:rFonts w:ascii="標楷體" w:eastAsia="標楷體" w:hAnsi="標楷體"/>
              </w:rPr>
              <w:t>□</w:t>
            </w:r>
            <w:r w:rsidRPr="0090368F">
              <w:rPr>
                <w:rFonts w:eastAsia="標楷體"/>
              </w:rPr>
              <w:t>原就讀學校之個管教師列席審查會議，說明在校期間提供之評量調整服務內容</w:t>
            </w:r>
          </w:p>
        </w:tc>
      </w:tr>
    </w:tbl>
    <w:p w14:paraId="1D38FD2B" w14:textId="77777777" w:rsidR="00F82275" w:rsidRPr="0090368F" w:rsidRDefault="00F82275" w:rsidP="00F82275">
      <w:pPr>
        <w:snapToGrid w:val="0"/>
        <w:spacing w:beforeLines="100" w:before="360" w:line="240" w:lineRule="atLeast"/>
        <w:jc w:val="both"/>
        <w:rPr>
          <w:rFonts w:eastAsia="標楷體"/>
        </w:rPr>
      </w:pPr>
      <w:r w:rsidRPr="0090368F">
        <w:rPr>
          <w:rFonts w:eastAsia="標楷體" w:hint="eastAsia"/>
        </w:rPr>
        <w:t>考生姓</w:t>
      </w:r>
      <w:r w:rsidRPr="0090368F">
        <w:rPr>
          <w:rFonts w:eastAsia="標楷體"/>
        </w:rPr>
        <w:t>名：</w:t>
      </w:r>
    </w:p>
    <w:p w14:paraId="2E550A34" w14:textId="77777777" w:rsidR="00F82275" w:rsidRPr="0090368F" w:rsidRDefault="00F82275" w:rsidP="00F82275">
      <w:pPr>
        <w:snapToGrid w:val="0"/>
        <w:spacing w:beforeLines="100" w:before="360" w:line="240" w:lineRule="atLeast"/>
        <w:jc w:val="both"/>
        <w:rPr>
          <w:rFonts w:eastAsia="標楷體"/>
          <w:u w:val="single"/>
        </w:rPr>
      </w:pPr>
      <w:r w:rsidRPr="0090368F">
        <w:rPr>
          <w:rFonts w:eastAsia="標楷體" w:hint="eastAsia"/>
        </w:rPr>
        <w:t>家長或</w:t>
      </w:r>
      <w:r w:rsidRPr="0090368F">
        <w:rPr>
          <w:rFonts w:eastAsia="標楷體"/>
        </w:rPr>
        <w:t>監護人簽</w:t>
      </w:r>
      <w:r w:rsidRPr="0090368F">
        <w:rPr>
          <w:rFonts w:eastAsia="標楷體" w:hint="eastAsia"/>
        </w:rPr>
        <w:t>章</w:t>
      </w:r>
      <w:r w:rsidRPr="0090368F">
        <w:rPr>
          <w:rFonts w:eastAsia="標楷體"/>
        </w:rPr>
        <w:t>：</w:t>
      </w:r>
    </w:p>
    <w:p w14:paraId="0F752D7B" w14:textId="77777777" w:rsidR="00F82275" w:rsidRPr="0090368F" w:rsidRDefault="00F82275" w:rsidP="00F82275">
      <w:pPr>
        <w:snapToGrid w:val="0"/>
        <w:spacing w:line="240" w:lineRule="atLeast"/>
        <w:ind w:firstLineChars="650" w:firstLine="1560"/>
        <w:jc w:val="both"/>
        <w:rPr>
          <w:rFonts w:eastAsia="標楷體"/>
          <w:highlight w:val="yellow"/>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39"/>
      </w:tblGrid>
      <w:tr w:rsidR="0090368F" w:rsidRPr="0090368F" w14:paraId="4FF4BF8B" w14:textId="77777777" w:rsidTr="00F82275">
        <w:trPr>
          <w:trHeight w:val="1060"/>
        </w:trPr>
        <w:tc>
          <w:tcPr>
            <w:tcW w:w="9639" w:type="dxa"/>
            <w:tcBorders>
              <w:top w:val="single" w:sz="12" w:space="0" w:color="auto"/>
              <w:bottom w:val="single" w:sz="12" w:space="0" w:color="auto"/>
            </w:tcBorders>
            <w:vAlign w:val="center"/>
          </w:tcPr>
          <w:p w14:paraId="1D5E9131" w14:textId="77777777" w:rsidR="00F82275" w:rsidRPr="0090368F" w:rsidRDefault="00F82275" w:rsidP="00F82275">
            <w:pPr>
              <w:snapToGrid w:val="0"/>
              <w:spacing w:beforeLines="50" w:before="180" w:afterLines="50" w:after="180"/>
              <w:jc w:val="both"/>
              <w:rPr>
                <w:rFonts w:eastAsia="標楷體"/>
                <w:b/>
                <w:sz w:val="28"/>
              </w:rPr>
            </w:pPr>
            <w:r w:rsidRPr="0090368F">
              <w:rPr>
                <w:rFonts w:eastAsia="標楷體"/>
                <w:bCs/>
                <w:iCs/>
                <w:sz w:val="28"/>
                <w:szCs w:val="28"/>
              </w:rPr>
              <w:t>審查單位核章：</w:t>
            </w:r>
          </w:p>
        </w:tc>
      </w:tr>
    </w:tbl>
    <w:p w14:paraId="1EA314DB" w14:textId="2CCFC050" w:rsidR="00B7325E" w:rsidRPr="0090368F" w:rsidRDefault="00B7325E" w:rsidP="00B7325E">
      <w:pPr>
        <w:widowControl/>
        <w:rPr>
          <w:rFonts w:eastAsia="標楷體"/>
        </w:rPr>
      </w:pPr>
      <w:r w:rsidRPr="0090368F">
        <w:rPr>
          <w:rFonts w:eastAsia="標楷體"/>
        </w:rPr>
        <w:br w:type="page"/>
      </w:r>
    </w:p>
    <w:p w14:paraId="26012392" w14:textId="4987AB72" w:rsidR="00943F70" w:rsidRPr="0090368F" w:rsidRDefault="00943F70" w:rsidP="00943F70">
      <w:pPr>
        <w:snapToGrid w:val="0"/>
        <w:spacing w:line="240" w:lineRule="atLeast"/>
        <w:rPr>
          <w:rFonts w:eastAsia="標楷體"/>
          <w:spacing w:val="-14"/>
          <w:kern w:val="14"/>
        </w:rPr>
      </w:pPr>
      <w:r w:rsidRPr="0090368F">
        <w:rPr>
          <w:rFonts w:eastAsia="標楷體"/>
          <w:spacing w:val="-14"/>
          <w:kern w:val="14"/>
        </w:rPr>
        <w:lastRenderedPageBreak/>
        <w:t>附件</w:t>
      </w:r>
      <w:r w:rsidR="00A62BE7" w:rsidRPr="0090368F">
        <w:rPr>
          <w:rFonts w:eastAsia="標楷體" w:hint="eastAsia"/>
          <w:b/>
        </w:rPr>
        <w:t>四</w:t>
      </w:r>
    </w:p>
    <w:p w14:paraId="553B4EF6" w14:textId="4D0722C0" w:rsidR="00D43202" w:rsidRPr="0090368F" w:rsidRDefault="00D43202" w:rsidP="00D43202">
      <w:pPr>
        <w:snapToGrid w:val="0"/>
        <w:spacing w:line="240" w:lineRule="atLeast"/>
        <w:ind w:right="-1"/>
        <w:jc w:val="center"/>
        <w:rPr>
          <w:rFonts w:eastAsia="標楷體"/>
          <w:b/>
          <w:spacing w:val="-8"/>
          <w:sz w:val="32"/>
          <w:szCs w:val="32"/>
        </w:rPr>
      </w:pPr>
      <w:r w:rsidRPr="0090368F">
        <w:rPr>
          <w:rFonts w:eastAsia="標楷體"/>
          <w:b/>
          <w:spacing w:val="-8"/>
          <w:sz w:val="32"/>
          <w:szCs w:val="32"/>
        </w:rPr>
        <w:t>臺北市</w:t>
      </w:r>
      <w:r w:rsidRPr="0090368F">
        <w:rPr>
          <w:rFonts w:eastAsia="標楷體"/>
          <w:b/>
          <w:spacing w:val="-8"/>
          <w:sz w:val="32"/>
          <w:szCs w:val="32"/>
        </w:rPr>
        <w:t>10</w:t>
      </w:r>
      <w:r w:rsidR="009A0522" w:rsidRPr="0090368F">
        <w:rPr>
          <w:rFonts w:eastAsia="標楷體"/>
          <w:b/>
          <w:spacing w:val="-8"/>
          <w:sz w:val="32"/>
          <w:szCs w:val="32"/>
        </w:rPr>
        <w:t>8</w:t>
      </w:r>
      <w:r w:rsidRPr="0090368F">
        <w:rPr>
          <w:rFonts w:eastAsia="標楷體"/>
          <w:b/>
          <w:spacing w:val="-8"/>
          <w:sz w:val="32"/>
          <w:szCs w:val="32"/>
        </w:rPr>
        <w:t>學年度國民中學藝術才能音樂</w:t>
      </w:r>
      <w:r w:rsidRPr="0090368F">
        <w:rPr>
          <w:rFonts w:eastAsia="標楷體" w:hint="eastAsia"/>
          <w:b/>
          <w:spacing w:val="-8"/>
          <w:sz w:val="32"/>
          <w:szCs w:val="32"/>
          <w:u w:val="single"/>
        </w:rPr>
        <w:t>（國樂）</w:t>
      </w:r>
      <w:r w:rsidRPr="0090368F">
        <w:rPr>
          <w:rFonts w:eastAsia="標楷體"/>
          <w:b/>
          <w:spacing w:val="-8"/>
          <w:sz w:val="32"/>
          <w:szCs w:val="32"/>
        </w:rPr>
        <w:t>班</w:t>
      </w:r>
      <w:r w:rsidRPr="0090368F">
        <w:rPr>
          <w:rFonts w:eastAsia="標楷體" w:hint="eastAsia"/>
          <w:b/>
          <w:spacing w:val="-8"/>
          <w:sz w:val="32"/>
          <w:szCs w:val="32"/>
          <w:u w:val="single"/>
        </w:rPr>
        <w:t>第二次</w:t>
      </w:r>
      <w:r w:rsidRPr="0090368F">
        <w:rPr>
          <w:rFonts w:eastAsia="標楷體"/>
          <w:b/>
          <w:spacing w:val="-8"/>
          <w:sz w:val="32"/>
          <w:szCs w:val="32"/>
          <w:u w:val="single"/>
        </w:rPr>
        <w:t>招生鑑定</w:t>
      </w:r>
    </w:p>
    <w:p w14:paraId="62CDD9A9" w14:textId="3B8893F4" w:rsidR="00D43202" w:rsidRPr="0090368F" w:rsidRDefault="00D43202" w:rsidP="00D43202">
      <w:pPr>
        <w:snapToGrid w:val="0"/>
        <w:ind w:leftChars="-156" w:left="766" w:hangingChars="356" w:hanging="1140"/>
        <w:jc w:val="center"/>
        <w:rPr>
          <w:rFonts w:eastAsia="標楷體"/>
          <w:b/>
          <w:sz w:val="32"/>
          <w:szCs w:val="32"/>
        </w:rPr>
      </w:pPr>
      <w:r w:rsidRPr="0090368F">
        <w:rPr>
          <w:rFonts w:eastAsia="標楷體"/>
          <w:b/>
          <w:sz w:val="32"/>
          <w:szCs w:val="32"/>
        </w:rPr>
        <w:t>書面審查</w:t>
      </w:r>
      <w:r w:rsidRPr="0090368F">
        <w:rPr>
          <w:rFonts w:eastAsia="標楷體" w:hint="eastAsia"/>
          <w:b/>
          <w:sz w:val="32"/>
          <w:szCs w:val="32"/>
        </w:rPr>
        <w:t>暨錄取結果</w:t>
      </w:r>
      <w:r w:rsidRPr="0090368F">
        <w:rPr>
          <w:rFonts w:eastAsia="標楷體"/>
          <w:b/>
          <w:sz w:val="32"/>
          <w:szCs w:val="32"/>
        </w:rPr>
        <w:t>通知單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924"/>
        <w:gridCol w:w="149"/>
        <w:gridCol w:w="4245"/>
      </w:tblGrid>
      <w:tr w:rsidR="0090368F" w:rsidRPr="0090368F" w14:paraId="71C5C54F" w14:textId="77777777" w:rsidTr="00E314DD">
        <w:trPr>
          <w:trHeight w:val="750"/>
          <w:jc w:val="center"/>
        </w:trPr>
        <w:tc>
          <w:tcPr>
            <w:tcW w:w="4321" w:type="dxa"/>
            <w:tcBorders>
              <w:top w:val="nil"/>
              <w:left w:val="nil"/>
              <w:bottom w:val="double" w:sz="4" w:space="0" w:color="auto"/>
              <w:right w:val="nil"/>
            </w:tcBorders>
            <w:vAlign w:val="bottom"/>
          </w:tcPr>
          <w:p w14:paraId="4BD0F127" w14:textId="77777777" w:rsidR="008529A4" w:rsidRPr="0090368F" w:rsidRDefault="008529A4" w:rsidP="00E314DD">
            <w:pPr>
              <w:snapToGrid w:val="0"/>
              <w:jc w:val="both"/>
              <w:rPr>
                <w:rFonts w:eastAsia="標楷體"/>
              </w:rPr>
            </w:pPr>
            <w:r w:rsidRPr="0090368F">
              <w:rPr>
                <w:rFonts w:eastAsia="標楷體"/>
                <w:sz w:val="28"/>
              </w:rPr>
              <w:t>准考證號碼：</w:t>
            </w:r>
            <w:r w:rsidRPr="0090368F">
              <w:rPr>
                <w:rFonts w:eastAsia="標楷體"/>
                <w:sz w:val="28"/>
                <w:u w:val="single"/>
              </w:rPr>
              <w:t xml:space="preserve">                    </w:t>
            </w:r>
          </w:p>
        </w:tc>
        <w:tc>
          <w:tcPr>
            <w:tcW w:w="1073" w:type="dxa"/>
            <w:gridSpan w:val="2"/>
            <w:tcBorders>
              <w:top w:val="nil"/>
              <w:left w:val="nil"/>
              <w:bottom w:val="double" w:sz="4" w:space="0" w:color="auto"/>
              <w:right w:val="nil"/>
            </w:tcBorders>
            <w:vAlign w:val="bottom"/>
          </w:tcPr>
          <w:p w14:paraId="29C03006" w14:textId="77777777" w:rsidR="008529A4" w:rsidRPr="0090368F" w:rsidRDefault="008529A4" w:rsidP="00E314DD">
            <w:pPr>
              <w:snapToGrid w:val="0"/>
              <w:jc w:val="both"/>
              <w:rPr>
                <w:rFonts w:eastAsia="標楷體"/>
                <w:sz w:val="28"/>
              </w:rPr>
            </w:pPr>
          </w:p>
        </w:tc>
        <w:tc>
          <w:tcPr>
            <w:tcW w:w="4245" w:type="dxa"/>
            <w:tcBorders>
              <w:top w:val="nil"/>
              <w:left w:val="nil"/>
              <w:bottom w:val="double" w:sz="4" w:space="0" w:color="auto"/>
              <w:right w:val="nil"/>
            </w:tcBorders>
            <w:vAlign w:val="bottom"/>
          </w:tcPr>
          <w:p w14:paraId="4CFF1B43" w14:textId="77777777" w:rsidR="008529A4" w:rsidRPr="0090368F" w:rsidRDefault="008529A4" w:rsidP="00E314DD">
            <w:pPr>
              <w:snapToGrid w:val="0"/>
              <w:jc w:val="both"/>
              <w:rPr>
                <w:rFonts w:eastAsia="標楷體"/>
                <w:sz w:val="20"/>
              </w:rPr>
            </w:pPr>
            <w:r w:rsidRPr="0090368F">
              <w:rPr>
                <w:rFonts w:eastAsia="標楷體"/>
                <w:sz w:val="28"/>
              </w:rPr>
              <w:t>考生姓名：</w:t>
            </w:r>
            <w:r w:rsidRPr="0090368F">
              <w:rPr>
                <w:rFonts w:eastAsia="標楷體"/>
                <w:sz w:val="28"/>
                <w:u w:val="single"/>
              </w:rPr>
              <w:t xml:space="preserve">                       </w:t>
            </w:r>
          </w:p>
        </w:tc>
      </w:tr>
      <w:tr w:rsidR="0090368F" w:rsidRPr="0090368F" w14:paraId="78137C91" w14:textId="77777777" w:rsidTr="00E314DD">
        <w:trPr>
          <w:jc w:val="center"/>
        </w:trPr>
        <w:tc>
          <w:tcPr>
            <w:tcW w:w="5245" w:type="dxa"/>
            <w:gridSpan w:val="2"/>
            <w:tcBorders>
              <w:top w:val="double" w:sz="4" w:space="0" w:color="auto"/>
              <w:left w:val="double" w:sz="4" w:space="0" w:color="auto"/>
              <w:bottom w:val="single" w:sz="4" w:space="0" w:color="auto"/>
              <w:right w:val="single" w:sz="4" w:space="0" w:color="auto"/>
            </w:tcBorders>
            <w:vAlign w:val="bottom"/>
          </w:tcPr>
          <w:p w14:paraId="4B2F5E16" w14:textId="6211F33F" w:rsidR="008529A4" w:rsidRPr="0090368F" w:rsidRDefault="000B5D79" w:rsidP="000B5D79">
            <w:pPr>
              <w:snapToGrid w:val="0"/>
              <w:jc w:val="center"/>
              <w:rPr>
                <w:rFonts w:eastAsia="標楷體"/>
                <w:sz w:val="28"/>
              </w:rPr>
            </w:pPr>
            <w:r w:rsidRPr="0090368F">
              <w:rPr>
                <w:rFonts w:eastAsia="標楷體" w:hint="eastAsia"/>
                <w:sz w:val="28"/>
              </w:rPr>
              <w:t>鑑定</w:t>
            </w:r>
            <w:r w:rsidR="008529A4" w:rsidRPr="0090368F">
              <w:rPr>
                <w:rFonts w:eastAsia="標楷體"/>
                <w:sz w:val="28"/>
              </w:rPr>
              <w:t>結果</w:t>
            </w:r>
          </w:p>
        </w:tc>
        <w:tc>
          <w:tcPr>
            <w:tcW w:w="4394" w:type="dxa"/>
            <w:gridSpan w:val="2"/>
            <w:tcBorders>
              <w:top w:val="double" w:sz="4" w:space="0" w:color="auto"/>
              <w:left w:val="single" w:sz="4" w:space="0" w:color="auto"/>
              <w:bottom w:val="single" w:sz="4" w:space="0" w:color="auto"/>
              <w:right w:val="double" w:sz="4" w:space="0" w:color="auto"/>
            </w:tcBorders>
            <w:vAlign w:val="bottom"/>
          </w:tcPr>
          <w:p w14:paraId="73394B87" w14:textId="1CA703B7" w:rsidR="008529A4" w:rsidRPr="0090368F" w:rsidRDefault="008529A4" w:rsidP="00030C9D">
            <w:pPr>
              <w:snapToGrid w:val="0"/>
              <w:jc w:val="center"/>
              <w:rPr>
                <w:rFonts w:eastAsia="標楷體"/>
                <w:sz w:val="28"/>
              </w:rPr>
            </w:pPr>
            <w:r w:rsidRPr="0090368F">
              <w:rPr>
                <w:rFonts w:eastAsia="標楷體"/>
                <w:sz w:val="28"/>
              </w:rPr>
              <w:t>錄取</w:t>
            </w:r>
            <w:r w:rsidR="00030C9D" w:rsidRPr="0090368F">
              <w:rPr>
                <w:rFonts w:eastAsia="標楷體" w:hint="eastAsia"/>
                <w:sz w:val="28"/>
              </w:rPr>
              <w:t>結果</w:t>
            </w:r>
          </w:p>
        </w:tc>
      </w:tr>
      <w:tr w:rsidR="008529A4" w:rsidRPr="0090368F" w14:paraId="098AF377" w14:textId="77777777" w:rsidTr="00E314DD">
        <w:trPr>
          <w:trHeight w:val="1817"/>
          <w:jc w:val="center"/>
        </w:trPr>
        <w:tc>
          <w:tcPr>
            <w:tcW w:w="5245" w:type="dxa"/>
            <w:gridSpan w:val="2"/>
            <w:tcBorders>
              <w:top w:val="single" w:sz="4" w:space="0" w:color="auto"/>
              <w:left w:val="double" w:sz="4" w:space="0" w:color="auto"/>
              <w:bottom w:val="double" w:sz="4" w:space="0" w:color="auto"/>
              <w:right w:val="single" w:sz="4" w:space="0" w:color="auto"/>
            </w:tcBorders>
            <w:vAlign w:val="center"/>
          </w:tcPr>
          <w:p w14:paraId="1E9EB08D" w14:textId="77777777" w:rsidR="008529A4" w:rsidRPr="0090368F" w:rsidRDefault="008529A4" w:rsidP="008529A4">
            <w:pPr>
              <w:snapToGrid w:val="0"/>
              <w:spacing w:afterLines="50" w:after="180" w:line="240" w:lineRule="atLeast"/>
              <w:rPr>
                <w:rFonts w:ascii="標楷體" w:eastAsia="標楷體" w:hAnsi="標楷體"/>
                <w:sz w:val="28"/>
                <w:szCs w:val="28"/>
              </w:rPr>
            </w:pPr>
            <w:r w:rsidRPr="0090368F">
              <w:rPr>
                <w:rFonts w:ascii="標楷體" w:eastAsia="標楷體" w:hAnsi="標楷體"/>
                <w:sz w:val="28"/>
                <w:szCs w:val="28"/>
              </w:rPr>
              <w:t>□通</w:t>
            </w:r>
            <w:r w:rsidRPr="0090368F">
              <w:rPr>
                <w:rFonts w:ascii="標楷體" w:eastAsia="標楷體" w:hAnsi="標楷體" w:hint="eastAsia"/>
                <w:sz w:val="28"/>
                <w:szCs w:val="28"/>
              </w:rPr>
              <w:t xml:space="preserve">  </w:t>
            </w:r>
            <w:r w:rsidRPr="0090368F">
              <w:rPr>
                <w:rFonts w:ascii="標楷體" w:eastAsia="標楷體" w:hAnsi="標楷體"/>
                <w:sz w:val="28"/>
                <w:szCs w:val="28"/>
              </w:rPr>
              <w:t>過，符合競賽表現優異基準</w:t>
            </w:r>
          </w:p>
          <w:p w14:paraId="48E7DE06" w14:textId="77777777" w:rsidR="008529A4" w:rsidRPr="0090368F" w:rsidRDefault="008529A4" w:rsidP="008529A4">
            <w:pPr>
              <w:snapToGrid w:val="0"/>
              <w:spacing w:afterLines="50" w:after="180" w:line="240" w:lineRule="atLeast"/>
              <w:jc w:val="both"/>
              <w:rPr>
                <w:rFonts w:eastAsia="標楷體"/>
                <w:sz w:val="28"/>
                <w:szCs w:val="28"/>
              </w:rPr>
            </w:pPr>
            <w:r w:rsidRPr="0090368F">
              <w:rPr>
                <w:rFonts w:ascii="標楷體" w:eastAsia="標楷體" w:hAnsi="標楷體"/>
                <w:sz w:val="28"/>
                <w:szCs w:val="28"/>
              </w:rPr>
              <w:t>□未通過，仍可參加術科測驗</w:t>
            </w:r>
          </w:p>
        </w:tc>
        <w:tc>
          <w:tcPr>
            <w:tcW w:w="4394" w:type="dxa"/>
            <w:gridSpan w:val="2"/>
            <w:tcBorders>
              <w:top w:val="single" w:sz="4" w:space="0" w:color="auto"/>
              <w:left w:val="single" w:sz="4" w:space="0" w:color="auto"/>
              <w:bottom w:val="double" w:sz="4" w:space="0" w:color="auto"/>
              <w:right w:val="double" w:sz="4" w:space="0" w:color="auto"/>
            </w:tcBorders>
            <w:vAlign w:val="center"/>
          </w:tcPr>
          <w:p w14:paraId="0C6A1A0E" w14:textId="7E88B22D" w:rsidR="008529A4" w:rsidRPr="0090368F" w:rsidRDefault="00030C9D" w:rsidP="00030C9D">
            <w:pPr>
              <w:snapToGrid w:val="0"/>
              <w:spacing w:afterLines="50" w:after="180" w:line="240" w:lineRule="atLeast"/>
              <w:rPr>
                <w:rFonts w:ascii="標楷體" w:eastAsia="標楷體" w:hAnsi="標楷體"/>
                <w:sz w:val="28"/>
                <w:szCs w:val="28"/>
              </w:rPr>
            </w:pPr>
            <w:r w:rsidRPr="0090368F">
              <w:rPr>
                <w:rFonts w:ascii="標楷體" w:eastAsia="標楷體" w:hAnsi="標楷體"/>
                <w:sz w:val="28"/>
                <w:szCs w:val="28"/>
              </w:rPr>
              <w:sym w:font="Wingdings 2" w:char="F0A3"/>
            </w:r>
            <w:r w:rsidRPr="0090368F">
              <w:rPr>
                <w:rFonts w:ascii="標楷體" w:eastAsia="標楷體" w:hAnsi="標楷體" w:hint="eastAsia"/>
                <w:sz w:val="28"/>
                <w:szCs w:val="28"/>
              </w:rPr>
              <w:t>錄  取（</w:t>
            </w:r>
            <w:r w:rsidR="008529A4" w:rsidRPr="0090368F">
              <w:rPr>
                <w:rFonts w:ascii="標楷體" w:eastAsia="標楷體" w:hAnsi="標楷體"/>
                <w:sz w:val="28"/>
                <w:szCs w:val="28"/>
              </w:rPr>
              <w:t>臺北市立</w:t>
            </w:r>
            <w:r w:rsidR="008529A4" w:rsidRPr="0090368F">
              <w:rPr>
                <w:rFonts w:ascii="標楷體" w:eastAsia="標楷體" w:hAnsi="標楷體" w:hint="eastAsia"/>
                <w:sz w:val="28"/>
                <w:szCs w:val="28"/>
              </w:rPr>
              <w:t>建成</w:t>
            </w:r>
            <w:r w:rsidR="008529A4" w:rsidRPr="0090368F">
              <w:rPr>
                <w:rFonts w:ascii="標楷體" w:eastAsia="標楷體" w:hAnsi="標楷體"/>
                <w:sz w:val="28"/>
                <w:szCs w:val="28"/>
              </w:rPr>
              <w:t>國民中學</w:t>
            </w:r>
            <w:r w:rsidRPr="0090368F">
              <w:rPr>
                <w:rFonts w:ascii="標楷體" w:eastAsia="標楷體" w:hAnsi="標楷體" w:hint="eastAsia"/>
                <w:sz w:val="28"/>
                <w:szCs w:val="28"/>
              </w:rPr>
              <w:t>）</w:t>
            </w:r>
          </w:p>
          <w:p w14:paraId="023D6CFE" w14:textId="0885C98C" w:rsidR="00030C9D" w:rsidRPr="0090368F" w:rsidRDefault="00030C9D" w:rsidP="00030C9D">
            <w:pPr>
              <w:snapToGrid w:val="0"/>
              <w:spacing w:afterLines="50" w:after="180" w:line="240" w:lineRule="atLeast"/>
              <w:rPr>
                <w:rFonts w:ascii="標楷體" w:eastAsia="標楷體" w:hAnsi="標楷體"/>
                <w:dstrike/>
                <w:sz w:val="28"/>
                <w:szCs w:val="28"/>
              </w:rPr>
            </w:pPr>
            <w:r w:rsidRPr="0090368F">
              <w:rPr>
                <w:rFonts w:ascii="標楷體" w:eastAsia="標楷體" w:hAnsi="標楷體"/>
                <w:sz w:val="28"/>
                <w:szCs w:val="28"/>
              </w:rPr>
              <w:sym w:font="Wingdings 2" w:char="F0A3"/>
            </w:r>
            <w:r w:rsidRPr="0090368F">
              <w:rPr>
                <w:rFonts w:ascii="標楷體" w:eastAsia="標楷體" w:hAnsi="標楷體" w:hint="eastAsia"/>
                <w:sz w:val="28"/>
                <w:szCs w:val="28"/>
              </w:rPr>
              <w:t>不錄取</w:t>
            </w:r>
          </w:p>
        </w:tc>
      </w:tr>
    </w:tbl>
    <w:p w14:paraId="32AACFA2" w14:textId="77777777" w:rsidR="008529A4" w:rsidRPr="0090368F" w:rsidRDefault="008529A4" w:rsidP="008529A4">
      <w:pPr>
        <w:snapToGrid w:val="0"/>
        <w:spacing w:afterLines="25" w:after="90"/>
        <w:rPr>
          <w:rFonts w:eastAsia="標楷體"/>
          <w:sz w:val="28"/>
          <w:szCs w:val="28"/>
        </w:rPr>
      </w:pPr>
    </w:p>
    <w:p w14:paraId="5DEC5B8C" w14:textId="77777777" w:rsidR="008529A4" w:rsidRPr="0090368F" w:rsidRDefault="008529A4" w:rsidP="008529A4">
      <w:pPr>
        <w:snapToGrid w:val="0"/>
        <w:spacing w:afterLines="25" w:after="90"/>
        <w:rPr>
          <w:rFonts w:eastAsia="標楷體"/>
          <w:sz w:val="28"/>
          <w:szCs w:val="28"/>
        </w:rPr>
      </w:pPr>
      <w:r w:rsidRPr="0090368F">
        <w:rPr>
          <w:rFonts w:eastAsia="標楷體"/>
          <w:sz w:val="28"/>
          <w:szCs w:val="28"/>
        </w:rPr>
        <w:t>【附註】</w:t>
      </w:r>
    </w:p>
    <w:p w14:paraId="4F80F56B" w14:textId="1D3DD8D8" w:rsidR="008529A4" w:rsidRPr="0090368F" w:rsidRDefault="008529A4" w:rsidP="008529A4">
      <w:pPr>
        <w:snapToGrid w:val="0"/>
        <w:spacing w:afterLines="25" w:after="90"/>
        <w:rPr>
          <w:rFonts w:eastAsia="標楷體"/>
        </w:rPr>
      </w:pPr>
      <w:r w:rsidRPr="0090368F">
        <w:rPr>
          <w:rFonts w:eastAsia="標楷體"/>
        </w:rPr>
        <w:t>報到相關事項：</w:t>
      </w:r>
      <w:r w:rsidR="00CB63F0" w:rsidRPr="0090368F">
        <w:rPr>
          <w:rFonts w:ascii="Book Antiqua" w:eastAsia="標楷體" w:hAnsi="Book Antiqua"/>
        </w:rPr>
        <w:t>獲錄取之考生，應於</w:t>
      </w:r>
      <w:r w:rsidR="00CB63F0" w:rsidRPr="0090368F">
        <w:rPr>
          <w:rFonts w:ascii="Book Antiqua" w:eastAsia="標楷體" w:hAnsi="Book Antiqua"/>
        </w:rPr>
        <w:t>10</w:t>
      </w:r>
      <w:r w:rsidR="009A0522" w:rsidRPr="0090368F">
        <w:rPr>
          <w:rFonts w:ascii="Book Antiqua" w:eastAsia="標楷體" w:hAnsi="Book Antiqua"/>
        </w:rPr>
        <w:t>8</w:t>
      </w:r>
      <w:r w:rsidR="00CB63F0" w:rsidRPr="0090368F">
        <w:rPr>
          <w:rFonts w:ascii="Book Antiqua" w:eastAsia="標楷體" w:hAnsi="Book Antiqua"/>
        </w:rPr>
        <w:t>年</w:t>
      </w:r>
      <w:r w:rsidR="00CB63F0" w:rsidRPr="0090368F">
        <w:rPr>
          <w:rFonts w:ascii="Book Antiqua" w:eastAsia="標楷體" w:hAnsi="Book Antiqua"/>
        </w:rPr>
        <w:t>7</w:t>
      </w:r>
      <w:r w:rsidR="00CB63F0" w:rsidRPr="0090368F">
        <w:rPr>
          <w:rFonts w:ascii="Book Antiqua" w:eastAsia="標楷體" w:hAnsi="Book Antiqua"/>
        </w:rPr>
        <w:t>月</w:t>
      </w:r>
      <w:r w:rsidR="00C9687C" w:rsidRPr="0090368F">
        <w:rPr>
          <w:rFonts w:ascii="Book Antiqua" w:eastAsia="標楷體" w:hAnsi="Book Antiqua" w:hint="eastAsia"/>
        </w:rPr>
        <w:t>3</w:t>
      </w:r>
      <w:r w:rsidR="001C3746" w:rsidRPr="0090368F">
        <w:rPr>
          <w:rFonts w:ascii="Book Antiqua" w:eastAsia="標楷體" w:hAnsi="Book Antiqua"/>
        </w:rPr>
        <w:t>日（星期</w:t>
      </w:r>
      <w:r w:rsidR="00C9687C" w:rsidRPr="0090368F">
        <w:rPr>
          <w:rFonts w:ascii="Book Antiqua" w:eastAsia="標楷體" w:hAnsi="Book Antiqua" w:hint="eastAsia"/>
        </w:rPr>
        <w:t>三</w:t>
      </w:r>
      <w:r w:rsidR="00CB63F0" w:rsidRPr="0090368F">
        <w:rPr>
          <w:rFonts w:ascii="Book Antiqua" w:eastAsia="標楷體" w:hAnsi="Book Antiqua"/>
        </w:rPr>
        <w:t>）上午</w:t>
      </w:r>
      <w:r w:rsidR="00CB63F0" w:rsidRPr="0090368F">
        <w:rPr>
          <w:rFonts w:ascii="Book Antiqua" w:eastAsia="標楷體" w:hAnsi="Book Antiqua"/>
        </w:rPr>
        <w:t>9</w:t>
      </w:r>
      <w:r w:rsidR="000119E4" w:rsidRPr="0090368F">
        <w:rPr>
          <w:rFonts w:ascii="Book Antiqua" w:eastAsia="標楷體" w:hAnsi="Book Antiqua"/>
        </w:rPr>
        <w:t>時至</w:t>
      </w:r>
      <w:r w:rsidR="00C9687C" w:rsidRPr="0090368F">
        <w:rPr>
          <w:rFonts w:ascii="Book Antiqua" w:eastAsia="標楷體" w:hAnsi="Book Antiqua" w:hint="eastAsia"/>
        </w:rPr>
        <w:t>下</w:t>
      </w:r>
      <w:r w:rsidR="00CB63F0" w:rsidRPr="0090368F">
        <w:rPr>
          <w:rFonts w:ascii="Book Antiqua" w:eastAsia="標楷體" w:hAnsi="Book Antiqua"/>
        </w:rPr>
        <w:t>午</w:t>
      </w:r>
      <w:r w:rsidR="00C9687C" w:rsidRPr="0090368F">
        <w:rPr>
          <w:rFonts w:ascii="Book Antiqua" w:eastAsia="標楷體" w:hAnsi="Book Antiqua" w:hint="eastAsia"/>
        </w:rPr>
        <w:t>4</w:t>
      </w:r>
      <w:r w:rsidR="00CB63F0" w:rsidRPr="0090368F">
        <w:rPr>
          <w:rFonts w:ascii="Book Antiqua" w:eastAsia="標楷體" w:hAnsi="Book Antiqua"/>
        </w:rPr>
        <w:t>時止，持畢業證書、戶口名簿正本及影本（正本核驗後發還）、錄取結果通知單（附件四、附件五或附件六），至臺北市立建成國民中</w:t>
      </w:r>
      <w:r w:rsidR="00CB63F0" w:rsidRPr="0090368F">
        <w:rPr>
          <w:rFonts w:ascii="Book Antiqua" w:eastAsia="標楷體" w:hAnsi="Book Antiqua"/>
          <w:b/>
        </w:rPr>
        <w:t>學</w:t>
      </w:r>
      <w:r w:rsidR="00CB63F0" w:rsidRPr="0090368F">
        <w:rPr>
          <w:rFonts w:ascii="Book Antiqua" w:eastAsia="標楷體" w:hAnsi="Book Antiqua"/>
        </w:rPr>
        <w:t>5</w:t>
      </w:r>
      <w:r w:rsidR="00CB63F0" w:rsidRPr="0090368F">
        <w:rPr>
          <w:rFonts w:ascii="Book Antiqua" w:eastAsia="標楷體" w:hAnsi="Book Antiqua"/>
        </w:rPr>
        <w:t>樓輔導室辦理報到；逾時未報到者，視同放棄，且不得申請保留錄取資格。</w:t>
      </w:r>
    </w:p>
    <w:p w14:paraId="2BBDBE7F" w14:textId="3D219ACC" w:rsidR="008529A4" w:rsidRPr="0090368F" w:rsidRDefault="008529A4" w:rsidP="008529A4">
      <w:pPr>
        <w:snapToGrid w:val="0"/>
        <w:spacing w:beforeLines="50" w:before="180"/>
        <w:jc w:val="center"/>
        <w:rPr>
          <w:rFonts w:eastAsia="標楷體"/>
          <w:sz w:val="28"/>
          <w:szCs w:val="28"/>
        </w:rPr>
      </w:pPr>
    </w:p>
    <w:p w14:paraId="71485AB5" w14:textId="77777777" w:rsidR="008529A4" w:rsidRPr="0090368F" w:rsidRDefault="008529A4" w:rsidP="008529A4">
      <w:pPr>
        <w:snapToGrid w:val="0"/>
        <w:spacing w:beforeLines="50" w:before="180"/>
        <w:jc w:val="center"/>
        <w:rPr>
          <w:rFonts w:eastAsia="標楷體"/>
          <w:sz w:val="28"/>
          <w:szCs w:val="28"/>
        </w:rPr>
      </w:pPr>
    </w:p>
    <w:p w14:paraId="7FCCB87A" w14:textId="77777777" w:rsidR="008529A4" w:rsidRPr="0090368F" w:rsidRDefault="008529A4" w:rsidP="008529A4">
      <w:pPr>
        <w:snapToGrid w:val="0"/>
        <w:spacing w:beforeLines="50" w:before="180"/>
        <w:jc w:val="center"/>
        <w:rPr>
          <w:rFonts w:eastAsia="標楷體"/>
          <w:sz w:val="28"/>
          <w:szCs w:val="28"/>
        </w:rPr>
      </w:pPr>
    </w:p>
    <w:p w14:paraId="6BCE21B8" w14:textId="77777777" w:rsidR="008529A4" w:rsidRPr="0090368F" w:rsidRDefault="008529A4" w:rsidP="008529A4">
      <w:pPr>
        <w:snapToGrid w:val="0"/>
        <w:spacing w:beforeLines="50" w:before="180"/>
        <w:jc w:val="center"/>
        <w:rPr>
          <w:rFonts w:eastAsia="標楷體"/>
          <w:sz w:val="28"/>
          <w:szCs w:val="28"/>
        </w:rPr>
      </w:pPr>
    </w:p>
    <w:p w14:paraId="5DF0845B" w14:textId="77777777" w:rsidR="008529A4" w:rsidRPr="0090368F" w:rsidRDefault="008529A4" w:rsidP="008529A4">
      <w:pPr>
        <w:snapToGrid w:val="0"/>
        <w:spacing w:beforeLines="50" w:before="180"/>
        <w:jc w:val="center"/>
        <w:rPr>
          <w:rFonts w:eastAsia="標楷體"/>
          <w:sz w:val="28"/>
          <w:szCs w:val="28"/>
        </w:rPr>
      </w:pPr>
    </w:p>
    <w:p w14:paraId="6F128247" w14:textId="77777777" w:rsidR="008529A4" w:rsidRPr="0090368F" w:rsidRDefault="008529A4" w:rsidP="008529A4">
      <w:pPr>
        <w:snapToGrid w:val="0"/>
        <w:spacing w:beforeLines="50" w:before="180"/>
        <w:jc w:val="center"/>
        <w:rPr>
          <w:rFonts w:eastAsia="標楷體"/>
          <w:sz w:val="28"/>
          <w:szCs w:val="28"/>
        </w:rPr>
      </w:pPr>
    </w:p>
    <w:p w14:paraId="341CDB39" w14:textId="77777777" w:rsidR="008529A4" w:rsidRPr="0090368F" w:rsidRDefault="008529A4" w:rsidP="008529A4">
      <w:pPr>
        <w:snapToGrid w:val="0"/>
        <w:spacing w:beforeLines="50" w:before="180"/>
        <w:jc w:val="center"/>
        <w:rPr>
          <w:rFonts w:eastAsia="標楷體"/>
          <w:sz w:val="28"/>
          <w:szCs w:val="28"/>
        </w:rPr>
      </w:pPr>
    </w:p>
    <w:p w14:paraId="5212F618" w14:textId="77777777" w:rsidR="008529A4" w:rsidRPr="0090368F" w:rsidRDefault="008529A4" w:rsidP="008529A4">
      <w:pPr>
        <w:snapToGrid w:val="0"/>
        <w:spacing w:beforeLines="50" w:before="180"/>
        <w:jc w:val="center"/>
        <w:rPr>
          <w:rFonts w:eastAsia="標楷體"/>
          <w:sz w:val="28"/>
          <w:szCs w:val="28"/>
        </w:rPr>
      </w:pPr>
    </w:p>
    <w:p w14:paraId="0E9E4544" w14:textId="77777777" w:rsidR="008529A4" w:rsidRPr="0090368F" w:rsidRDefault="008529A4" w:rsidP="008529A4">
      <w:pPr>
        <w:snapToGrid w:val="0"/>
        <w:spacing w:beforeLines="50" w:before="180"/>
        <w:jc w:val="center"/>
        <w:rPr>
          <w:rFonts w:eastAsia="標楷體"/>
          <w:sz w:val="28"/>
          <w:szCs w:val="28"/>
        </w:rPr>
      </w:pPr>
    </w:p>
    <w:p w14:paraId="0C8B088F" w14:textId="24A8DF36" w:rsidR="00CB63F0" w:rsidRPr="0090368F" w:rsidRDefault="00CB63F0" w:rsidP="008529A4">
      <w:pPr>
        <w:snapToGrid w:val="0"/>
        <w:spacing w:beforeLines="50" w:before="180"/>
        <w:jc w:val="center"/>
        <w:rPr>
          <w:rFonts w:eastAsia="標楷體"/>
          <w:sz w:val="28"/>
          <w:szCs w:val="28"/>
        </w:rPr>
      </w:pPr>
    </w:p>
    <w:p w14:paraId="7D87E6F7" w14:textId="362F81B9" w:rsidR="00C9687C" w:rsidRPr="0090368F" w:rsidRDefault="00C9687C" w:rsidP="008529A4">
      <w:pPr>
        <w:snapToGrid w:val="0"/>
        <w:spacing w:beforeLines="50" w:before="180"/>
        <w:jc w:val="center"/>
        <w:rPr>
          <w:rFonts w:eastAsia="標楷體"/>
          <w:sz w:val="28"/>
          <w:szCs w:val="28"/>
        </w:rPr>
      </w:pPr>
    </w:p>
    <w:p w14:paraId="57907717" w14:textId="77777777" w:rsidR="00C9687C" w:rsidRPr="0090368F" w:rsidRDefault="00C9687C" w:rsidP="008529A4">
      <w:pPr>
        <w:snapToGrid w:val="0"/>
        <w:spacing w:beforeLines="50" w:before="180"/>
        <w:jc w:val="center"/>
        <w:rPr>
          <w:rFonts w:eastAsia="標楷體"/>
          <w:sz w:val="28"/>
          <w:szCs w:val="28"/>
        </w:rPr>
      </w:pPr>
    </w:p>
    <w:p w14:paraId="4CD4065A" w14:textId="77777777" w:rsidR="00CB63F0" w:rsidRPr="0090368F" w:rsidRDefault="00CB63F0" w:rsidP="008529A4">
      <w:pPr>
        <w:snapToGrid w:val="0"/>
        <w:spacing w:beforeLines="50" w:before="180"/>
        <w:jc w:val="center"/>
        <w:rPr>
          <w:rFonts w:eastAsia="標楷體"/>
          <w:sz w:val="28"/>
          <w:szCs w:val="28"/>
        </w:rPr>
      </w:pPr>
    </w:p>
    <w:p w14:paraId="7D049192" w14:textId="77777777" w:rsidR="00CB63F0" w:rsidRPr="0090368F" w:rsidRDefault="00CB63F0" w:rsidP="008529A4">
      <w:pPr>
        <w:snapToGrid w:val="0"/>
        <w:spacing w:beforeLines="50" w:before="180"/>
        <w:jc w:val="center"/>
        <w:rPr>
          <w:rFonts w:eastAsia="標楷體"/>
          <w:sz w:val="28"/>
          <w:szCs w:val="28"/>
        </w:rPr>
      </w:pPr>
    </w:p>
    <w:p w14:paraId="574CBA6A" w14:textId="1563A7C1" w:rsidR="00CB63F0" w:rsidRPr="0090368F" w:rsidRDefault="00CB63F0" w:rsidP="00C9687C">
      <w:pPr>
        <w:snapToGrid w:val="0"/>
        <w:spacing w:beforeLines="50" w:before="180"/>
        <w:rPr>
          <w:rFonts w:eastAsia="標楷體"/>
          <w:sz w:val="28"/>
          <w:szCs w:val="28"/>
        </w:rPr>
      </w:pPr>
    </w:p>
    <w:p w14:paraId="5B523214" w14:textId="77777777" w:rsidR="008529A4" w:rsidRPr="0090368F" w:rsidRDefault="008529A4" w:rsidP="008529A4">
      <w:pPr>
        <w:snapToGrid w:val="0"/>
        <w:spacing w:beforeLines="50" w:before="180"/>
        <w:jc w:val="distribute"/>
        <w:rPr>
          <w:rFonts w:eastAsia="標楷體"/>
          <w:sz w:val="28"/>
          <w:szCs w:val="28"/>
        </w:rPr>
      </w:pPr>
      <w:r w:rsidRPr="0090368F">
        <w:rPr>
          <w:rFonts w:eastAsia="標楷體" w:hint="eastAsia"/>
          <w:b/>
          <w:sz w:val="32"/>
          <w:szCs w:val="32"/>
        </w:rPr>
        <w:t>臺北市政府教育局</w:t>
      </w:r>
    </w:p>
    <w:p w14:paraId="337E9CE2" w14:textId="727893C0" w:rsidR="00D43202" w:rsidRPr="0090368F" w:rsidRDefault="00D43202" w:rsidP="00D43202">
      <w:pPr>
        <w:snapToGrid w:val="0"/>
        <w:spacing w:line="240" w:lineRule="atLeast"/>
        <w:rPr>
          <w:rFonts w:eastAsia="標楷體"/>
          <w:spacing w:val="-14"/>
          <w:kern w:val="14"/>
        </w:rPr>
      </w:pPr>
      <w:r w:rsidRPr="0090368F">
        <w:rPr>
          <w:rFonts w:eastAsia="標楷體"/>
          <w:spacing w:val="-14"/>
          <w:kern w:val="14"/>
        </w:rPr>
        <w:lastRenderedPageBreak/>
        <w:t>附件</w:t>
      </w:r>
      <w:r w:rsidRPr="0090368F">
        <w:rPr>
          <w:rFonts w:eastAsia="標楷體" w:hint="eastAsia"/>
          <w:spacing w:val="-14"/>
          <w:kern w:val="14"/>
        </w:rPr>
        <w:t>五</w:t>
      </w:r>
    </w:p>
    <w:p w14:paraId="1B555F26" w14:textId="1693F189" w:rsidR="00D43202" w:rsidRPr="0090368F" w:rsidRDefault="00D43202" w:rsidP="00D43202">
      <w:pPr>
        <w:snapToGrid w:val="0"/>
        <w:spacing w:line="240" w:lineRule="atLeast"/>
        <w:ind w:right="-1"/>
        <w:jc w:val="center"/>
        <w:rPr>
          <w:rFonts w:eastAsia="標楷體"/>
          <w:b/>
          <w:spacing w:val="-8"/>
          <w:sz w:val="32"/>
          <w:szCs w:val="32"/>
        </w:rPr>
      </w:pPr>
      <w:r w:rsidRPr="0090368F">
        <w:rPr>
          <w:rFonts w:eastAsia="標楷體"/>
          <w:b/>
          <w:spacing w:val="-8"/>
          <w:sz w:val="32"/>
          <w:szCs w:val="32"/>
        </w:rPr>
        <w:t>臺北市</w:t>
      </w:r>
      <w:r w:rsidRPr="0090368F">
        <w:rPr>
          <w:rFonts w:eastAsia="標楷體"/>
          <w:b/>
          <w:spacing w:val="-8"/>
          <w:sz w:val="32"/>
          <w:szCs w:val="32"/>
        </w:rPr>
        <w:t>10</w:t>
      </w:r>
      <w:r w:rsidR="009A0522" w:rsidRPr="0090368F">
        <w:rPr>
          <w:rFonts w:eastAsia="標楷體"/>
          <w:b/>
          <w:spacing w:val="-8"/>
          <w:sz w:val="32"/>
          <w:szCs w:val="32"/>
        </w:rPr>
        <w:t>8</w:t>
      </w:r>
      <w:r w:rsidRPr="0090368F">
        <w:rPr>
          <w:rFonts w:eastAsia="標楷體"/>
          <w:b/>
          <w:spacing w:val="-8"/>
          <w:sz w:val="32"/>
          <w:szCs w:val="32"/>
        </w:rPr>
        <w:t>學年度國民中學藝術才能音樂</w:t>
      </w:r>
      <w:r w:rsidRPr="0090368F">
        <w:rPr>
          <w:rFonts w:eastAsia="標楷體" w:hint="eastAsia"/>
          <w:b/>
          <w:spacing w:val="-8"/>
          <w:sz w:val="32"/>
          <w:szCs w:val="32"/>
          <w:u w:val="single"/>
        </w:rPr>
        <w:t>（國樂）</w:t>
      </w:r>
      <w:r w:rsidRPr="0090368F">
        <w:rPr>
          <w:rFonts w:eastAsia="標楷體"/>
          <w:b/>
          <w:spacing w:val="-8"/>
          <w:sz w:val="32"/>
          <w:szCs w:val="32"/>
        </w:rPr>
        <w:t>班</w:t>
      </w:r>
      <w:r w:rsidRPr="0090368F">
        <w:rPr>
          <w:rFonts w:eastAsia="標楷體" w:hint="eastAsia"/>
          <w:b/>
          <w:spacing w:val="-8"/>
          <w:sz w:val="32"/>
          <w:szCs w:val="32"/>
          <w:u w:val="single"/>
        </w:rPr>
        <w:t>第二次</w:t>
      </w:r>
      <w:r w:rsidRPr="0090368F">
        <w:rPr>
          <w:rFonts w:eastAsia="標楷體"/>
          <w:b/>
          <w:spacing w:val="-8"/>
          <w:sz w:val="32"/>
          <w:szCs w:val="32"/>
          <w:u w:val="single"/>
        </w:rPr>
        <w:t>招生鑑定</w:t>
      </w:r>
    </w:p>
    <w:p w14:paraId="352FEE80" w14:textId="303EBE70" w:rsidR="00D43202" w:rsidRPr="0090368F" w:rsidRDefault="00664C47" w:rsidP="00D43202">
      <w:pPr>
        <w:snapToGrid w:val="0"/>
        <w:ind w:leftChars="-156" w:left="766" w:hangingChars="356" w:hanging="1140"/>
        <w:jc w:val="center"/>
        <w:rPr>
          <w:rFonts w:eastAsia="標楷體"/>
          <w:b/>
          <w:sz w:val="32"/>
          <w:szCs w:val="32"/>
        </w:rPr>
      </w:pPr>
      <w:r w:rsidRPr="0090368F">
        <w:rPr>
          <w:rFonts w:eastAsia="標楷體" w:hint="eastAsia"/>
          <w:b/>
          <w:sz w:val="32"/>
          <w:szCs w:val="32"/>
        </w:rPr>
        <w:t>術科測驗成績登記入班暨錄取結果通知單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924"/>
        <w:gridCol w:w="149"/>
        <w:gridCol w:w="4245"/>
      </w:tblGrid>
      <w:tr w:rsidR="0090368F" w:rsidRPr="0090368F" w14:paraId="311ED5DD" w14:textId="77777777" w:rsidTr="00CB63F0">
        <w:trPr>
          <w:trHeight w:val="750"/>
          <w:jc w:val="center"/>
        </w:trPr>
        <w:tc>
          <w:tcPr>
            <w:tcW w:w="4321" w:type="dxa"/>
            <w:tcBorders>
              <w:top w:val="nil"/>
              <w:left w:val="nil"/>
              <w:bottom w:val="double" w:sz="4" w:space="0" w:color="auto"/>
              <w:right w:val="nil"/>
            </w:tcBorders>
            <w:vAlign w:val="bottom"/>
          </w:tcPr>
          <w:p w14:paraId="37120593" w14:textId="77777777" w:rsidR="00237882" w:rsidRPr="0090368F" w:rsidRDefault="00237882" w:rsidP="00CB63F0">
            <w:pPr>
              <w:snapToGrid w:val="0"/>
              <w:jc w:val="both"/>
              <w:rPr>
                <w:rFonts w:eastAsia="標楷體"/>
              </w:rPr>
            </w:pPr>
            <w:r w:rsidRPr="0090368F">
              <w:rPr>
                <w:rFonts w:eastAsia="標楷體"/>
                <w:sz w:val="28"/>
              </w:rPr>
              <w:t>准考證號碼：</w:t>
            </w:r>
            <w:r w:rsidRPr="0090368F">
              <w:rPr>
                <w:rFonts w:eastAsia="標楷體"/>
                <w:sz w:val="28"/>
                <w:u w:val="single"/>
              </w:rPr>
              <w:t xml:space="preserve">                    </w:t>
            </w:r>
          </w:p>
        </w:tc>
        <w:tc>
          <w:tcPr>
            <w:tcW w:w="1073" w:type="dxa"/>
            <w:gridSpan w:val="2"/>
            <w:tcBorders>
              <w:top w:val="nil"/>
              <w:left w:val="nil"/>
              <w:bottom w:val="double" w:sz="4" w:space="0" w:color="auto"/>
              <w:right w:val="nil"/>
            </w:tcBorders>
            <w:vAlign w:val="bottom"/>
          </w:tcPr>
          <w:p w14:paraId="496CAC8C" w14:textId="77777777" w:rsidR="00237882" w:rsidRPr="0090368F" w:rsidRDefault="00237882" w:rsidP="00CB63F0">
            <w:pPr>
              <w:snapToGrid w:val="0"/>
              <w:jc w:val="both"/>
              <w:rPr>
                <w:rFonts w:eastAsia="標楷體"/>
                <w:sz w:val="28"/>
              </w:rPr>
            </w:pPr>
          </w:p>
        </w:tc>
        <w:tc>
          <w:tcPr>
            <w:tcW w:w="4245" w:type="dxa"/>
            <w:tcBorders>
              <w:top w:val="nil"/>
              <w:left w:val="nil"/>
              <w:bottom w:val="double" w:sz="4" w:space="0" w:color="auto"/>
              <w:right w:val="nil"/>
            </w:tcBorders>
            <w:vAlign w:val="bottom"/>
          </w:tcPr>
          <w:p w14:paraId="69245006" w14:textId="77777777" w:rsidR="00237882" w:rsidRPr="0090368F" w:rsidRDefault="00237882" w:rsidP="00CB63F0">
            <w:pPr>
              <w:snapToGrid w:val="0"/>
              <w:jc w:val="both"/>
              <w:rPr>
                <w:rFonts w:eastAsia="標楷體"/>
                <w:sz w:val="20"/>
              </w:rPr>
            </w:pPr>
            <w:r w:rsidRPr="0090368F">
              <w:rPr>
                <w:rFonts w:eastAsia="標楷體"/>
                <w:sz w:val="28"/>
              </w:rPr>
              <w:t>考生姓名：</w:t>
            </w:r>
            <w:r w:rsidRPr="0090368F">
              <w:rPr>
                <w:rFonts w:eastAsia="標楷體"/>
                <w:sz w:val="28"/>
                <w:u w:val="single"/>
              </w:rPr>
              <w:t xml:space="preserve">                       </w:t>
            </w:r>
          </w:p>
        </w:tc>
      </w:tr>
      <w:tr w:rsidR="0090368F" w:rsidRPr="0090368F" w14:paraId="0FAAA384" w14:textId="77777777" w:rsidTr="00CB63F0">
        <w:trPr>
          <w:jc w:val="center"/>
        </w:trPr>
        <w:tc>
          <w:tcPr>
            <w:tcW w:w="5245" w:type="dxa"/>
            <w:gridSpan w:val="2"/>
            <w:tcBorders>
              <w:top w:val="double" w:sz="4" w:space="0" w:color="auto"/>
              <w:left w:val="double" w:sz="4" w:space="0" w:color="auto"/>
              <w:bottom w:val="single" w:sz="4" w:space="0" w:color="auto"/>
              <w:right w:val="single" w:sz="4" w:space="0" w:color="auto"/>
            </w:tcBorders>
            <w:vAlign w:val="bottom"/>
          </w:tcPr>
          <w:p w14:paraId="06FF5768" w14:textId="77777777" w:rsidR="00237882" w:rsidRPr="0090368F" w:rsidRDefault="00237882" w:rsidP="00CB63F0">
            <w:pPr>
              <w:snapToGrid w:val="0"/>
              <w:jc w:val="center"/>
              <w:rPr>
                <w:rFonts w:eastAsia="標楷體"/>
                <w:sz w:val="28"/>
              </w:rPr>
            </w:pPr>
            <w:r w:rsidRPr="0090368F">
              <w:rPr>
                <w:rFonts w:eastAsia="標楷體" w:hint="eastAsia"/>
                <w:sz w:val="28"/>
              </w:rPr>
              <w:t>鑑定</w:t>
            </w:r>
            <w:r w:rsidRPr="0090368F">
              <w:rPr>
                <w:rFonts w:eastAsia="標楷體"/>
                <w:sz w:val="28"/>
              </w:rPr>
              <w:t>結果</w:t>
            </w:r>
          </w:p>
        </w:tc>
        <w:tc>
          <w:tcPr>
            <w:tcW w:w="4394" w:type="dxa"/>
            <w:gridSpan w:val="2"/>
            <w:tcBorders>
              <w:top w:val="double" w:sz="4" w:space="0" w:color="auto"/>
              <w:left w:val="single" w:sz="4" w:space="0" w:color="auto"/>
              <w:bottom w:val="single" w:sz="4" w:space="0" w:color="auto"/>
              <w:right w:val="double" w:sz="4" w:space="0" w:color="auto"/>
            </w:tcBorders>
            <w:vAlign w:val="bottom"/>
          </w:tcPr>
          <w:p w14:paraId="0CC8D546" w14:textId="77777777" w:rsidR="00237882" w:rsidRPr="0090368F" w:rsidRDefault="00237882" w:rsidP="00CB63F0">
            <w:pPr>
              <w:snapToGrid w:val="0"/>
              <w:jc w:val="center"/>
              <w:rPr>
                <w:rFonts w:eastAsia="標楷體"/>
                <w:sz w:val="28"/>
              </w:rPr>
            </w:pPr>
            <w:r w:rsidRPr="0090368F">
              <w:rPr>
                <w:rFonts w:eastAsia="標楷體"/>
                <w:sz w:val="28"/>
              </w:rPr>
              <w:t>錄取</w:t>
            </w:r>
            <w:r w:rsidRPr="0090368F">
              <w:rPr>
                <w:rFonts w:eastAsia="標楷體" w:hint="eastAsia"/>
                <w:sz w:val="28"/>
              </w:rPr>
              <w:t>結果</w:t>
            </w:r>
          </w:p>
        </w:tc>
      </w:tr>
      <w:tr w:rsidR="00237882" w:rsidRPr="0090368F" w14:paraId="739C2C32" w14:textId="77777777" w:rsidTr="00CB63F0">
        <w:trPr>
          <w:trHeight w:val="1817"/>
          <w:jc w:val="center"/>
        </w:trPr>
        <w:tc>
          <w:tcPr>
            <w:tcW w:w="5245" w:type="dxa"/>
            <w:gridSpan w:val="2"/>
            <w:tcBorders>
              <w:top w:val="single" w:sz="4" w:space="0" w:color="auto"/>
              <w:left w:val="double" w:sz="4" w:space="0" w:color="auto"/>
              <w:bottom w:val="double" w:sz="4" w:space="0" w:color="auto"/>
              <w:right w:val="single" w:sz="4" w:space="0" w:color="auto"/>
            </w:tcBorders>
            <w:vAlign w:val="center"/>
          </w:tcPr>
          <w:p w14:paraId="3FD7371F" w14:textId="77777777" w:rsidR="00237882" w:rsidRDefault="00237882" w:rsidP="00357BC9">
            <w:pPr>
              <w:snapToGrid w:val="0"/>
              <w:spacing w:afterLines="50" w:after="180" w:line="240" w:lineRule="atLeast"/>
              <w:rPr>
                <w:rFonts w:ascii="標楷體" w:eastAsia="標楷體" w:hAnsi="標楷體"/>
                <w:sz w:val="28"/>
                <w:szCs w:val="28"/>
              </w:rPr>
            </w:pPr>
            <w:r w:rsidRPr="0090368F">
              <w:rPr>
                <w:rFonts w:ascii="標楷體" w:eastAsia="標楷體" w:hAnsi="標楷體"/>
                <w:sz w:val="28"/>
                <w:szCs w:val="28"/>
              </w:rPr>
              <w:t>□通</w:t>
            </w:r>
            <w:r w:rsidRPr="0090368F">
              <w:rPr>
                <w:rFonts w:ascii="標楷體" w:eastAsia="標楷體" w:hAnsi="標楷體" w:hint="eastAsia"/>
                <w:sz w:val="28"/>
                <w:szCs w:val="28"/>
              </w:rPr>
              <w:t xml:space="preserve">  </w:t>
            </w:r>
            <w:r w:rsidRPr="0090368F">
              <w:rPr>
                <w:rFonts w:ascii="標楷體" w:eastAsia="標楷體" w:hAnsi="標楷體"/>
                <w:sz w:val="28"/>
                <w:szCs w:val="28"/>
              </w:rPr>
              <w:t>過，符合</w:t>
            </w:r>
            <w:r w:rsidRPr="0090368F">
              <w:rPr>
                <w:rFonts w:ascii="標楷體" w:eastAsia="標楷體" w:hAnsi="標楷體" w:hint="eastAsia"/>
                <w:sz w:val="28"/>
                <w:szCs w:val="28"/>
              </w:rPr>
              <w:t>術科測驗</w:t>
            </w:r>
            <w:r w:rsidRPr="0090368F">
              <w:rPr>
                <w:rFonts w:ascii="標楷體" w:eastAsia="標楷體" w:hAnsi="標楷體"/>
                <w:sz w:val="28"/>
                <w:szCs w:val="28"/>
              </w:rPr>
              <w:t>表現優異基準</w:t>
            </w:r>
          </w:p>
          <w:p w14:paraId="0FC4F4C9" w14:textId="04F45A63" w:rsidR="00AE54D3" w:rsidRPr="0090368F" w:rsidRDefault="00AE54D3" w:rsidP="00357BC9">
            <w:pPr>
              <w:snapToGrid w:val="0"/>
              <w:spacing w:afterLines="50" w:after="180" w:line="240" w:lineRule="atLeast"/>
              <w:rPr>
                <w:rFonts w:ascii="標楷體" w:eastAsia="標楷體" w:hAnsi="標楷體"/>
                <w:sz w:val="28"/>
                <w:szCs w:val="28"/>
              </w:rPr>
            </w:pPr>
            <w:r w:rsidRPr="0090368F">
              <w:rPr>
                <w:rFonts w:ascii="標楷體" w:eastAsia="標楷體" w:hAnsi="標楷體"/>
                <w:sz w:val="28"/>
                <w:szCs w:val="28"/>
              </w:rPr>
              <w:t>□未通過，仍可參加術科測驗</w:t>
            </w:r>
          </w:p>
        </w:tc>
        <w:tc>
          <w:tcPr>
            <w:tcW w:w="4394" w:type="dxa"/>
            <w:gridSpan w:val="2"/>
            <w:tcBorders>
              <w:top w:val="single" w:sz="4" w:space="0" w:color="auto"/>
              <w:left w:val="single" w:sz="4" w:space="0" w:color="auto"/>
              <w:bottom w:val="double" w:sz="4" w:space="0" w:color="auto"/>
              <w:right w:val="double" w:sz="4" w:space="0" w:color="auto"/>
            </w:tcBorders>
            <w:vAlign w:val="center"/>
          </w:tcPr>
          <w:p w14:paraId="11EF78D2" w14:textId="4B47BF0F" w:rsidR="00237882" w:rsidRPr="0090368F" w:rsidRDefault="00237882" w:rsidP="00CB63F0">
            <w:pPr>
              <w:snapToGrid w:val="0"/>
              <w:spacing w:afterLines="50" w:after="180" w:line="240" w:lineRule="atLeast"/>
              <w:rPr>
                <w:rFonts w:ascii="標楷體" w:eastAsia="標楷體" w:hAnsi="標楷體"/>
                <w:sz w:val="28"/>
                <w:szCs w:val="28"/>
              </w:rPr>
            </w:pPr>
            <w:r w:rsidRPr="0090368F">
              <w:rPr>
                <w:rFonts w:ascii="標楷體" w:eastAsia="標楷體" w:hAnsi="標楷體"/>
                <w:sz w:val="28"/>
                <w:szCs w:val="28"/>
              </w:rPr>
              <w:sym w:font="Wingdings 2" w:char="F0A3"/>
            </w:r>
            <w:r w:rsidRPr="0090368F">
              <w:rPr>
                <w:rFonts w:ascii="標楷體" w:eastAsia="標楷體" w:hAnsi="標楷體" w:hint="eastAsia"/>
                <w:sz w:val="28"/>
                <w:szCs w:val="28"/>
              </w:rPr>
              <w:t>錄取（</w:t>
            </w:r>
            <w:r w:rsidRPr="0090368F">
              <w:rPr>
                <w:rFonts w:ascii="標楷體" w:eastAsia="標楷體" w:hAnsi="標楷體"/>
                <w:sz w:val="28"/>
                <w:szCs w:val="28"/>
              </w:rPr>
              <w:t>臺北市立</w:t>
            </w:r>
            <w:r w:rsidRPr="0090368F">
              <w:rPr>
                <w:rFonts w:ascii="標楷體" w:eastAsia="標楷體" w:hAnsi="標楷體" w:hint="eastAsia"/>
                <w:sz w:val="28"/>
                <w:szCs w:val="28"/>
              </w:rPr>
              <w:t>建成</w:t>
            </w:r>
            <w:r w:rsidRPr="0090368F">
              <w:rPr>
                <w:rFonts w:ascii="標楷體" w:eastAsia="標楷體" w:hAnsi="標楷體"/>
                <w:sz w:val="28"/>
                <w:szCs w:val="28"/>
              </w:rPr>
              <w:t>國民中學</w:t>
            </w:r>
            <w:r w:rsidRPr="0090368F">
              <w:rPr>
                <w:rFonts w:ascii="標楷體" w:eastAsia="標楷體" w:hAnsi="標楷體" w:hint="eastAsia"/>
                <w:sz w:val="28"/>
                <w:szCs w:val="28"/>
              </w:rPr>
              <w:t>）</w:t>
            </w:r>
          </w:p>
          <w:p w14:paraId="2AFAD3CD" w14:textId="77777777" w:rsidR="00237882" w:rsidRPr="0090368F" w:rsidRDefault="00237882" w:rsidP="00CB63F0">
            <w:pPr>
              <w:snapToGrid w:val="0"/>
              <w:spacing w:afterLines="50" w:after="180" w:line="240" w:lineRule="atLeast"/>
              <w:rPr>
                <w:rFonts w:ascii="標楷體" w:eastAsia="標楷體" w:hAnsi="標楷體"/>
                <w:dstrike/>
                <w:sz w:val="28"/>
                <w:szCs w:val="28"/>
              </w:rPr>
            </w:pPr>
            <w:r w:rsidRPr="0090368F">
              <w:rPr>
                <w:rFonts w:ascii="標楷體" w:eastAsia="標楷體" w:hAnsi="標楷體"/>
                <w:sz w:val="28"/>
                <w:szCs w:val="28"/>
              </w:rPr>
              <w:sym w:font="Wingdings 2" w:char="F0A3"/>
            </w:r>
            <w:r w:rsidRPr="0090368F">
              <w:rPr>
                <w:rFonts w:ascii="標楷體" w:eastAsia="標楷體" w:hAnsi="標楷體" w:hint="eastAsia"/>
                <w:sz w:val="28"/>
                <w:szCs w:val="28"/>
              </w:rPr>
              <w:t>不錄取</w:t>
            </w:r>
          </w:p>
        </w:tc>
      </w:tr>
    </w:tbl>
    <w:p w14:paraId="49587A5E" w14:textId="77777777" w:rsidR="00237882" w:rsidRPr="0090368F" w:rsidRDefault="00237882" w:rsidP="00237882">
      <w:pPr>
        <w:snapToGrid w:val="0"/>
        <w:spacing w:afterLines="25" w:after="90"/>
        <w:rPr>
          <w:rFonts w:eastAsia="標楷體"/>
          <w:sz w:val="28"/>
          <w:szCs w:val="28"/>
        </w:rPr>
      </w:pPr>
    </w:p>
    <w:p w14:paraId="625B39E5" w14:textId="77777777" w:rsidR="00237882" w:rsidRPr="0090368F" w:rsidRDefault="00237882" w:rsidP="00237882">
      <w:pPr>
        <w:snapToGrid w:val="0"/>
        <w:spacing w:afterLines="25" w:after="90"/>
        <w:rPr>
          <w:rFonts w:eastAsia="標楷體"/>
          <w:sz w:val="28"/>
          <w:szCs w:val="28"/>
        </w:rPr>
      </w:pPr>
      <w:r w:rsidRPr="0090368F">
        <w:rPr>
          <w:rFonts w:eastAsia="標楷體"/>
          <w:sz w:val="28"/>
          <w:szCs w:val="28"/>
        </w:rPr>
        <w:t>【附註】</w:t>
      </w:r>
    </w:p>
    <w:p w14:paraId="60C8E68C" w14:textId="7E0A8AE8" w:rsidR="00237882" w:rsidRPr="0090368F" w:rsidRDefault="00237882" w:rsidP="00237882">
      <w:pPr>
        <w:snapToGrid w:val="0"/>
        <w:spacing w:afterLines="25" w:after="90"/>
        <w:rPr>
          <w:rFonts w:eastAsia="標楷體"/>
        </w:rPr>
      </w:pPr>
      <w:r w:rsidRPr="0090368F">
        <w:rPr>
          <w:rFonts w:eastAsia="標楷體"/>
        </w:rPr>
        <w:t>報到相關事項：</w:t>
      </w:r>
      <w:r w:rsidR="00CB63F0" w:rsidRPr="0090368F">
        <w:rPr>
          <w:rFonts w:ascii="Book Antiqua" w:eastAsia="標楷體" w:hAnsi="Book Antiqua"/>
        </w:rPr>
        <w:t>獲錄取之考生，應於</w:t>
      </w:r>
      <w:r w:rsidR="00CB63F0" w:rsidRPr="0090368F">
        <w:rPr>
          <w:rFonts w:ascii="Book Antiqua" w:eastAsia="標楷體" w:hAnsi="Book Antiqua"/>
        </w:rPr>
        <w:t>10</w:t>
      </w:r>
      <w:r w:rsidR="009A0522" w:rsidRPr="0090368F">
        <w:rPr>
          <w:rFonts w:ascii="Book Antiqua" w:eastAsia="標楷體" w:hAnsi="Book Antiqua"/>
        </w:rPr>
        <w:t>8</w:t>
      </w:r>
      <w:r w:rsidR="00CB63F0" w:rsidRPr="0090368F">
        <w:rPr>
          <w:rFonts w:ascii="Book Antiqua" w:eastAsia="標楷體" w:hAnsi="Book Antiqua"/>
        </w:rPr>
        <w:t>年</w:t>
      </w:r>
      <w:r w:rsidR="00CB63F0" w:rsidRPr="0090368F">
        <w:rPr>
          <w:rFonts w:ascii="Book Antiqua" w:eastAsia="標楷體" w:hAnsi="Book Antiqua"/>
        </w:rPr>
        <w:t>7</w:t>
      </w:r>
      <w:r w:rsidR="00CB63F0" w:rsidRPr="0090368F">
        <w:rPr>
          <w:rFonts w:ascii="Book Antiqua" w:eastAsia="標楷體" w:hAnsi="Book Antiqua"/>
        </w:rPr>
        <w:t>月</w:t>
      </w:r>
      <w:r w:rsidR="00C9687C" w:rsidRPr="0090368F">
        <w:rPr>
          <w:rFonts w:ascii="Book Antiqua" w:eastAsia="標楷體" w:hAnsi="Book Antiqua" w:hint="eastAsia"/>
        </w:rPr>
        <w:t>3</w:t>
      </w:r>
      <w:r w:rsidR="001C3746" w:rsidRPr="0090368F">
        <w:rPr>
          <w:rFonts w:ascii="Book Antiqua" w:eastAsia="標楷體" w:hAnsi="Book Antiqua"/>
        </w:rPr>
        <w:t>日（星期</w:t>
      </w:r>
      <w:r w:rsidR="00C9687C" w:rsidRPr="0090368F">
        <w:rPr>
          <w:rFonts w:ascii="Book Antiqua" w:eastAsia="標楷體" w:hAnsi="Book Antiqua" w:hint="eastAsia"/>
        </w:rPr>
        <w:t>三</w:t>
      </w:r>
      <w:r w:rsidR="00CB63F0" w:rsidRPr="0090368F">
        <w:rPr>
          <w:rFonts w:ascii="Book Antiqua" w:eastAsia="標楷體" w:hAnsi="Book Antiqua"/>
        </w:rPr>
        <w:t>）上午</w:t>
      </w:r>
      <w:r w:rsidR="00CB63F0" w:rsidRPr="0090368F">
        <w:rPr>
          <w:rFonts w:ascii="Book Antiqua" w:eastAsia="標楷體" w:hAnsi="Book Antiqua"/>
        </w:rPr>
        <w:t>9</w:t>
      </w:r>
      <w:r w:rsidR="000119E4" w:rsidRPr="0090368F">
        <w:rPr>
          <w:rFonts w:ascii="Book Antiqua" w:eastAsia="標楷體" w:hAnsi="Book Antiqua"/>
        </w:rPr>
        <w:t>時至</w:t>
      </w:r>
      <w:r w:rsidR="00C9687C" w:rsidRPr="0090368F">
        <w:rPr>
          <w:rFonts w:ascii="Book Antiqua" w:eastAsia="標楷體" w:hAnsi="Book Antiqua" w:hint="eastAsia"/>
        </w:rPr>
        <w:t>下</w:t>
      </w:r>
      <w:r w:rsidR="00CB63F0" w:rsidRPr="0090368F">
        <w:rPr>
          <w:rFonts w:ascii="Book Antiqua" w:eastAsia="標楷體" w:hAnsi="Book Antiqua"/>
        </w:rPr>
        <w:t>午</w:t>
      </w:r>
      <w:r w:rsidR="00C9687C" w:rsidRPr="0090368F">
        <w:rPr>
          <w:rFonts w:ascii="Book Antiqua" w:eastAsia="標楷體" w:hAnsi="Book Antiqua" w:hint="eastAsia"/>
        </w:rPr>
        <w:t>4</w:t>
      </w:r>
      <w:r w:rsidR="00CB63F0" w:rsidRPr="0090368F">
        <w:rPr>
          <w:rFonts w:ascii="Book Antiqua" w:eastAsia="標楷體" w:hAnsi="Book Antiqua"/>
        </w:rPr>
        <w:t>時止，持畢業證書、戶口名簿正本及影本（正本核驗後發還）、錄取結果通知單（附件四、附件五或附件六），至臺北市立建成國民中學</w:t>
      </w:r>
      <w:r w:rsidR="00CB63F0" w:rsidRPr="0090368F">
        <w:rPr>
          <w:rFonts w:ascii="Book Antiqua" w:eastAsia="標楷體" w:hAnsi="Book Antiqua"/>
        </w:rPr>
        <w:t>5</w:t>
      </w:r>
      <w:r w:rsidR="00CB63F0" w:rsidRPr="0090368F">
        <w:rPr>
          <w:rFonts w:ascii="Book Antiqua" w:eastAsia="標楷體" w:hAnsi="Book Antiqua"/>
        </w:rPr>
        <w:t>樓輔導室辦理報到；逾時未報到者，視同放棄，且不得申請保留錄取資格。</w:t>
      </w:r>
    </w:p>
    <w:p w14:paraId="16417954" w14:textId="77777777" w:rsidR="00237882" w:rsidRPr="0090368F" w:rsidRDefault="00237882" w:rsidP="00237882">
      <w:pPr>
        <w:snapToGrid w:val="0"/>
        <w:spacing w:beforeLines="50" w:before="180"/>
        <w:jc w:val="center"/>
        <w:rPr>
          <w:rFonts w:eastAsia="標楷體"/>
          <w:sz w:val="28"/>
          <w:szCs w:val="28"/>
        </w:rPr>
      </w:pPr>
    </w:p>
    <w:p w14:paraId="4EA71D66" w14:textId="77777777" w:rsidR="00237882" w:rsidRPr="0090368F" w:rsidRDefault="00237882" w:rsidP="00237882">
      <w:pPr>
        <w:snapToGrid w:val="0"/>
        <w:spacing w:beforeLines="50" w:before="180"/>
        <w:jc w:val="center"/>
        <w:rPr>
          <w:rFonts w:eastAsia="標楷體"/>
          <w:sz w:val="28"/>
          <w:szCs w:val="28"/>
        </w:rPr>
      </w:pPr>
    </w:p>
    <w:p w14:paraId="224744EF" w14:textId="77777777" w:rsidR="00D43202" w:rsidRPr="0090368F" w:rsidRDefault="00D43202" w:rsidP="00D43202">
      <w:pPr>
        <w:snapToGrid w:val="0"/>
        <w:spacing w:beforeLines="50" w:before="180"/>
        <w:jc w:val="center"/>
        <w:rPr>
          <w:rFonts w:eastAsia="標楷體"/>
          <w:sz w:val="28"/>
          <w:szCs w:val="28"/>
        </w:rPr>
      </w:pPr>
    </w:p>
    <w:p w14:paraId="232C4FD4" w14:textId="77777777" w:rsidR="00D43202" w:rsidRPr="0090368F" w:rsidRDefault="00D43202" w:rsidP="00D43202">
      <w:pPr>
        <w:snapToGrid w:val="0"/>
        <w:spacing w:beforeLines="50" w:before="180"/>
        <w:jc w:val="center"/>
        <w:rPr>
          <w:rFonts w:eastAsia="標楷體"/>
          <w:sz w:val="28"/>
          <w:szCs w:val="28"/>
        </w:rPr>
      </w:pPr>
    </w:p>
    <w:p w14:paraId="75FF4B09" w14:textId="77777777" w:rsidR="00D43202" w:rsidRPr="0090368F" w:rsidRDefault="00D43202" w:rsidP="00D43202">
      <w:pPr>
        <w:snapToGrid w:val="0"/>
        <w:spacing w:beforeLines="50" w:before="180"/>
        <w:jc w:val="center"/>
        <w:rPr>
          <w:rFonts w:eastAsia="標楷體"/>
          <w:sz w:val="28"/>
          <w:szCs w:val="28"/>
        </w:rPr>
      </w:pPr>
    </w:p>
    <w:p w14:paraId="73AF1ACD" w14:textId="77777777" w:rsidR="00D43202" w:rsidRPr="0090368F" w:rsidRDefault="00D43202" w:rsidP="00D43202">
      <w:pPr>
        <w:snapToGrid w:val="0"/>
        <w:spacing w:beforeLines="50" w:before="180"/>
        <w:jc w:val="center"/>
        <w:rPr>
          <w:rFonts w:eastAsia="標楷體"/>
          <w:sz w:val="28"/>
          <w:szCs w:val="28"/>
        </w:rPr>
      </w:pPr>
    </w:p>
    <w:p w14:paraId="1FA41878" w14:textId="77777777" w:rsidR="00D43202" w:rsidRPr="0090368F" w:rsidRDefault="00D43202" w:rsidP="00D43202">
      <w:pPr>
        <w:snapToGrid w:val="0"/>
        <w:spacing w:beforeLines="50" w:before="180"/>
        <w:jc w:val="center"/>
        <w:rPr>
          <w:rFonts w:eastAsia="標楷體"/>
          <w:sz w:val="28"/>
          <w:szCs w:val="28"/>
        </w:rPr>
      </w:pPr>
    </w:p>
    <w:p w14:paraId="754B7FF1" w14:textId="77777777" w:rsidR="00D43202" w:rsidRPr="0090368F" w:rsidRDefault="00D43202" w:rsidP="00D43202">
      <w:pPr>
        <w:snapToGrid w:val="0"/>
        <w:spacing w:beforeLines="50" w:before="180"/>
        <w:jc w:val="center"/>
        <w:rPr>
          <w:rFonts w:eastAsia="標楷體"/>
          <w:sz w:val="28"/>
          <w:szCs w:val="28"/>
        </w:rPr>
      </w:pPr>
    </w:p>
    <w:p w14:paraId="6C784446" w14:textId="77777777" w:rsidR="00D43202" w:rsidRPr="0090368F" w:rsidRDefault="00D43202" w:rsidP="00D43202">
      <w:pPr>
        <w:snapToGrid w:val="0"/>
        <w:spacing w:beforeLines="50" w:before="180"/>
        <w:jc w:val="center"/>
        <w:rPr>
          <w:rFonts w:eastAsia="標楷體"/>
          <w:sz w:val="28"/>
          <w:szCs w:val="28"/>
        </w:rPr>
      </w:pPr>
    </w:p>
    <w:p w14:paraId="5CE017DB" w14:textId="77777777" w:rsidR="00D43202" w:rsidRPr="0090368F" w:rsidRDefault="00D43202" w:rsidP="00D43202">
      <w:pPr>
        <w:snapToGrid w:val="0"/>
        <w:spacing w:beforeLines="50" w:before="180"/>
        <w:jc w:val="center"/>
        <w:rPr>
          <w:rFonts w:eastAsia="標楷體"/>
          <w:sz w:val="28"/>
          <w:szCs w:val="28"/>
        </w:rPr>
      </w:pPr>
    </w:p>
    <w:p w14:paraId="52EFC7D1" w14:textId="77777777" w:rsidR="00CB63F0" w:rsidRPr="0090368F" w:rsidRDefault="00CB63F0" w:rsidP="00D43202">
      <w:pPr>
        <w:snapToGrid w:val="0"/>
        <w:spacing w:beforeLines="50" w:before="180"/>
        <w:jc w:val="center"/>
        <w:rPr>
          <w:rFonts w:eastAsia="標楷體"/>
          <w:sz w:val="28"/>
          <w:szCs w:val="28"/>
        </w:rPr>
      </w:pPr>
    </w:p>
    <w:p w14:paraId="53D188AC" w14:textId="77777777" w:rsidR="00CB63F0" w:rsidRPr="0090368F" w:rsidRDefault="00CB63F0" w:rsidP="00D43202">
      <w:pPr>
        <w:snapToGrid w:val="0"/>
        <w:spacing w:beforeLines="50" w:before="180"/>
        <w:jc w:val="center"/>
        <w:rPr>
          <w:rFonts w:eastAsia="標楷體"/>
          <w:sz w:val="28"/>
          <w:szCs w:val="28"/>
        </w:rPr>
      </w:pPr>
    </w:p>
    <w:p w14:paraId="31B3D7C8" w14:textId="65EE95C4" w:rsidR="00C9687C" w:rsidRPr="0090368F" w:rsidRDefault="00C9687C" w:rsidP="00C9687C">
      <w:pPr>
        <w:snapToGrid w:val="0"/>
        <w:spacing w:beforeLines="50" w:before="180"/>
        <w:rPr>
          <w:rFonts w:eastAsia="標楷體"/>
          <w:sz w:val="28"/>
          <w:szCs w:val="28"/>
        </w:rPr>
      </w:pPr>
    </w:p>
    <w:p w14:paraId="31D9AB43" w14:textId="77777777" w:rsidR="00C9687C" w:rsidRPr="0090368F" w:rsidRDefault="00C9687C" w:rsidP="00D43202">
      <w:pPr>
        <w:snapToGrid w:val="0"/>
        <w:spacing w:beforeLines="50" w:before="180"/>
        <w:jc w:val="center"/>
        <w:rPr>
          <w:rFonts w:eastAsia="標楷體"/>
          <w:sz w:val="28"/>
          <w:szCs w:val="28"/>
        </w:rPr>
      </w:pPr>
    </w:p>
    <w:p w14:paraId="1C001217" w14:textId="77777777" w:rsidR="00D43202" w:rsidRPr="0090368F" w:rsidRDefault="00D43202" w:rsidP="00D43202">
      <w:pPr>
        <w:wordWrap w:val="0"/>
        <w:snapToGrid w:val="0"/>
        <w:spacing w:beforeLines="50" w:before="180"/>
        <w:ind w:right="480"/>
        <w:jc w:val="right"/>
        <w:rPr>
          <w:rFonts w:eastAsia="標楷體"/>
          <w:sz w:val="28"/>
          <w:szCs w:val="28"/>
        </w:rPr>
      </w:pPr>
    </w:p>
    <w:p w14:paraId="49C2B48D" w14:textId="77777777" w:rsidR="00D43202" w:rsidRPr="0090368F" w:rsidRDefault="00D43202" w:rsidP="00D43202">
      <w:pPr>
        <w:snapToGrid w:val="0"/>
        <w:spacing w:beforeLines="50" w:before="180"/>
        <w:jc w:val="distribute"/>
        <w:rPr>
          <w:rFonts w:eastAsia="標楷體"/>
          <w:sz w:val="28"/>
          <w:szCs w:val="28"/>
        </w:rPr>
      </w:pPr>
      <w:r w:rsidRPr="0090368F">
        <w:rPr>
          <w:rFonts w:eastAsia="標楷體" w:hint="eastAsia"/>
          <w:b/>
          <w:sz w:val="32"/>
          <w:szCs w:val="32"/>
        </w:rPr>
        <w:t>臺北市政府教育局</w:t>
      </w:r>
    </w:p>
    <w:p w14:paraId="1F7D6B66" w14:textId="441192E7" w:rsidR="00A80EA7" w:rsidRPr="0090368F" w:rsidRDefault="00A80EA7" w:rsidP="00A80EA7">
      <w:pPr>
        <w:pStyle w:val="Web"/>
        <w:widowControl w:val="0"/>
        <w:snapToGrid w:val="0"/>
        <w:spacing w:before="0" w:beforeAutospacing="0" w:after="0" w:afterAutospacing="0"/>
        <w:rPr>
          <w:rFonts w:ascii="Times New Roman" w:eastAsia="標楷體" w:hAnsi="Times New Roman" w:cs="Times New Roman"/>
          <w:sz w:val="28"/>
          <w:szCs w:val="28"/>
        </w:rPr>
      </w:pPr>
      <w:r w:rsidRPr="0090368F">
        <w:rPr>
          <w:rFonts w:ascii="Times New Roman" w:eastAsia="標楷體" w:hAnsi="Times New Roman" w:cs="Times New Roman"/>
        </w:rPr>
        <w:lastRenderedPageBreak/>
        <w:t>附件</w:t>
      </w:r>
      <w:r w:rsidR="00526E4B" w:rsidRPr="0090368F">
        <w:rPr>
          <w:rFonts w:eastAsia="標楷體" w:hint="eastAsia"/>
          <w:b/>
        </w:rPr>
        <w:t>六</w:t>
      </w:r>
    </w:p>
    <w:p w14:paraId="4D76CC4B" w14:textId="7D2CCF7A" w:rsidR="00D00D4F" w:rsidRPr="0090368F" w:rsidRDefault="00D00D4F" w:rsidP="00D00D4F">
      <w:pPr>
        <w:snapToGrid w:val="0"/>
        <w:spacing w:line="240" w:lineRule="atLeast"/>
        <w:ind w:right="-1"/>
        <w:jc w:val="center"/>
        <w:rPr>
          <w:rFonts w:eastAsia="標楷體"/>
          <w:b/>
          <w:spacing w:val="-8"/>
          <w:sz w:val="32"/>
          <w:szCs w:val="32"/>
        </w:rPr>
      </w:pPr>
      <w:r w:rsidRPr="0090368F">
        <w:rPr>
          <w:rFonts w:eastAsia="標楷體"/>
          <w:b/>
          <w:spacing w:val="-8"/>
          <w:sz w:val="32"/>
          <w:szCs w:val="32"/>
        </w:rPr>
        <w:t>臺北市</w:t>
      </w:r>
      <w:r w:rsidRPr="0090368F">
        <w:rPr>
          <w:rFonts w:eastAsia="標楷體"/>
          <w:b/>
          <w:spacing w:val="-8"/>
          <w:sz w:val="32"/>
          <w:szCs w:val="32"/>
        </w:rPr>
        <w:t>10</w:t>
      </w:r>
      <w:r w:rsidR="009A0522" w:rsidRPr="0090368F">
        <w:rPr>
          <w:rFonts w:eastAsia="標楷體"/>
          <w:b/>
          <w:spacing w:val="-8"/>
          <w:sz w:val="32"/>
          <w:szCs w:val="32"/>
        </w:rPr>
        <w:t>8</w:t>
      </w:r>
      <w:r w:rsidRPr="0090368F">
        <w:rPr>
          <w:rFonts w:eastAsia="標楷體"/>
          <w:b/>
          <w:spacing w:val="-8"/>
          <w:sz w:val="32"/>
          <w:szCs w:val="32"/>
        </w:rPr>
        <w:t>學年度國民中學藝術才能音樂</w:t>
      </w:r>
      <w:r w:rsidRPr="0090368F">
        <w:rPr>
          <w:rFonts w:eastAsia="標楷體" w:hint="eastAsia"/>
          <w:b/>
          <w:spacing w:val="-8"/>
          <w:sz w:val="32"/>
          <w:szCs w:val="32"/>
          <w:u w:val="single"/>
        </w:rPr>
        <w:t>（國樂）</w:t>
      </w:r>
      <w:r w:rsidRPr="0090368F">
        <w:rPr>
          <w:rFonts w:eastAsia="標楷體"/>
          <w:b/>
          <w:spacing w:val="-8"/>
          <w:sz w:val="32"/>
          <w:szCs w:val="32"/>
        </w:rPr>
        <w:t>班</w:t>
      </w:r>
      <w:r w:rsidRPr="0090368F">
        <w:rPr>
          <w:rFonts w:eastAsia="標楷體" w:hint="eastAsia"/>
          <w:b/>
          <w:spacing w:val="-8"/>
          <w:sz w:val="32"/>
          <w:szCs w:val="32"/>
          <w:u w:val="single"/>
        </w:rPr>
        <w:t>第二次</w:t>
      </w:r>
      <w:r w:rsidRPr="0090368F">
        <w:rPr>
          <w:rFonts w:eastAsia="標楷體"/>
          <w:b/>
          <w:spacing w:val="-8"/>
          <w:sz w:val="32"/>
          <w:szCs w:val="32"/>
          <w:u w:val="single"/>
        </w:rPr>
        <w:t>招生鑑定</w:t>
      </w:r>
    </w:p>
    <w:p w14:paraId="61883FD2" w14:textId="2083F76D" w:rsidR="00D00D4F" w:rsidRPr="0090368F" w:rsidRDefault="00D00D4F" w:rsidP="00D00D4F">
      <w:pPr>
        <w:snapToGrid w:val="0"/>
        <w:ind w:leftChars="-156" w:left="766" w:hangingChars="356" w:hanging="1140"/>
        <w:jc w:val="center"/>
        <w:rPr>
          <w:rFonts w:eastAsia="標楷體"/>
          <w:b/>
          <w:sz w:val="32"/>
          <w:szCs w:val="32"/>
        </w:rPr>
      </w:pPr>
      <w:r w:rsidRPr="0090368F">
        <w:rPr>
          <w:rFonts w:eastAsia="標楷體" w:hint="eastAsia"/>
          <w:b/>
          <w:sz w:val="32"/>
          <w:szCs w:val="32"/>
        </w:rPr>
        <w:t>術科測驗成績暨錄取結果通知單</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1"/>
        <w:gridCol w:w="924"/>
        <w:gridCol w:w="149"/>
        <w:gridCol w:w="4245"/>
      </w:tblGrid>
      <w:tr w:rsidR="0090368F" w:rsidRPr="0090368F" w14:paraId="0DEE6C39" w14:textId="77777777" w:rsidTr="00526E4B">
        <w:trPr>
          <w:trHeight w:val="750"/>
          <w:jc w:val="center"/>
        </w:trPr>
        <w:tc>
          <w:tcPr>
            <w:tcW w:w="4321" w:type="dxa"/>
            <w:tcBorders>
              <w:top w:val="nil"/>
              <w:left w:val="nil"/>
              <w:bottom w:val="double" w:sz="4" w:space="0" w:color="auto"/>
              <w:right w:val="nil"/>
            </w:tcBorders>
            <w:vAlign w:val="bottom"/>
          </w:tcPr>
          <w:p w14:paraId="580D4971" w14:textId="77777777" w:rsidR="00526E4B" w:rsidRPr="0090368F" w:rsidRDefault="00526E4B" w:rsidP="00CB63F0">
            <w:pPr>
              <w:snapToGrid w:val="0"/>
              <w:jc w:val="both"/>
              <w:rPr>
                <w:rFonts w:eastAsia="標楷體"/>
              </w:rPr>
            </w:pPr>
            <w:r w:rsidRPr="0090368F">
              <w:rPr>
                <w:rFonts w:eastAsia="標楷體"/>
                <w:sz w:val="28"/>
              </w:rPr>
              <w:t>准考證號碼：</w:t>
            </w:r>
            <w:r w:rsidRPr="0090368F">
              <w:rPr>
                <w:rFonts w:eastAsia="標楷體"/>
                <w:sz w:val="28"/>
                <w:u w:val="single"/>
              </w:rPr>
              <w:t xml:space="preserve">                    </w:t>
            </w:r>
          </w:p>
        </w:tc>
        <w:tc>
          <w:tcPr>
            <w:tcW w:w="1073" w:type="dxa"/>
            <w:gridSpan w:val="2"/>
            <w:tcBorders>
              <w:top w:val="nil"/>
              <w:left w:val="nil"/>
              <w:bottom w:val="double" w:sz="4" w:space="0" w:color="auto"/>
              <w:right w:val="nil"/>
            </w:tcBorders>
            <w:vAlign w:val="bottom"/>
          </w:tcPr>
          <w:p w14:paraId="10C7540A" w14:textId="77777777" w:rsidR="00526E4B" w:rsidRPr="0090368F" w:rsidRDefault="00526E4B" w:rsidP="00CB63F0">
            <w:pPr>
              <w:snapToGrid w:val="0"/>
              <w:jc w:val="both"/>
              <w:rPr>
                <w:rFonts w:eastAsia="標楷體"/>
                <w:sz w:val="28"/>
              </w:rPr>
            </w:pPr>
          </w:p>
        </w:tc>
        <w:tc>
          <w:tcPr>
            <w:tcW w:w="4245" w:type="dxa"/>
            <w:tcBorders>
              <w:top w:val="nil"/>
              <w:left w:val="nil"/>
              <w:bottom w:val="double" w:sz="4" w:space="0" w:color="auto"/>
              <w:right w:val="nil"/>
            </w:tcBorders>
            <w:vAlign w:val="bottom"/>
          </w:tcPr>
          <w:p w14:paraId="49EFC1E6" w14:textId="77777777" w:rsidR="00526E4B" w:rsidRPr="0090368F" w:rsidRDefault="00526E4B" w:rsidP="00CB63F0">
            <w:pPr>
              <w:snapToGrid w:val="0"/>
              <w:jc w:val="both"/>
              <w:rPr>
                <w:rFonts w:eastAsia="標楷體"/>
                <w:sz w:val="20"/>
              </w:rPr>
            </w:pPr>
            <w:r w:rsidRPr="0090368F">
              <w:rPr>
                <w:rFonts w:eastAsia="標楷體"/>
                <w:sz w:val="28"/>
              </w:rPr>
              <w:t>考生姓名：</w:t>
            </w:r>
            <w:r w:rsidRPr="0090368F">
              <w:rPr>
                <w:rFonts w:eastAsia="標楷體"/>
                <w:sz w:val="28"/>
                <w:u w:val="single"/>
              </w:rPr>
              <w:t xml:space="preserve">                       </w:t>
            </w:r>
          </w:p>
        </w:tc>
      </w:tr>
      <w:tr w:rsidR="0090368F" w:rsidRPr="0090368F" w14:paraId="3BAE35B1" w14:textId="77777777" w:rsidTr="00526E4B">
        <w:trPr>
          <w:trHeight w:val="1176"/>
          <w:jc w:val="center"/>
        </w:trPr>
        <w:tc>
          <w:tcPr>
            <w:tcW w:w="5245" w:type="dxa"/>
            <w:gridSpan w:val="2"/>
            <w:tcBorders>
              <w:top w:val="double" w:sz="4" w:space="0" w:color="auto"/>
              <w:left w:val="double" w:sz="4" w:space="0" w:color="auto"/>
              <w:bottom w:val="double" w:sz="4" w:space="0" w:color="auto"/>
              <w:right w:val="single" w:sz="4" w:space="0" w:color="auto"/>
            </w:tcBorders>
            <w:vAlign w:val="center"/>
          </w:tcPr>
          <w:p w14:paraId="0EBA8E1E" w14:textId="321C535B" w:rsidR="00526E4B" w:rsidRPr="0090368F" w:rsidRDefault="00526E4B" w:rsidP="00526E4B">
            <w:pPr>
              <w:adjustRightInd w:val="0"/>
              <w:snapToGrid w:val="0"/>
              <w:spacing w:line="240" w:lineRule="atLeast"/>
              <w:ind w:leftChars="-25" w:left="-60" w:rightChars="-25" w:right="-60"/>
              <w:jc w:val="center"/>
              <w:rPr>
                <w:rFonts w:eastAsia="標楷體"/>
                <w:sz w:val="28"/>
              </w:rPr>
            </w:pPr>
            <w:r w:rsidRPr="0090368F">
              <w:rPr>
                <w:rFonts w:eastAsia="標楷體"/>
                <w:sz w:val="32"/>
                <w:szCs w:val="32"/>
              </w:rPr>
              <w:t>術科</w:t>
            </w:r>
            <w:r w:rsidRPr="0090368F">
              <w:rPr>
                <w:rFonts w:eastAsia="標楷體" w:hint="eastAsia"/>
                <w:sz w:val="32"/>
                <w:szCs w:val="32"/>
              </w:rPr>
              <w:t>測驗</w:t>
            </w:r>
            <w:r w:rsidRPr="0090368F">
              <w:rPr>
                <w:rFonts w:eastAsia="標楷體"/>
                <w:sz w:val="32"/>
                <w:szCs w:val="32"/>
              </w:rPr>
              <w:t>成績</w:t>
            </w:r>
            <w:r w:rsidRPr="0090368F">
              <w:rPr>
                <w:rFonts w:eastAsia="標楷體" w:hint="eastAsia"/>
                <w:sz w:val="28"/>
                <w:szCs w:val="28"/>
              </w:rPr>
              <w:t>（</w:t>
            </w:r>
            <w:r w:rsidRPr="0090368F">
              <w:rPr>
                <w:rFonts w:eastAsia="標楷體"/>
                <w:sz w:val="28"/>
                <w:szCs w:val="28"/>
              </w:rPr>
              <w:t>主修</w:t>
            </w:r>
            <w:r w:rsidRPr="0090368F">
              <w:rPr>
                <w:rFonts w:eastAsia="標楷體" w:hint="eastAsia"/>
                <w:sz w:val="28"/>
                <w:szCs w:val="28"/>
              </w:rPr>
              <w:t>100</w:t>
            </w:r>
            <w:r w:rsidRPr="0090368F">
              <w:rPr>
                <w:rFonts w:eastAsia="標楷體"/>
                <w:sz w:val="28"/>
                <w:szCs w:val="28"/>
              </w:rPr>
              <w:t>%</w:t>
            </w:r>
            <w:r w:rsidRPr="0090368F">
              <w:rPr>
                <w:rFonts w:eastAsia="標楷體" w:hint="eastAsia"/>
                <w:sz w:val="28"/>
                <w:szCs w:val="28"/>
              </w:rPr>
              <w:t>）</w:t>
            </w:r>
          </w:p>
        </w:tc>
        <w:tc>
          <w:tcPr>
            <w:tcW w:w="4394" w:type="dxa"/>
            <w:gridSpan w:val="2"/>
            <w:tcBorders>
              <w:top w:val="double" w:sz="4" w:space="0" w:color="auto"/>
              <w:left w:val="single" w:sz="4" w:space="0" w:color="auto"/>
              <w:bottom w:val="double" w:sz="4" w:space="0" w:color="auto"/>
              <w:right w:val="double" w:sz="4" w:space="0" w:color="auto"/>
            </w:tcBorders>
            <w:vAlign w:val="center"/>
          </w:tcPr>
          <w:p w14:paraId="25EACC59" w14:textId="22F1CDA7" w:rsidR="00526E4B" w:rsidRPr="0090368F" w:rsidRDefault="00526E4B" w:rsidP="00526E4B">
            <w:pPr>
              <w:snapToGrid w:val="0"/>
              <w:jc w:val="center"/>
              <w:rPr>
                <w:rFonts w:eastAsia="標楷體"/>
                <w:sz w:val="28"/>
              </w:rPr>
            </w:pPr>
            <w:r w:rsidRPr="0090368F">
              <w:rPr>
                <w:rFonts w:eastAsia="標楷體" w:hint="eastAsia"/>
                <w:sz w:val="32"/>
                <w:szCs w:val="32"/>
              </w:rPr>
              <w:t xml:space="preserve">               </w:t>
            </w:r>
            <w:r w:rsidRPr="0090368F">
              <w:rPr>
                <w:rFonts w:eastAsia="標楷體"/>
                <w:sz w:val="32"/>
                <w:szCs w:val="32"/>
              </w:rPr>
              <w:t>分</w:t>
            </w:r>
          </w:p>
        </w:tc>
      </w:tr>
      <w:tr w:rsidR="0090368F" w:rsidRPr="0090368F" w14:paraId="338C04F4" w14:textId="77777777" w:rsidTr="00526E4B">
        <w:trPr>
          <w:trHeight w:val="182"/>
          <w:jc w:val="center"/>
        </w:trPr>
        <w:tc>
          <w:tcPr>
            <w:tcW w:w="5245" w:type="dxa"/>
            <w:gridSpan w:val="2"/>
            <w:tcBorders>
              <w:top w:val="double" w:sz="4" w:space="0" w:color="auto"/>
              <w:left w:val="double" w:sz="4" w:space="0" w:color="auto"/>
              <w:bottom w:val="single" w:sz="4" w:space="0" w:color="auto"/>
              <w:right w:val="single" w:sz="4" w:space="0" w:color="auto"/>
            </w:tcBorders>
            <w:vAlign w:val="bottom"/>
          </w:tcPr>
          <w:p w14:paraId="1C1C2113" w14:textId="6CC7103F" w:rsidR="00526E4B" w:rsidRPr="0090368F" w:rsidRDefault="00526E4B" w:rsidP="00526E4B">
            <w:pPr>
              <w:snapToGrid w:val="0"/>
              <w:spacing w:line="240" w:lineRule="atLeast"/>
              <w:jc w:val="center"/>
              <w:rPr>
                <w:rFonts w:ascii="標楷體" w:eastAsia="標楷體" w:hAnsi="標楷體"/>
                <w:sz w:val="28"/>
                <w:szCs w:val="28"/>
              </w:rPr>
            </w:pPr>
            <w:r w:rsidRPr="0090368F">
              <w:rPr>
                <w:rFonts w:eastAsia="標楷體" w:hint="eastAsia"/>
                <w:sz w:val="28"/>
              </w:rPr>
              <w:t>鑑定</w:t>
            </w:r>
            <w:r w:rsidRPr="0090368F">
              <w:rPr>
                <w:rFonts w:eastAsia="標楷體"/>
                <w:sz w:val="28"/>
              </w:rPr>
              <w:t>結果</w:t>
            </w:r>
          </w:p>
        </w:tc>
        <w:tc>
          <w:tcPr>
            <w:tcW w:w="4394" w:type="dxa"/>
            <w:gridSpan w:val="2"/>
            <w:tcBorders>
              <w:top w:val="double" w:sz="4" w:space="0" w:color="auto"/>
              <w:left w:val="single" w:sz="4" w:space="0" w:color="auto"/>
              <w:bottom w:val="single" w:sz="4" w:space="0" w:color="auto"/>
              <w:right w:val="double" w:sz="4" w:space="0" w:color="auto"/>
            </w:tcBorders>
            <w:vAlign w:val="bottom"/>
          </w:tcPr>
          <w:p w14:paraId="7E2D8674" w14:textId="2BC739F9" w:rsidR="00526E4B" w:rsidRPr="0090368F" w:rsidRDefault="00526E4B" w:rsidP="00526E4B">
            <w:pPr>
              <w:snapToGrid w:val="0"/>
              <w:spacing w:line="240" w:lineRule="atLeast"/>
              <w:jc w:val="center"/>
              <w:rPr>
                <w:rFonts w:ascii="標楷體" w:eastAsia="標楷體" w:hAnsi="標楷體"/>
                <w:sz w:val="28"/>
                <w:szCs w:val="28"/>
              </w:rPr>
            </w:pPr>
            <w:r w:rsidRPr="0090368F">
              <w:rPr>
                <w:rFonts w:eastAsia="標楷體"/>
                <w:sz w:val="28"/>
              </w:rPr>
              <w:t>錄取</w:t>
            </w:r>
            <w:r w:rsidRPr="0090368F">
              <w:rPr>
                <w:rFonts w:eastAsia="標楷體" w:hint="eastAsia"/>
                <w:sz w:val="28"/>
              </w:rPr>
              <w:t>結果</w:t>
            </w:r>
          </w:p>
        </w:tc>
      </w:tr>
      <w:tr w:rsidR="0090368F" w:rsidRPr="0090368F" w14:paraId="178BEFCC" w14:textId="77777777" w:rsidTr="00526E4B">
        <w:trPr>
          <w:trHeight w:val="1573"/>
          <w:jc w:val="center"/>
        </w:trPr>
        <w:tc>
          <w:tcPr>
            <w:tcW w:w="5245" w:type="dxa"/>
            <w:gridSpan w:val="2"/>
            <w:tcBorders>
              <w:top w:val="single" w:sz="4" w:space="0" w:color="auto"/>
              <w:left w:val="double" w:sz="4" w:space="0" w:color="auto"/>
              <w:bottom w:val="double" w:sz="4" w:space="0" w:color="auto"/>
              <w:right w:val="single" w:sz="4" w:space="0" w:color="auto"/>
            </w:tcBorders>
            <w:vAlign w:val="center"/>
          </w:tcPr>
          <w:p w14:paraId="213C42DC" w14:textId="260BFCF7" w:rsidR="00526E4B" w:rsidRPr="0090368F" w:rsidRDefault="00526E4B" w:rsidP="00526E4B">
            <w:pPr>
              <w:snapToGrid w:val="0"/>
              <w:spacing w:afterLines="50" w:after="180" w:line="240" w:lineRule="atLeast"/>
              <w:rPr>
                <w:rFonts w:ascii="標楷體" w:eastAsia="標楷體" w:hAnsi="標楷體"/>
                <w:sz w:val="28"/>
                <w:szCs w:val="28"/>
              </w:rPr>
            </w:pPr>
            <w:r w:rsidRPr="0090368F">
              <w:rPr>
                <w:rFonts w:ascii="標楷體" w:eastAsia="標楷體" w:hAnsi="標楷體"/>
                <w:sz w:val="28"/>
                <w:szCs w:val="28"/>
              </w:rPr>
              <w:t>□通</w:t>
            </w:r>
            <w:r w:rsidRPr="0090368F">
              <w:rPr>
                <w:rFonts w:ascii="標楷體" w:eastAsia="標楷體" w:hAnsi="標楷體" w:hint="eastAsia"/>
                <w:sz w:val="28"/>
                <w:szCs w:val="28"/>
              </w:rPr>
              <w:t xml:space="preserve">  </w:t>
            </w:r>
            <w:r w:rsidRPr="0090368F">
              <w:rPr>
                <w:rFonts w:ascii="標楷體" w:eastAsia="標楷體" w:hAnsi="標楷體"/>
                <w:sz w:val="28"/>
                <w:szCs w:val="28"/>
              </w:rPr>
              <w:t>過，符合</w:t>
            </w:r>
            <w:r w:rsidRPr="0090368F">
              <w:rPr>
                <w:rFonts w:ascii="標楷體" w:eastAsia="標楷體" w:hAnsi="標楷體" w:hint="eastAsia"/>
                <w:sz w:val="28"/>
                <w:szCs w:val="28"/>
              </w:rPr>
              <w:t>術科測驗</w:t>
            </w:r>
            <w:r w:rsidRPr="0090368F">
              <w:rPr>
                <w:rFonts w:ascii="標楷體" w:eastAsia="標楷體" w:hAnsi="標楷體"/>
                <w:sz w:val="28"/>
                <w:szCs w:val="28"/>
              </w:rPr>
              <w:t>表現優異基準</w:t>
            </w:r>
          </w:p>
        </w:tc>
        <w:tc>
          <w:tcPr>
            <w:tcW w:w="4394" w:type="dxa"/>
            <w:gridSpan w:val="2"/>
            <w:tcBorders>
              <w:top w:val="single" w:sz="4" w:space="0" w:color="auto"/>
              <w:left w:val="single" w:sz="4" w:space="0" w:color="auto"/>
              <w:bottom w:val="double" w:sz="4" w:space="0" w:color="auto"/>
              <w:right w:val="double" w:sz="4" w:space="0" w:color="auto"/>
            </w:tcBorders>
            <w:vAlign w:val="center"/>
          </w:tcPr>
          <w:p w14:paraId="5C8EB5C9" w14:textId="77777777" w:rsidR="00526E4B" w:rsidRPr="0090368F" w:rsidRDefault="00526E4B" w:rsidP="00526E4B">
            <w:pPr>
              <w:snapToGrid w:val="0"/>
              <w:spacing w:afterLines="50" w:after="180" w:line="240" w:lineRule="atLeast"/>
              <w:rPr>
                <w:rFonts w:ascii="標楷體" w:eastAsia="標楷體" w:hAnsi="標楷體"/>
                <w:sz w:val="28"/>
                <w:szCs w:val="28"/>
              </w:rPr>
            </w:pPr>
            <w:r w:rsidRPr="0090368F">
              <w:rPr>
                <w:rFonts w:ascii="標楷體" w:eastAsia="標楷體" w:hAnsi="標楷體"/>
                <w:sz w:val="28"/>
                <w:szCs w:val="28"/>
              </w:rPr>
              <w:sym w:font="Wingdings 2" w:char="F0A3"/>
            </w:r>
            <w:r w:rsidRPr="0090368F">
              <w:rPr>
                <w:rFonts w:ascii="標楷體" w:eastAsia="標楷體" w:hAnsi="標楷體" w:hint="eastAsia"/>
                <w:sz w:val="28"/>
                <w:szCs w:val="28"/>
              </w:rPr>
              <w:t>錄  取（</w:t>
            </w:r>
            <w:r w:rsidRPr="0090368F">
              <w:rPr>
                <w:rFonts w:ascii="標楷體" w:eastAsia="標楷體" w:hAnsi="標楷體"/>
                <w:sz w:val="28"/>
                <w:szCs w:val="28"/>
              </w:rPr>
              <w:t>臺北市立</w:t>
            </w:r>
            <w:r w:rsidRPr="0090368F">
              <w:rPr>
                <w:rFonts w:ascii="標楷體" w:eastAsia="標楷體" w:hAnsi="標楷體" w:hint="eastAsia"/>
                <w:sz w:val="28"/>
                <w:szCs w:val="28"/>
              </w:rPr>
              <w:t>建成</w:t>
            </w:r>
            <w:r w:rsidRPr="0090368F">
              <w:rPr>
                <w:rFonts w:ascii="標楷體" w:eastAsia="標楷體" w:hAnsi="標楷體"/>
                <w:sz w:val="28"/>
                <w:szCs w:val="28"/>
              </w:rPr>
              <w:t>國民中學</w:t>
            </w:r>
            <w:r w:rsidRPr="0090368F">
              <w:rPr>
                <w:rFonts w:ascii="標楷體" w:eastAsia="標楷體" w:hAnsi="標楷體" w:hint="eastAsia"/>
                <w:sz w:val="28"/>
                <w:szCs w:val="28"/>
              </w:rPr>
              <w:t>）</w:t>
            </w:r>
          </w:p>
          <w:p w14:paraId="1FDDB596" w14:textId="69E0C76B" w:rsidR="00526E4B" w:rsidRPr="0090368F" w:rsidRDefault="00526E4B" w:rsidP="00526E4B">
            <w:pPr>
              <w:snapToGrid w:val="0"/>
              <w:spacing w:afterLines="50" w:after="180" w:line="240" w:lineRule="atLeast"/>
              <w:rPr>
                <w:rFonts w:ascii="標楷體" w:eastAsia="標楷體" w:hAnsi="標楷體"/>
                <w:sz w:val="28"/>
                <w:szCs w:val="28"/>
              </w:rPr>
            </w:pPr>
            <w:r w:rsidRPr="0090368F">
              <w:rPr>
                <w:rFonts w:ascii="標楷體" w:eastAsia="標楷體" w:hAnsi="標楷體"/>
                <w:sz w:val="28"/>
                <w:szCs w:val="28"/>
              </w:rPr>
              <w:sym w:font="Wingdings 2" w:char="F0A3"/>
            </w:r>
            <w:r w:rsidRPr="0090368F">
              <w:rPr>
                <w:rFonts w:ascii="標楷體" w:eastAsia="標楷體" w:hAnsi="標楷體" w:hint="eastAsia"/>
                <w:sz w:val="28"/>
                <w:szCs w:val="28"/>
              </w:rPr>
              <w:t>不錄取</w:t>
            </w:r>
          </w:p>
        </w:tc>
      </w:tr>
    </w:tbl>
    <w:p w14:paraId="34651BD4" w14:textId="77777777" w:rsidR="00526E4B" w:rsidRPr="0090368F" w:rsidRDefault="00526E4B" w:rsidP="00526E4B">
      <w:pPr>
        <w:snapToGrid w:val="0"/>
        <w:spacing w:afterLines="25" w:after="90"/>
        <w:rPr>
          <w:rFonts w:eastAsia="標楷體"/>
          <w:sz w:val="28"/>
          <w:szCs w:val="28"/>
        </w:rPr>
      </w:pPr>
      <w:r w:rsidRPr="0090368F">
        <w:rPr>
          <w:rFonts w:eastAsia="標楷體"/>
          <w:sz w:val="28"/>
          <w:szCs w:val="28"/>
        </w:rPr>
        <w:t>【附註】</w:t>
      </w:r>
    </w:p>
    <w:p w14:paraId="25E95488" w14:textId="6556F065" w:rsidR="00526E4B" w:rsidRPr="0090368F" w:rsidRDefault="00526E4B" w:rsidP="00CB63F0">
      <w:pPr>
        <w:snapToGrid w:val="0"/>
        <w:spacing w:afterLines="25" w:after="90"/>
        <w:ind w:left="142" w:hangingChars="59" w:hanging="142"/>
        <w:rPr>
          <w:rFonts w:eastAsia="標楷體"/>
        </w:rPr>
      </w:pPr>
      <w:r w:rsidRPr="0090368F">
        <w:rPr>
          <w:rFonts w:eastAsia="標楷體" w:hint="eastAsia"/>
        </w:rPr>
        <w:t>1.</w:t>
      </w:r>
      <w:r w:rsidRPr="0090368F">
        <w:rPr>
          <w:rFonts w:eastAsia="標楷體"/>
        </w:rPr>
        <w:t>報到相關事項：</w:t>
      </w:r>
      <w:r w:rsidR="00CB63F0" w:rsidRPr="0090368F">
        <w:rPr>
          <w:rFonts w:ascii="Book Antiqua" w:eastAsia="標楷體" w:hAnsi="Book Antiqua"/>
        </w:rPr>
        <w:t>獲錄取之考生，應於</w:t>
      </w:r>
      <w:r w:rsidR="00CB63F0" w:rsidRPr="0090368F">
        <w:rPr>
          <w:rFonts w:ascii="Book Antiqua" w:eastAsia="標楷體" w:hAnsi="Book Antiqua"/>
        </w:rPr>
        <w:t>10</w:t>
      </w:r>
      <w:r w:rsidR="009A0522" w:rsidRPr="0090368F">
        <w:rPr>
          <w:rFonts w:ascii="Book Antiqua" w:eastAsia="標楷體" w:hAnsi="Book Antiqua"/>
        </w:rPr>
        <w:t>8</w:t>
      </w:r>
      <w:r w:rsidR="00CB63F0" w:rsidRPr="0090368F">
        <w:rPr>
          <w:rFonts w:ascii="Book Antiqua" w:eastAsia="標楷體" w:hAnsi="Book Antiqua"/>
        </w:rPr>
        <w:t>年</w:t>
      </w:r>
      <w:r w:rsidR="00CB63F0" w:rsidRPr="0090368F">
        <w:rPr>
          <w:rFonts w:ascii="Book Antiqua" w:eastAsia="標楷體" w:hAnsi="Book Antiqua"/>
        </w:rPr>
        <w:t>7</w:t>
      </w:r>
      <w:r w:rsidR="00CB63F0" w:rsidRPr="0090368F">
        <w:rPr>
          <w:rFonts w:ascii="Book Antiqua" w:eastAsia="標楷體" w:hAnsi="Book Antiqua"/>
        </w:rPr>
        <w:t>月</w:t>
      </w:r>
      <w:r w:rsidR="00C9687C" w:rsidRPr="0090368F">
        <w:rPr>
          <w:rFonts w:ascii="Book Antiqua" w:eastAsia="標楷體" w:hAnsi="Book Antiqua" w:hint="eastAsia"/>
        </w:rPr>
        <w:t>3</w:t>
      </w:r>
      <w:r w:rsidR="001C3746" w:rsidRPr="0090368F">
        <w:rPr>
          <w:rFonts w:ascii="Book Antiqua" w:eastAsia="標楷體" w:hAnsi="Book Antiqua"/>
        </w:rPr>
        <w:t>日（星期</w:t>
      </w:r>
      <w:r w:rsidR="00C9687C" w:rsidRPr="0090368F">
        <w:rPr>
          <w:rFonts w:ascii="Book Antiqua" w:eastAsia="標楷體" w:hAnsi="Book Antiqua" w:hint="eastAsia"/>
        </w:rPr>
        <w:t>三</w:t>
      </w:r>
      <w:r w:rsidR="00CB63F0" w:rsidRPr="0090368F">
        <w:rPr>
          <w:rFonts w:ascii="Book Antiqua" w:eastAsia="標楷體" w:hAnsi="Book Antiqua"/>
        </w:rPr>
        <w:t>）上午</w:t>
      </w:r>
      <w:r w:rsidR="00CB63F0" w:rsidRPr="0090368F">
        <w:rPr>
          <w:rFonts w:ascii="Book Antiqua" w:eastAsia="標楷體" w:hAnsi="Book Antiqua"/>
        </w:rPr>
        <w:t>9</w:t>
      </w:r>
      <w:r w:rsidR="000119E4" w:rsidRPr="0090368F">
        <w:rPr>
          <w:rFonts w:ascii="Book Antiqua" w:eastAsia="標楷體" w:hAnsi="Book Antiqua"/>
        </w:rPr>
        <w:t>時至</w:t>
      </w:r>
      <w:r w:rsidR="00C9687C" w:rsidRPr="0090368F">
        <w:rPr>
          <w:rFonts w:ascii="Book Antiqua" w:eastAsia="標楷體" w:hAnsi="Book Antiqua" w:hint="eastAsia"/>
        </w:rPr>
        <w:t>下</w:t>
      </w:r>
      <w:r w:rsidR="00CB63F0" w:rsidRPr="0090368F">
        <w:rPr>
          <w:rFonts w:ascii="Book Antiqua" w:eastAsia="標楷體" w:hAnsi="Book Antiqua"/>
        </w:rPr>
        <w:t>午</w:t>
      </w:r>
      <w:r w:rsidR="00C9687C" w:rsidRPr="0090368F">
        <w:rPr>
          <w:rFonts w:ascii="Book Antiqua" w:eastAsia="標楷體" w:hAnsi="Book Antiqua" w:hint="eastAsia"/>
        </w:rPr>
        <w:t>4</w:t>
      </w:r>
      <w:r w:rsidR="00CB63F0" w:rsidRPr="0090368F">
        <w:rPr>
          <w:rFonts w:ascii="Book Antiqua" w:eastAsia="標楷體" w:hAnsi="Book Antiqua"/>
        </w:rPr>
        <w:t>時止，持畢業證書、戶口名簿正本及影本（正本核驗後發還）、錄取結果通知單（附件四、附件五或附件六），至臺北市立建成國民中學</w:t>
      </w:r>
      <w:r w:rsidR="00CB63F0" w:rsidRPr="0090368F">
        <w:rPr>
          <w:rFonts w:ascii="Book Antiqua" w:eastAsia="標楷體" w:hAnsi="Book Antiqua"/>
        </w:rPr>
        <w:t>5</w:t>
      </w:r>
      <w:r w:rsidR="00CB63F0" w:rsidRPr="0090368F">
        <w:rPr>
          <w:rFonts w:ascii="Book Antiqua" w:eastAsia="標楷體" w:hAnsi="Book Antiqua"/>
        </w:rPr>
        <w:t>樓輔導室辦理報到；逾時未報到者，視同放棄，且不得申請保留錄取資格。</w:t>
      </w:r>
      <w:r w:rsidR="00CB63F0" w:rsidRPr="0090368F">
        <w:rPr>
          <w:rFonts w:eastAsia="標楷體"/>
        </w:rPr>
        <w:t xml:space="preserve"> </w:t>
      </w:r>
    </w:p>
    <w:p w14:paraId="37EA160F" w14:textId="69E4C1FE" w:rsidR="00943F70" w:rsidRPr="0090368F" w:rsidRDefault="00526E4B" w:rsidP="00CB63F0">
      <w:pPr>
        <w:snapToGrid w:val="0"/>
        <w:spacing w:beforeLines="25" w:before="90"/>
        <w:ind w:left="142" w:hangingChars="59" w:hanging="142"/>
        <w:jc w:val="both"/>
        <w:rPr>
          <w:rFonts w:eastAsia="標楷體"/>
        </w:rPr>
      </w:pPr>
      <w:r w:rsidRPr="0090368F">
        <w:rPr>
          <w:rFonts w:eastAsia="標楷體" w:hint="eastAsia"/>
        </w:rPr>
        <w:t>2.</w:t>
      </w:r>
      <w:r w:rsidR="002F270F" w:rsidRPr="0090368F">
        <w:rPr>
          <w:rFonts w:eastAsia="標楷體"/>
        </w:rPr>
        <w:t>附註：申請成績複查請填寫成績複查申請表暨成績複查回覆表（附件</w:t>
      </w:r>
      <w:r w:rsidR="00174A9A" w:rsidRPr="0090368F">
        <w:rPr>
          <w:rFonts w:eastAsia="標楷體" w:hint="eastAsia"/>
        </w:rPr>
        <w:t>六</w:t>
      </w:r>
      <w:r w:rsidR="00943F70" w:rsidRPr="0090368F">
        <w:rPr>
          <w:rFonts w:eastAsia="標楷體"/>
        </w:rPr>
        <w:t>）於</w:t>
      </w:r>
      <w:r w:rsidR="00943F70" w:rsidRPr="0090368F">
        <w:rPr>
          <w:rFonts w:eastAsia="標楷體"/>
        </w:rPr>
        <w:t>10</w:t>
      </w:r>
      <w:r w:rsidR="009A0522" w:rsidRPr="0090368F">
        <w:rPr>
          <w:rFonts w:eastAsia="標楷體"/>
        </w:rPr>
        <w:t>8</w:t>
      </w:r>
      <w:r w:rsidR="00943F70" w:rsidRPr="0090368F">
        <w:rPr>
          <w:rFonts w:eastAsia="標楷體"/>
        </w:rPr>
        <w:t>年</w:t>
      </w:r>
      <w:r w:rsidR="0041094C" w:rsidRPr="0090368F">
        <w:rPr>
          <w:rFonts w:eastAsia="標楷體" w:hint="eastAsia"/>
        </w:rPr>
        <w:t>7</w:t>
      </w:r>
      <w:r w:rsidR="00943F70" w:rsidRPr="0090368F">
        <w:rPr>
          <w:rFonts w:eastAsia="標楷體"/>
        </w:rPr>
        <w:t>月</w:t>
      </w:r>
      <w:r w:rsidR="000119E4" w:rsidRPr="0090368F">
        <w:rPr>
          <w:rFonts w:eastAsia="標楷體" w:hint="eastAsia"/>
        </w:rPr>
        <w:t>4</w:t>
      </w:r>
      <w:r w:rsidR="00943F70" w:rsidRPr="0090368F">
        <w:rPr>
          <w:rFonts w:eastAsia="標楷體"/>
        </w:rPr>
        <w:t>日（星期</w:t>
      </w:r>
      <w:r w:rsidR="000119E4" w:rsidRPr="0090368F">
        <w:rPr>
          <w:rFonts w:eastAsia="標楷體" w:hint="eastAsia"/>
        </w:rPr>
        <w:t>四</w:t>
      </w:r>
      <w:r w:rsidR="00943F70" w:rsidRPr="0090368F">
        <w:rPr>
          <w:rFonts w:eastAsia="標楷體"/>
        </w:rPr>
        <w:t>）</w:t>
      </w:r>
      <w:r w:rsidR="00C9687C" w:rsidRPr="0090368F">
        <w:rPr>
          <w:rFonts w:eastAsia="標楷體" w:hint="eastAsia"/>
        </w:rPr>
        <w:t>上</w:t>
      </w:r>
      <w:r w:rsidR="00943F70" w:rsidRPr="0090368F">
        <w:rPr>
          <w:rFonts w:eastAsia="標楷體" w:hint="eastAsia"/>
        </w:rPr>
        <w:t>午</w:t>
      </w:r>
      <w:r w:rsidR="00C9687C" w:rsidRPr="0090368F">
        <w:rPr>
          <w:rFonts w:eastAsia="標楷體" w:hint="eastAsia"/>
        </w:rPr>
        <w:t>9</w:t>
      </w:r>
      <w:r w:rsidR="0041094C" w:rsidRPr="0090368F">
        <w:rPr>
          <w:rFonts w:eastAsia="標楷體" w:hint="eastAsia"/>
        </w:rPr>
        <w:t>時至</w:t>
      </w:r>
      <w:r w:rsidR="00174A9A" w:rsidRPr="0090368F">
        <w:rPr>
          <w:rFonts w:eastAsia="標楷體" w:hint="eastAsia"/>
        </w:rPr>
        <w:t>下</w:t>
      </w:r>
      <w:r w:rsidR="00943F70" w:rsidRPr="0090368F">
        <w:rPr>
          <w:rFonts w:eastAsia="標楷體" w:hint="eastAsia"/>
        </w:rPr>
        <w:t>午</w:t>
      </w:r>
      <w:r w:rsidR="00174A9A" w:rsidRPr="0090368F">
        <w:rPr>
          <w:rFonts w:eastAsia="標楷體" w:hint="eastAsia"/>
        </w:rPr>
        <w:t>4</w:t>
      </w:r>
      <w:r w:rsidR="00943F70" w:rsidRPr="0090368F">
        <w:rPr>
          <w:rFonts w:eastAsia="標楷體" w:hint="eastAsia"/>
        </w:rPr>
        <w:t>時</w:t>
      </w:r>
      <w:r w:rsidR="00943F70" w:rsidRPr="0090368F">
        <w:rPr>
          <w:rFonts w:eastAsia="標楷體"/>
        </w:rPr>
        <w:t>止，親自至</w:t>
      </w:r>
      <w:r w:rsidR="0041094C" w:rsidRPr="0090368F">
        <w:rPr>
          <w:rFonts w:eastAsia="標楷體" w:hint="eastAsia"/>
        </w:rPr>
        <w:t>臺北市立建成</w:t>
      </w:r>
      <w:r w:rsidR="00943F70" w:rsidRPr="0090368F">
        <w:rPr>
          <w:rFonts w:eastAsia="標楷體" w:hint="eastAsia"/>
        </w:rPr>
        <w:t>國民中學</w:t>
      </w:r>
      <w:r w:rsidR="00943F70" w:rsidRPr="0090368F">
        <w:rPr>
          <w:rFonts w:eastAsia="標楷體"/>
        </w:rPr>
        <w:t>辦理，複查費每科</w:t>
      </w:r>
      <w:r w:rsidR="00943F70" w:rsidRPr="0090368F">
        <w:rPr>
          <w:rFonts w:eastAsia="標楷體"/>
        </w:rPr>
        <w:t>30</w:t>
      </w:r>
      <w:r w:rsidR="00943F70" w:rsidRPr="0090368F">
        <w:rPr>
          <w:rFonts w:eastAsia="標楷體"/>
        </w:rPr>
        <w:t>元，逾時不受理。</w:t>
      </w:r>
    </w:p>
    <w:p w14:paraId="2988D9F2" w14:textId="77777777" w:rsidR="00943F70" w:rsidRPr="0090368F" w:rsidRDefault="00943F70" w:rsidP="00943F70">
      <w:pPr>
        <w:snapToGrid w:val="0"/>
        <w:spacing w:line="240" w:lineRule="atLeast"/>
        <w:jc w:val="both"/>
        <w:rPr>
          <w:rFonts w:eastAsia="標楷體"/>
          <w:spacing w:val="-8"/>
          <w:sz w:val="40"/>
          <w:szCs w:val="40"/>
        </w:rPr>
      </w:pPr>
    </w:p>
    <w:p w14:paraId="57A6A552" w14:textId="77777777" w:rsidR="00AA0105" w:rsidRPr="0090368F" w:rsidRDefault="00AA0105" w:rsidP="00943F70">
      <w:pPr>
        <w:snapToGrid w:val="0"/>
        <w:spacing w:line="240" w:lineRule="atLeast"/>
        <w:jc w:val="both"/>
        <w:rPr>
          <w:rFonts w:eastAsia="標楷體"/>
          <w:spacing w:val="-8"/>
          <w:sz w:val="40"/>
          <w:szCs w:val="40"/>
        </w:rPr>
      </w:pPr>
    </w:p>
    <w:p w14:paraId="55A60537" w14:textId="77777777" w:rsidR="00943F70" w:rsidRPr="0090368F" w:rsidRDefault="00943F70" w:rsidP="00943F70">
      <w:pPr>
        <w:snapToGrid w:val="0"/>
        <w:spacing w:line="240" w:lineRule="atLeast"/>
        <w:jc w:val="both"/>
        <w:rPr>
          <w:rFonts w:eastAsia="標楷體"/>
          <w:spacing w:val="-8"/>
          <w:sz w:val="40"/>
          <w:szCs w:val="40"/>
        </w:rPr>
      </w:pPr>
    </w:p>
    <w:p w14:paraId="5D22E885" w14:textId="77777777" w:rsidR="00943F70" w:rsidRPr="0090368F" w:rsidRDefault="00943F70" w:rsidP="00943F70">
      <w:pPr>
        <w:snapToGrid w:val="0"/>
        <w:spacing w:line="240" w:lineRule="atLeast"/>
        <w:jc w:val="both"/>
        <w:rPr>
          <w:rFonts w:eastAsia="標楷體"/>
          <w:spacing w:val="-8"/>
          <w:sz w:val="40"/>
          <w:szCs w:val="40"/>
        </w:rPr>
      </w:pPr>
    </w:p>
    <w:p w14:paraId="468296F0" w14:textId="77777777" w:rsidR="0041094C" w:rsidRPr="0090368F" w:rsidRDefault="0041094C" w:rsidP="00943F70">
      <w:pPr>
        <w:snapToGrid w:val="0"/>
        <w:spacing w:line="240" w:lineRule="atLeast"/>
        <w:jc w:val="both"/>
        <w:rPr>
          <w:rFonts w:eastAsia="標楷體"/>
          <w:spacing w:val="-8"/>
          <w:sz w:val="40"/>
          <w:szCs w:val="40"/>
        </w:rPr>
      </w:pPr>
    </w:p>
    <w:p w14:paraId="1AE554CC" w14:textId="77777777" w:rsidR="0041094C" w:rsidRPr="0090368F" w:rsidRDefault="0041094C" w:rsidP="00943F70">
      <w:pPr>
        <w:snapToGrid w:val="0"/>
        <w:spacing w:line="240" w:lineRule="atLeast"/>
        <w:jc w:val="both"/>
        <w:rPr>
          <w:rFonts w:eastAsia="標楷體"/>
          <w:spacing w:val="-8"/>
          <w:sz w:val="40"/>
          <w:szCs w:val="40"/>
        </w:rPr>
      </w:pPr>
    </w:p>
    <w:p w14:paraId="6AF2E741" w14:textId="77777777" w:rsidR="0041094C" w:rsidRPr="0090368F" w:rsidRDefault="0041094C" w:rsidP="00943F70">
      <w:pPr>
        <w:snapToGrid w:val="0"/>
        <w:spacing w:line="240" w:lineRule="atLeast"/>
        <w:jc w:val="both"/>
        <w:rPr>
          <w:rFonts w:eastAsia="標楷體"/>
          <w:spacing w:val="-8"/>
          <w:sz w:val="40"/>
          <w:szCs w:val="40"/>
        </w:rPr>
      </w:pPr>
    </w:p>
    <w:p w14:paraId="0511CAE1" w14:textId="77777777" w:rsidR="00CB63F0" w:rsidRPr="0090368F" w:rsidRDefault="00CB63F0" w:rsidP="00943F70">
      <w:pPr>
        <w:snapToGrid w:val="0"/>
        <w:spacing w:line="240" w:lineRule="atLeast"/>
        <w:jc w:val="both"/>
        <w:rPr>
          <w:rFonts w:eastAsia="標楷體"/>
          <w:spacing w:val="-8"/>
          <w:sz w:val="40"/>
          <w:szCs w:val="40"/>
        </w:rPr>
      </w:pPr>
    </w:p>
    <w:p w14:paraId="16A0DCF4" w14:textId="77777777" w:rsidR="00CB63F0" w:rsidRPr="0090368F" w:rsidRDefault="00CB63F0" w:rsidP="00943F70">
      <w:pPr>
        <w:snapToGrid w:val="0"/>
        <w:spacing w:line="240" w:lineRule="atLeast"/>
        <w:jc w:val="both"/>
        <w:rPr>
          <w:rFonts w:eastAsia="標楷體"/>
          <w:spacing w:val="-8"/>
          <w:sz w:val="40"/>
          <w:szCs w:val="40"/>
        </w:rPr>
      </w:pPr>
    </w:p>
    <w:p w14:paraId="34492D7F" w14:textId="77777777" w:rsidR="00CB63F0" w:rsidRPr="0090368F" w:rsidRDefault="00CB63F0" w:rsidP="00943F70">
      <w:pPr>
        <w:snapToGrid w:val="0"/>
        <w:spacing w:line="240" w:lineRule="atLeast"/>
        <w:jc w:val="both"/>
        <w:rPr>
          <w:rFonts w:eastAsia="標楷體"/>
          <w:spacing w:val="-8"/>
          <w:sz w:val="40"/>
          <w:szCs w:val="40"/>
        </w:rPr>
      </w:pPr>
    </w:p>
    <w:p w14:paraId="039E9DF4" w14:textId="77777777" w:rsidR="0041094C" w:rsidRPr="0090368F" w:rsidRDefault="0041094C" w:rsidP="00943F70">
      <w:pPr>
        <w:snapToGrid w:val="0"/>
        <w:spacing w:line="240" w:lineRule="atLeast"/>
        <w:jc w:val="both"/>
        <w:rPr>
          <w:rFonts w:eastAsia="標楷體"/>
          <w:spacing w:val="-8"/>
          <w:sz w:val="40"/>
          <w:szCs w:val="40"/>
        </w:rPr>
      </w:pPr>
    </w:p>
    <w:p w14:paraId="771E5E7F" w14:textId="77777777" w:rsidR="0041094C" w:rsidRPr="0090368F" w:rsidRDefault="0041094C" w:rsidP="00943F70">
      <w:pPr>
        <w:snapToGrid w:val="0"/>
        <w:spacing w:line="240" w:lineRule="atLeast"/>
        <w:jc w:val="both"/>
        <w:rPr>
          <w:rFonts w:eastAsia="標楷體"/>
          <w:spacing w:val="-8"/>
          <w:sz w:val="40"/>
          <w:szCs w:val="40"/>
        </w:rPr>
      </w:pPr>
    </w:p>
    <w:p w14:paraId="1F3F127B" w14:textId="21DAE877" w:rsidR="00C96CAE" w:rsidRPr="0090368F" w:rsidRDefault="00943F70" w:rsidP="00943F70">
      <w:pPr>
        <w:snapToGrid w:val="0"/>
        <w:spacing w:line="240" w:lineRule="atLeast"/>
        <w:jc w:val="distribute"/>
        <w:rPr>
          <w:rFonts w:eastAsia="標楷體"/>
          <w:b/>
          <w:sz w:val="32"/>
          <w:szCs w:val="32"/>
        </w:rPr>
      </w:pPr>
      <w:r w:rsidRPr="0090368F">
        <w:rPr>
          <w:rFonts w:eastAsia="標楷體" w:hint="eastAsia"/>
          <w:b/>
          <w:sz w:val="32"/>
          <w:szCs w:val="32"/>
        </w:rPr>
        <w:t>臺北市政府教育局</w:t>
      </w:r>
    </w:p>
    <w:p w14:paraId="6A669668" w14:textId="76B52CCF" w:rsidR="00FF710F" w:rsidRPr="0090368F" w:rsidRDefault="00C96CAE" w:rsidP="00AA0105">
      <w:pPr>
        <w:widowControl/>
        <w:rPr>
          <w:rFonts w:eastAsia="標楷體"/>
          <w:spacing w:val="-8"/>
          <w:sz w:val="36"/>
          <w:szCs w:val="36"/>
        </w:rPr>
      </w:pPr>
      <w:r w:rsidRPr="0090368F">
        <w:rPr>
          <w:rFonts w:eastAsia="標楷體"/>
          <w:b/>
          <w:sz w:val="32"/>
          <w:szCs w:val="32"/>
        </w:rPr>
        <w:br w:type="page"/>
      </w:r>
      <w:r w:rsidR="00FF710F" w:rsidRPr="0090368F">
        <w:rPr>
          <w:rFonts w:eastAsia="標楷體"/>
          <w:spacing w:val="-14"/>
          <w:kern w:val="14"/>
        </w:rPr>
        <w:lastRenderedPageBreak/>
        <w:t>附件</w:t>
      </w:r>
      <w:r w:rsidR="00422756" w:rsidRPr="0090368F">
        <w:rPr>
          <w:rFonts w:eastAsia="標楷體" w:hint="eastAsia"/>
          <w:spacing w:val="-14"/>
          <w:kern w:val="14"/>
        </w:rPr>
        <w:t>七</w:t>
      </w:r>
    </w:p>
    <w:p w14:paraId="7CA4FA21" w14:textId="46F004EA" w:rsidR="00FF710F" w:rsidRPr="0090368F" w:rsidRDefault="0041094C" w:rsidP="00FF710F">
      <w:pPr>
        <w:pStyle w:val="a6"/>
        <w:snapToGrid w:val="0"/>
        <w:jc w:val="center"/>
        <w:rPr>
          <w:rFonts w:ascii="Times New Roman" w:eastAsia="標楷體"/>
          <w:b/>
          <w:snapToGrid/>
          <w:color w:val="auto"/>
          <w:w w:val="90"/>
          <w:kern w:val="2"/>
          <w:sz w:val="32"/>
          <w:szCs w:val="32"/>
        </w:rPr>
      </w:pPr>
      <w:r w:rsidRPr="0090368F">
        <w:rPr>
          <w:rFonts w:ascii="Times New Roman" w:eastAsia="標楷體" w:hint="eastAsia"/>
          <w:b/>
          <w:snapToGrid/>
          <w:color w:val="auto"/>
          <w:w w:val="90"/>
          <w:kern w:val="2"/>
          <w:sz w:val="32"/>
          <w:szCs w:val="32"/>
        </w:rPr>
        <w:t>臺北市</w:t>
      </w:r>
      <w:r w:rsidRPr="0090368F">
        <w:rPr>
          <w:rFonts w:ascii="Times New Roman" w:eastAsia="標楷體" w:hint="eastAsia"/>
          <w:b/>
          <w:snapToGrid/>
          <w:color w:val="auto"/>
          <w:w w:val="90"/>
          <w:kern w:val="2"/>
          <w:sz w:val="32"/>
          <w:szCs w:val="32"/>
        </w:rPr>
        <w:t>10</w:t>
      </w:r>
      <w:r w:rsidR="009A0522" w:rsidRPr="0090368F">
        <w:rPr>
          <w:rFonts w:ascii="Times New Roman" w:eastAsia="標楷體"/>
          <w:b/>
          <w:snapToGrid/>
          <w:color w:val="auto"/>
          <w:w w:val="90"/>
          <w:kern w:val="2"/>
          <w:sz w:val="32"/>
          <w:szCs w:val="32"/>
        </w:rPr>
        <w:t>8</w:t>
      </w:r>
      <w:r w:rsidRPr="0090368F">
        <w:rPr>
          <w:rFonts w:ascii="Times New Roman" w:eastAsia="標楷體" w:hint="eastAsia"/>
          <w:b/>
          <w:snapToGrid/>
          <w:color w:val="auto"/>
          <w:w w:val="90"/>
          <w:kern w:val="2"/>
          <w:sz w:val="32"/>
          <w:szCs w:val="32"/>
        </w:rPr>
        <w:t>學年度國民中學藝術才能音樂（國樂）班第二次招生鑑定</w:t>
      </w:r>
    </w:p>
    <w:p w14:paraId="601CC8D6" w14:textId="59531B95" w:rsidR="00FF710F" w:rsidRPr="0090368F" w:rsidRDefault="009913A4" w:rsidP="00FF710F">
      <w:pPr>
        <w:pStyle w:val="a6"/>
        <w:snapToGrid w:val="0"/>
        <w:jc w:val="center"/>
        <w:rPr>
          <w:rFonts w:ascii="Times New Roman" w:eastAsia="標楷體"/>
          <w:b/>
          <w:snapToGrid/>
          <w:color w:val="auto"/>
          <w:kern w:val="2"/>
          <w:sz w:val="32"/>
          <w:szCs w:val="32"/>
        </w:rPr>
      </w:pPr>
      <w:r w:rsidRPr="0090368F">
        <w:rPr>
          <w:rFonts w:ascii="Times New Roman" w:eastAsia="標楷體" w:hint="eastAsia"/>
          <w:b/>
          <w:snapToGrid/>
          <w:color w:val="auto"/>
          <w:kern w:val="2"/>
          <w:sz w:val="32"/>
          <w:szCs w:val="32"/>
        </w:rPr>
        <w:t>術科測驗</w:t>
      </w:r>
      <w:r w:rsidR="00FF710F" w:rsidRPr="0090368F">
        <w:rPr>
          <w:rFonts w:ascii="Times New Roman" w:eastAsia="標楷體"/>
          <w:b/>
          <w:snapToGrid/>
          <w:color w:val="auto"/>
          <w:kern w:val="2"/>
          <w:sz w:val="32"/>
          <w:szCs w:val="32"/>
        </w:rPr>
        <w:t>成績複查申請表</w:t>
      </w:r>
    </w:p>
    <w:p w14:paraId="4B519587" w14:textId="11F0B0A9" w:rsidR="00FF710F" w:rsidRPr="0090368F" w:rsidRDefault="00FF710F" w:rsidP="00FF710F">
      <w:pPr>
        <w:ind w:leftChars="-59" w:left="-142" w:rightChars="-50" w:right="-120"/>
        <w:jc w:val="distribute"/>
        <w:rPr>
          <w:rFonts w:eastAsia="標楷體"/>
          <w:u w:val="single"/>
        </w:rPr>
      </w:pPr>
      <w:r w:rsidRPr="0090368F">
        <w:rPr>
          <w:rFonts w:ascii="新細明體" w:hAnsi="新細明體" w:cs="新細明體" w:hint="eastAsia"/>
        </w:rPr>
        <w:t>※</w:t>
      </w:r>
      <w:r w:rsidRPr="0090368F">
        <w:rPr>
          <w:rFonts w:eastAsia="標楷體"/>
        </w:rPr>
        <w:t>收件編號：</w:t>
      </w:r>
      <w:r w:rsidRPr="0090368F">
        <w:rPr>
          <w:rFonts w:eastAsia="標楷體"/>
          <w:u w:val="single"/>
        </w:rPr>
        <w:t xml:space="preserve">　　　　　　　</w:t>
      </w:r>
      <w:r w:rsidRPr="0090368F">
        <w:rPr>
          <w:rFonts w:eastAsia="標楷體"/>
          <w:u w:val="single"/>
        </w:rPr>
        <w:t xml:space="preserve"> </w:t>
      </w:r>
      <w:r w:rsidRPr="0090368F">
        <w:rPr>
          <w:rFonts w:eastAsia="標楷體"/>
        </w:rPr>
        <w:t xml:space="preserve">        </w:t>
      </w:r>
      <w:r w:rsidRPr="0090368F">
        <w:rPr>
          <w:rFonts w:eastAsia="標楷體" w:hint="eastAsia"/>
        </w:rPr>
        <w:t xml:space="preserve">             </w:t>
      </w:r>
      <w:r w:rsidRPr="0090368F">
        <w:rPr>
          <w:rFonts w:eastAsia="標楷體"/>
        </w:rPr>
        <w:t xml:space="preserve">         </w:t>
      </w:r>
      <w:r w:rsidRPr="0090368F">
        <w:rPr>
          <w:rFonts w:eastAsia="標楷體"/>
        </w:rPr>
        <w:t>申請日期：</w:t>
      </w:r>
      <w:r w:rsidRPr="0090368F">
        <w:rPr>
          <w:rFonts w:eastAsia="標楷體"/>
        </w:rPr>
        <w:t>10</w:t>
      </w:r>
      <w:r w:rsidR="009A0522" w:rsidRPr="0090368F">
        <w:rPr>
          <w:rFonts w:eastAsia="標楷體"/>
        </w:rPr>
        <w:t>8</w:t>
      </w:r>
      <w:r w:rsidRPr="0090368F">
        <w:rPr>
          <w:rFonts w:eastAsia="標楷體"/>
        </w:rPr>
        <w:t>年</w:t>
      </w:r>
      <w:r w:rsidR="00055801" w:rsidRPr="0090368F">
        <w:rPr>
          <w:rFonts w:eastAsia="標楷體"/>
        </w:rPr>
        <w:t xml:space="preserve"> </w:t>
      </w:r>
      <w:r w:rsidR="0056107A" w:rsidRPr="0090368F">
        <w:rPr>
          <w:rFonts w:eastAsia="標楷體" w:hint="eastAsia"/>
        </w:rPr>
        <w:t xml:space="preserve">   </w:t>
      </w:r>
      <w:r w:rsidRPr="0090368F">
        <w:rPr>
          <w:rFonts w:eastAsia="標楷體"/>
        </w:rPr>
        <w:t>月</w:t>
      </w:r>
      <w:r w:rsidRPr="0090368F">
        <w:rPr>
          <w:rFonts w:eastAsia="標楷體"/>
        </w:rPr>
        <w:t xml:space="preserve">    </w:t>
      </w:r>
      <w:r w:rsidRPr="0090368F">
        <w:rPr>
          <w:rFonts w:eastAsia="標楷體"/>
        </w:rPr>
        <w:t>日</w:t>
      </w:r>
    </w:p>
    <w:tbl>
      <w:tblPr>
        <w:tblW w:w="9781"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3"/>
        <w:gridCol w:w="3490"/>
        <w:gridCol w:w="1560"/>
        <w:gridCol w:w="1134"/>
        <w:gridCol w:w="1984"/>
      </w:tblGrid>
      <w:tr w:rsidR="0090368F" w:rsidRPr="0090368F" w14:paraId="7EF18D54" w14:textId="77777777" w:rsidTr="00072D3C">
        <w:trPr>
          <w:cantSplit/>
          <w:trHeight w:val="600"/>
        </w:trPr>
        <w:tc>
          <w:tcPr>
            <w:tcW w:w="1613" w:type="dxa"/>
            <w:vAlign w:val="center"/>
          </w:tcPr>
          <w:p w14:paraId="13E24971" w14:textId="77777777" w:rsidR="00FF710F" w:rsidRPr="0090368F" w:rsidRDefault="00FF710F" w:rsidP="00072D3C">
            <w:pPr>
              <w:jc w:val="center"/>
              <w:rPr>
                <w:rFonts w:eastAsia="標楷體"/>
              </w:rPr>
            </w:pPr>
            <w:r w:rsidRPr="0090368F">
              <w:rPr>
                <w:rFonts w:eastAsia="標楷體"/>
              </w:rPr>
              <w:t>考生姓名</w:t>
            </w:r>
          </w:p>
        </w:tc>
        <w:tc>
          <w:tcPr>
            <w:tcW w:w="3490" w:type="dxa"/>
            <w:vAlign w:val="center"/>
          </w:tcPr>
          <w:p w14:paraId="6B282F04" w14:textId="77777777" w:rsidR="00FF710F" w:rsidRPr="0090368F" w:rsidRDefault="00FF710F" w:rsidP="00072D3C">
            <w:pPr>
              <w:jc w:val="center"/>
              <w:rPr>
                <w:rFonts w:eastAsia="標楷體"/>
              </w:rPr>
            </w:pPr>
          </w:p>
        </w:tc>
        <w:tc>
          <w:tcPr>
            <w:tcW w:w="1560" w:type="dxa"/>
            <w:vAlign w:val="center"/>
          </w:tcPr>
          <w:p w14:paraId="7FA0AAC7" w14:textId="77777777" w:rsidR="00FF710F" w:rsidRPr="0090368F" w:rsidRDefault="00FF710F" w:rsidP="00072D3C">
            <w:pPr>
              <w:jc w:val="center"/>
              <w:rPr>
                <w:rFonts w:eastAsia="標楷體"/>
              </w:rPr>
            </w:pPr>
            <w:r w:rsidRPr="0090368F">
              <w:rPr>
                <w:rFonts w:eastAsia="標楷體"/>
              </w:rPr>
              <w:t>准考證號碼</w:t>
            </w:r>
          </w:p>
        </w:tc>
        <w:tc>
          <w:tcPr>
            <w:tcW w:w="3118" w:type="dxa"/>
            <w:gridSpan w:val="2"/>
            <w:vAlign w:val="center"/>
          </w:tcPr>
          <w:p w14:paraId="51C49E16" w14:textId="77777777" w:rsidR="00FF710F" w:rsidRPr="0090368F" w:rsidRDefault="00FF710F" w:rsidP="00072D3C">
            <w:pPr>
              <w:jc w:val="center"/>
              <w:rPr>
                <w:rFonts w:eastAsia="標楷體"/>
              </w:rPr>
            </w:pPr>
          </w:p>
        </w:tc>
      </w:tr>
      <w:tr w:rsidR="0090368F" w:rsidRPr="0090368F" w14:paraId="140C6F7A" w14:textId="77777777" w:rsidTr="00072D3C">
        <w:trPr>
          <w:cantSplit/>
          <w:trHeight w:val="600"/>
        </w:trPr>
        <w:tc>
          <w:tcPr>
            <w:tcW w:w="1613" w:type="dxa"/>
            <w:vAlign w:val="center"/>
          </w:tcPr>
          <w:p w14:paraId="13C7B978" w14:textId="77777777" w:rsidR="00FF710F" w:rsidRPr="0090368F" w:rsidRDefault="00FF710F" w:rsidP="00072D3C">
            <w:pPr>
              <w:jc w:val="center"/>
              <w:rPr>
                <w:rFonts w:eastAsia="標楷體"/>
              </w:rPr>
            </w:pPr>
            <w:r w:rsidRPr="0090368F">
              <w:rPr>
                <w:rFonts w:eastAsia="標楷體"/>
              </w:rPr>
              <w:t>申請人簽名</w:t>
            </w:r>
          </w:p>
        </w:tc>
        <w:tc>
          <w:tcPr>
            <w:tcW w:w="3490" w:type="dxa"/>
            <w:vAlign w:val="center"/>
          </w:tcPr>
          <w:p w14:paraId="7022DE13" w14:textId="77777777" w:rsidR="00FF710F" w:rsidRPr="0090368F" w:rsidRDefault="00FF710F" w:rsidP="00072D3C">
            <w:pPr>
              <w:jc w:val="center"/>
              <w:rPr>
                <w:rFonts w:eastAsia="標楷體"/>
              </w:rPr>
            </w:pPr>
          </w:p>
        </w:tc>
        <w:tc>
          <w:tcPr>
            <w:tcW w:w="1560" w:type="dxa"/>
            <w:vAlign w:val="center"/>
          </w:tcPr>
          <w:p w14:paraId="04AE6290" w14:textId="77777777" w:rsidR="00FF710F" w:rsidRPr="0090368F" w:rsidRDefault="00FF710F" w:rsidP="00072D3C">
            <w:pPr>
              <w:jc w:val="center"/>
              <w:rPr>
                <w:rFonts w:eastAsia="標楷體"/>
              </w:rPr>
            </w:pPr>
            <w:r w:rsidRPr="0090368F">
              <w:rPr>
                <w:rFonts w:eastAsia="標楷體"/>
              </w:rPr>
              <w:t>與考生之關係</w:t>
            </w:r>
          </w:p>
        </w:tc>
        <w:tc>
          <w:tcPr>
            <w:tcW w:w="3118" w:type="dxa"/>
            <w:gridSpan w:val="2"/>
            <w:vAlign w:val="center"/>
          </w:tcPr>
          <w:p w14:paraId="3107D1E8" w14:textId="77777777" w:rsidR="00FF710F" w:rsidRPr="0090368F" w:rsidRDefault="00FF710F" w:rsidP="00072D3C">
            <w:pPr>
              <w:jc w:val="center"/>
              <w:rPr>
                <w:rFonts w:eastAsia="標楷體"/>
              </w:rPr>
            </w:pPr>
          </w:p>
        </w:tc>
      </w:tr>
      <w:tr w:rsidR="0090368F" w:rsidRPr="0090368F" w14:paraId="6447D547" w14:textId="77777777" w:rsidTr="001F3999">
        <w:trPr>
          <w:cantSplit/>
          <w:trHeight w:val="600"/>
        </w:trPr>
        <w:tc>
          <w:tcPr>
            <w:tcW w:w="1613" w:type="dxa"/>
            <w:vAlign w:val="center"/>
          </w:tcPr>
          <w:p w14:paraId="3C1D45A8" w14:textId="77777777" w:rsidR="00FF710F" w:rsidRPr="0090368F" w:rsidRDefault="00FF710F" w:rsidP="00072D3C">
            <w:pPr>
              <w:jc w:val="center"/>
              <w:rPr>
                <w:rFonts w:eastAsia="標楷體"/>
              </w:rPr>
            </w:pPr>
            <w:r w:rsidRPr="0090368F">
              <w:rPr>
                <w:rFonts w:eastAsia="標楷體"/>
              </w:rPr>
              <w:t>通訊地址</w:t>
            </w:r>
          </w:p>
        </w:tc>
        <w:tc>
          <w:tcPr>
            <w:tcW w:w="5050" w:type="dxa"/>
            <w:gridSpan w:val="2"/>
            <w:vAlign w:val="center"/>
          </w:tcPr>
          <w:p w14:paraId="4A06098F" w14:textId="77777777" w:rsidR="00FF710F" w:rsidRPr="0090368F" w:rsidRDefault="00FF710F" w:rsidP="00072D3C">
            <w:pPr>
              <w:snapToGrid w:val="0"/>
              <w:spacing w:line="240" w:lineRule="exact"/>
              <w:rPr>
                <w:rFonts w:ascii="標楷體" w:eastAsia="標楷體" w:hAnsi="標楷體"/>
              </w:rPr>
            </w:pPr>
            <w:r w:rsidRPr="0090368F">
              <w:rPr>
                <w:rFonts w:ascii="標楷體" w:eastAsia="標楷體" w:hAnsi="標楷體"/>
              </w:rPr>
              <w:t>□□□□□</w:t>
            </w:r>
          </w:p>
          <w:p w14:paraId="64A99062" w14:textId="77777777" w:rsidR="00FF710F" w:rsidRPr="0090368F" w:rsidRDefault="00FF710F" w:rsidP="00072D3C">
            <w:pPr>
              <w:rPr>
                <w:rFonts w:eastAsia="標楷體"/>
              </w:rPr>
            </w:pPr>
            <w:r w:rsidRPr="0090368F">
              <w:rPr>
                <w:rFonts w:eastAsia="標楷體"/>
                <w:sz w:val="21"/>
              </w:rPr>
              <w:t>（請寫郵遞區號）</w:t>
            </w:r>
          </w:p>
        </w:tc>
        <w:tc>
          <w:tcPr>
            <w:tcW w:w="1134" w:type="dxa"/>
            <w:tcBorders>
              <w:bottom w:val="single" w:sz="4" w:space="0" w:color="auto"/>
            </w:tcBorders>
            <w:vAlign w:val="center"/>
          </w:tcPr>
          <w:p w14:paraId="5814ECD9" w14:textId="77777777" w:rsidR="00FF710F" w:rsidRPr="0090368F" w:rsidRDefault="00FF710F" w:rsidP="00072D3C">
            <w:pPr>
              <w:jc w:val="center"/>
              <w:rPr>
                <w:rFonts w:eastAsia="標楷體"/>
              </w:rPr>
            </w:pPr>
            <w:r w:rsidRPr="0090368F">
              <w:rPr>
                <w:rFonts w:eastAsia="標楷體"/>
              </w:rPr>
              <w:t>聯絡電話</w:t>
            </w:r>
          </w:p>
        </w:tc>
        <w:tc>
          <w:tcPr>
            <w:tcW w:w="1984" w:type="dxa"/>
            <w:tcBorders>
              <w:bottom w:val="single" w:sz="4" w:space="0" w:color="auto"/>
            </w:tcBorders>
            <w:vAlign w:val="center"/>
          </w:tcPr>
          <w:p w14:paraId="35CF143A" w14:textId="77777777" w:rsidR="00FF710F" w:rsidRPr="0090368F" w:rsidRDefault="00FF710F" w:rsidP="00072D3C">
            <w:pPr>
              <w:rPr>
                <w:rFonts w:eastAsia="標楷體"/>
              </w:rPr>
            </w:pPr>
          </w:p>
        </w:tc>
      </w:tr>
      <w:tr w:rsidR="0090368F" w:rsidRPr="0090368F" w14:paraId="14E2E0EE" w14:textId="77777777" w:rsidTr="001F3999">
        <w:trPr>
          <w:cantSplit/>
          <w:trHeight w:val="775"/>
        </w:trPr>
        <w:tc>
          <w:tcPr>
            <w:tcW w:w="1613" w:type="dxa"/>
            <w:vAlign w:val="center"/>
          </w:tcPr>
          <w:p w14:paraId="20302F86" w14:textId="0495351D" w:rsidR="001F3999" w:rsidRPr="0090368F" w:rsidRDefault="001F3999" w:rsidP="00022E8C">
            <w:pPr>
              <w:snapToGrid w:val="0"/>
              <w:ind w:left="-34"/>
              <w:jc w:val="center"/>
              <w:rPr>
                <w:rFonts w:eastAsia="標楷體"/>
              </w:rPr>
            </w:pPr>
            <w:r w:rsidRPr="0090368F">
              <w:rPr>
                <w:rFonts w:eastAsia="標楷體"/>
              </w:rPr>
              <w:t>申請複查科目</w:t>
            </w:r>
          </w:p>
        </w:tc>
        <w:tc>
          <w:tcPr>
            <w:tcW w:w="8168" w:type="dxa"/>
            <w:gridSpan w:val="4"/>
            <w:shd w:val="clear" w:color="auto" w:fill="auto"/>
            <w:vAlign w:val="center"/>
          </w:tcPr>
          <w:p w14:paraId="23C698DB" w14:textId="0F980F74" w:rsidR="001F3999" w:rsidRPr="0090368F" w:rsidRDefault="001F3999" w:rsidP="00072D3C">
            <w:pPr>
              <w:spacing w:line="276" w:lineRule="auto"/>
              <w:jc w:val="center"/>
              <w:rPr>
                <w:rFonts w:eastAsia="標楷體"/>
              </w:rPr>
            </w:pPr>
            <w:r w:rsidRPr="0090368F">
              <w:rPr>
                <w:rFonts w:ascii="標楷體" w:eastAsia="標楷體" w:hAnsi="標楷體"/>
              </w:rPr>
              <w:t>主</w:t>
            </w:r>
            <w:r w:rsidRPr="0090368F">
              <w:rPr>
                <w:rFonts w:eastAsia="標楷體"/>
              </w:rPr>
              <w:t>修</w:t>
            </w:r>
          </w:p>
        </w:tc>
      </w:tr>
      <w:tr w:rsidR="0090368F" w:rsidRPr="0090368F" w14:paraId="007891F2" w14:textId="77777777" w:rsidTr="001F3999">
        <w:trPr>
          <w:cantSplit/>
          <w:trHeight w:val="765"/>
        </w:trPr>
        <w:tc>
          <w:tcPr>
            <w:tcW w:w="1613" w:type="dxa"/>
            <w:vAlign w:val="center"/>
          </w:tcPr>
          <w:p w14:paraId="5EDBB5FE" w14:textId="77777777" w:rsidR="001F3999" w:rsidRPr="0090368F" w:rsidRDefault="001F3999" w:rsidP="00072D3C">
            <w:pPr>
              <w:tabs>
                <w:tab w:val="left" w:pos="1258"/>
              </w:tabs>
              <w:snapToGrid w:val="0"/>
              <w:ind w:left="-34" w:right="-30"/>
              <w:jc w:val="center"/>
              <w:rPr>
                <w:rFonts w:eastAsia="標楷體"/>
              </w:rPr>
            </w:pPr>
            <w:r w:rsidRPr="0090368F">
              <w:rPr>
                <w:rFonts w:eastAsia="標楷體"/>
              </w:rPr>
              <w:t>原始成績</w:t>
            </w:r>
          </w:p>
          <w:p w14:paraId="2DE1BF92" w14:textId="77777777" w:rsidR="001F3999" w:rsidRPr="0090368F" w:rsidRDefault="001F3999" w:rsidP="00072D3C">
            <w:pPr>
              <w:snapToGrid w:val="0"/>
              <w:ind w:left="-34"/>
              <w:jc w:val="center"/>
              <w:rPr>
                <w:rFonts w:eastAsia="標楷體"/>
              </w:rPr>
            </w:pPr>
            <w:r w:rsidRPr="0090368F">
              <w:rPr>
                <w:rFonts w:eastAsia="標楷體"/>
              </w:rPr>
              <w:t>（考生填寫）</w:t>
            </w:r>
          </w:p>
        </w:tc>
        <w:tc>
          <w:tcPr>
            <w:tcW w:w="8168" w:type="dxa"/>
            <w:gridSpan w:val="4"/>
            <w:shd w:val="clear" w:color="auto" w:fill="auto"/>
            <w:vAlign w:val="center"/>
          </w:tcPr>
          <w:p w14:paraId="4516383F" w14:textId="77777777" w:rsidR="001F3999" w:rsidRPr="0090368F" w:rsidRDefault="001F3999" w:rsidP="00072D3C">
            <w:pPr>
              <w:jc w:val="right"/>
              <w:rPr>
                <w:rFonts w:eastAsia="標楷體"/>
              </w:rPr>
            </w:pPr>
          </w:p>
        </w:tc>
      </w:tr>
    </w:tbl>
    <w:p w14:paraId="7D69B975" w14:textId="53AAEC5F" w:rsidR="00F82275" w:rsidRPr="0090368F" w:rsidRDefault="00F82275" w:rsidP="00F82275">
      <w:pPr>
        <w:pStyle w:val="a6"/>
        <w:snapToGrid w:val="0"/>
        <w:ind w:left="1200" w:rightChars="-37" w:right="-89" w:hangingChars="500" w:hanging="1200"/>
        <w:rPr>
          <w:rFonts w:ascii="Times New Roman" w:eastAsia="標楷體"/>
          <w:color w:val="auto"/>
        </w:rPr>
      </w:pPr>
      <w:r w:rsidRPr="0090368F">
        <w:rPr>
          <w:rFonts w:ascii="Times New Roman" w:eastAsia="標楷體"/>
          <w:color w:val="auto"/>
        </w:rPr>
        <w:t>成績複查：</w:t>
      </w:r>
      <w:r w:rsidRPr="0090368F">
        <w:rPr>
          <w:rFonts w:ascii="Times New Roman" w:eastAsia="標楷體"/>
          <w:color w:val="auto"/>
        </w:rPr>
        <w:t>10</w:t>
      </w:r>
      <w:r w:rsidR="009A0522" w:rsidRPr="0090368F">
        <w:rPr>
          <w:rFonts w:ascii="Times New Roman" w:eastAsia="標楷體"/>
          <w:color w:val="auto"/>
        </w:rPr>
        <w:t>8</w:t>
      </w:r>
      <w:r w:rsidRPr="0090368F">
        <w:rPr>
          <w:rFonts w:ascii="Times New Roman" w:eastAsia="標楷體"/>
          <w:color w:val="auto"/>
        </w:rPr>
        <w:t>年</w:t>
      </w:r>
      <w:r w:rsidR="0041094C" w:rsidRPr="0090368F">
        <w:rPr>
          <w:rFonts w:ascii="Times New Roman" w:eastAsia="標楷體" w:hint="eastAsia"/>
          <w:color w:val="auto"/>
        </w:rPr>
        <w:t>7</w:t>
      </w:r>
      <w:r w:rsidRPr="0090368F">
        <w:rPr>
          <w:rFonts w:ascii="Times New Roman" w:eastAsia="標楷體"/>
          <w:color w:val="auto"/>
        </w:rPr>
        <w:t>月</w:t>
      </w:r>
      <w:r w:rsidR="000119E4" w:rsidRPr="0090368F">
        <w:rPr>
          <w:rFonts w:ascii="Times New Roman" w:eastAsia="標楷體" w:hint="eastAsia"/>
          <w:color w:val="auto"/>
        </w:rPr>
        <w:t>4</w:t>
      </w:r>
      <w:r w:rsidR="00174A9A" w:rsidRPr="0090368F">
        <w:rPr>
          <w:rFonts w:ascii="Times New Roman" w:eastAsia="標楷體"/>
          <w:color w:val="auto"/>
        </w:rPr>
        <w:t>日（星期</w:t>
      </w:r>
      <w:r w:rsidR="000119E4" w:rsidRPr="0090368F">
        <w:rPr>
          <w:rFonts w:ascii="Times New Roman" w:eastAsia="標楷體" w:hint="eastAsia"/>
          <w:color w:val="auto"/>
        </w:rPr>
        <w:t>四</w:t>
      </w:r>
      <w:r w:rsidRPr="0090368F">
        <w:rPr>
          <w:rFonts w:ascii="Times New Roman" w:eastAsia="標楷體"/>
          <w:color w:val="auto"/>
        </w:rPr>
        <w:t>）</w:t>
      </w:r>
      <w:r w:rsidR="00C9687C" w:rsidRPr="0090368F">
        <w:rPr>
          <w:rFonts w:ascii="Times New Roman" w:eastAsia="標楷體" w:hint="eastAsia"/>
          <w:color w:val="auto"/>
        </w:rPr>
        <w:t>上</w:t>
      </w:r>
      <w:r w:rsidRPr="0090368F">
        <w:rPr>
          <w:rFonts w:ascii="Times New Roman" w:eastAsia="標楷體"/>
          <w:color w:val="auto"/>
        </w:rPr>
        <w:t>午</w:t>
      </w:r>
      <w:r w:rsidR="00C9687C" w:rsidRPr="0090368F">
        <w:rPr>
          <w:rFonts w:ascii="Times New Roman" w:eastAsia="標楷體" w:hint="eastAsia"/>
          <w:color w:val="auto"/>
        </w:rPr>
        <w:t>9</w:t>
      </w:r>
      <w:r w:rsidR="0041094C" w:rsidRPr="0090368F">
        <w:rPr>
          <w:rFonts w:ascii="Times New Roman" w:eastAsia="標楷體"/>
          <w:color w:val="auto"/>
        </w:rPr>
        <w:t>時至</w:t>
      </w:r>
      <w:r w:rsidR="00174A9A" w:rsidRPr="0090368F">
        <w:rPr>
          <w:rFonts w:ascii="Times New Roman" w:eastAsia="標楷體" w:hint="eastAsia"/>
          <w:color w:val="auto"/>
        </w:rPr>
        <w:t>下</w:t>
      </w:r>
      <w:r w:rsidRPr="0090368F">
        <w:rPr>
          <w:rFonts w:ascii="Times New Roman" w:eastAsia="標楷體"/>
          <w:color w:val="auto"/>
        </w:rPr>
        <w:t>午</w:t>
      </w:r>
      <w:r w:rsidR="00174A9A" w:rsidRPr="0090368F">
        <w:rPr>
          <w:rFonts w:ascii="Times New Roman" w:eastAsia="標楷體" w:hint="eastAsia"/>
          <w:color w:val="auto"/>
        </w:rPr>
        <w:t>4</w:t>
      </w:r>
      <w:r w:rsidRPr="0090368F">
        <w:rPr>
          <w:rFonts w:ascii="Times New Roman" w:eastAsia="標楷體"/>
          <w:color w:val="auto"/>
        </w:rPr>
        <w:t>時止，持術科測驗成績通知單至</w:t>
      </w:r>
      <w:r w:rsidRPr="0090368F">
        <w:rPr>
          <w:rFonts w:ascii="Times New Roman" w:eastAsia="標楷體" w:hint="eastAsia"/>
          <w:color w:val="auto"/>
        </w:rPr>
        <w:t>臺北市立</w:t>
      </w:r>
      <w:r w:rsidR="0041094C" w:rsidRPr="0090368F">
        <w:rPr>
          <w:rFonts w:ascii="Times New Roman" w:eastAsia="標楷體" w:hint="eastAsia"/>
          <w:color w:val="auto"/>
        </w:rPr>
        <w:t>建成</w:t>
      </w:r>
      <w:r w:rsidRPr="0090368F">
        <w:rPr>
          <w:rFonts w:ascii="Times New Roman" w:eastAsia="標楷體" w:hint="eastAsia"/>
          <w:color w:val="auto"/>
        </w:rPr>
        <w:t>國民中學</w:t>
      </w:r>
      <w:r w:rsidRPr="0090368F">
        <w:rPr>
          <w:rFonts w:ascii="Times New Roman" w:eastAsia="標楷體"/>
          <w:color w:val="auto"/>
        </w:rPr>
        <w:t>申請。成績複查新台幣</w:t>
      </w:r>
      <w:r w:rsidRPr="0090368F">
        <w:rPr>
          <w:rFonts w:ascii="Times New Roman" w:eastAsia="標楷體"/>
          <w:color w:val="auto"/>
        </w:rPr>
        <w:t>30</w:t>
      </w:r>
      <w:r w:rsidRPr="0090368F">
        <w:rPr>
          <w:rFonts w:ascii="Times New Roman" w:eastAsia="標楷體"/>
          <w:color w:val="auto"/>
        </w:rPr>
        <w:t>元，逾時不受理。</w:t>
      </w:r>
    </w:p>
    <w:p w14:paraId="5BFCC593" w14:textId="6BE5FF00" w:rsidR="00F82275" w:rsidRPr="0090368F" w:rsidRDefault="00F82275" w:rsidP="00F82275">
      <w:pPr>
        <w:jc w:val="both"/>
        <w:rPr>
          <w:rFonts w:eastAsia="標楷體"/>
          <w:snapToGrid w:val="0"/>
          <w:kern w:val="0"/>
          <w:sz w:val="28"/>
          <w:szCs w:val="28"/>
          <w:u w:val="single"/>
        </w:rPr>
      </w:pPr>
      <w:r w:rsidRPr="0090368F">
        <w:rPr>
          <w:rFonts w:eastAsia="標楷體"/>
          <w:snapToGrid w:val="0"/>
          <w:kern w:val="0"/>
          <w:sz w:val="28"/>
          <w:szCs w:val="28"/>
        </w:rPr>
        <w:t>考生簽名：</w:t>
      </w:r>
      <w:r w:rsidRPr="0090368F">
        <w:rPr>
          <w:rFonts w:eastAsia="標楷體"/>
          <w:snapToGrid w:val="0"/>
          <w:kern w:val="0"/>
          <w:sz w:val="28"/>
          <w:szCs w:val="28"/>
          <w:u w:val="single"/>
        </w:rPr>
        <w:t xml:space="preserve">                       </w:t>
      </w:r>
      <w:r w:rsidRPr="0090368F">
        <w:rPr>
          <w:rFonts w:eastAsia="標楷體"/>
          <w:snapToGrid w:val="0"/>
          <w:kern w:val="0"/>
          <w:sz w:val="28"/>
          <w:szCs w:val="28"/>
        </w:rPr>
        <w:t xml:space="preserve">   </w:t>
      </w:r>
    </w:p>
    <w:p w14:paraId="0B346CDA" w14:textId="717497E3" w:rsidR="00F82275" w:rsidRPr="0090368F" w:rsidRDefault="00F82275" w:rsidP="00F82275">
      <w:pPr>
        <w:jc w:val="both"/>
        <w:rPr>
          <w:rFonts w:eastAsia="標楷體"/>
          <w:snapToGrid w:val="0"/>
          <w:kern w:val="0"/>
          <w:sz w:val="28"/>
          <w:szCs w:val="28"/>
          <w:u w:val="single"/>
        </w:rPr>
      </w:pPr>
      <w:r w:rsidRPr="0090368F">
        <w:rPr>
          <w:rFonts w:eastAsia="標楷體"/>
          <w:snapToGrid w:val="0"/>
          <w:kern w:val="0"/>
          <w:sz w:val="28"/>
          <w:szCs w:val="28"/>
        </w:rPr>
        <w:t>家長</w:t>
      </w:r>
      <w:r w:rsidRPr="0090368F">
        <w:rPr>
          <w:rFonts w:eastAsia="標楷體" w:hint="eastAsia"/>
          <w:b/>
          <w:snapToGrid w:val="0"/>
          <w:kern w:val="0"/>
          <w:sz w:val="28"/>
          <w:szCs w:val="28"/>
        </w:rPr>
        <w:t>（</w:t>
      </w:r>
      <w:r w:rsidRPr="0090368F">
        <w:rPr>
          <w:rFonts w:eastAsia="標楷體"/>
          <w:snapToGrid w:val="0"/>
          <w:kern w:val="0"/>
          <w:sz w:val="28"/>
          <w:szCs w:val="28"/>
        </w:rPr>
        <w:t>或監護人</w:t>
      </w:r>
      <w:r w:rsidRPr="0090368F">
        <w:rPr>
          <w:rFonts w:eastAsia="標楷體" w:hint="eastAsia"/>
          <w:b/>
          <w:snapToGrid w:val="0"/>
          <w:kern w:val="0"/>
          <w:sz w:val="28"/>
          <w:szCs w:val="28"/>
        </w:rPr>
        <w:t>）</w:t>
      </w:r>
      <w:r w:rsidRPr="0090368F">
        <w:rPr>
          <w:rFonts w:eastAsia="標楷體"/>
          <w:snapToGrid w:val="0"/>
          <w:kern w:val="0"/>
          <w:sz w:val="28"/>
          <w:szCs w:val="28"/>
        </w:rPr>
        <w:t>簽章：</w:t>
      </w:r>
      <w:r w:rsidRPr="0090368F">
        <w:rPr>
          <w:rFonts w:eastAsia="標楷體"/>
          <w:snapToGrid w:val="0"/>
          <w:kern w:val="0"/>
          <w:sz w:val="28"/>
          <w:szCs w:val="28"/>
          <w:u w:val="single"/>
        </w:rPr>
        <w:t xml:space="preserve">                </w:t>
      </w:r>
      <w:r w:rsidRPr="0090368F">
        <w:rPr>
          <w:rFonts w:eastAsia="標楷體"/>
          <w:snapToGrid w:val="0"/>
          <w:kern w:val="0"/>
          <w:sz w:val="28"/>
          <w:szCs w:val="28"/>
        </w:rPr>
        <w:t xml:space="preserve">   </w:t>
      </w:r>
    </w:p>
    <w:p w14:paraId="75408F81" w14:textId="77777777" w:rsidR="00F82275" w:rsidRPr="0090368F" w:rsidRDefault="00F82275" w:rsidP="00F82275">
      <w:pPr>
        <w:pStyle w:val="a6"/>
        <w:snapToGrid w:val="0"/>
        <w:jc w:val="right"/>
        <w:rPr>
          <w:rFonts w:ascii="Times New Roman" w:eastAsia="標楷體"/>
          <w:color w:val="auto"/>
          <w:kern w:val="14"/>
          <w:sz w:val="36"/>
          <w:szCs w:val="36"/>
        </w:rPr>
      </w:pPr>
      <w:r w:rsidRPr="0090368F">
        <w:rPr>
          <w:rFonts w:ascii="Times New Roman" w:eastAsia="標楷體"/>
          <w:color w:val="auto"/>
          <w:kern w:val="14"/>
          <w:sz w:val="36"/>
          <w:szCs w:val="36"/>
        </w:rPr>
        <w:t>--------------------------------------------------------------------------------</w:t>
      </w:r>
    </w:p>
    <w:p w14:paraId="7EB3B66F" w14:textId="77777777" w:rsidR="00FF710F" w:rsidRPr="0090368F" w:rsidRDefault="00FF710F" w:rsidP="00FF710F">
      <w:pPr>
        <w:pStyle w:val="a6"/>
        <w:snapToGrid w:val="0"/>
        <w:jc w:val="center"/>
        <w:rPr>
          <w:rFonts w:ascii="Times New Roman" w:eastAsia="標楷體"/>
          <w:color w:val="auto"/>
          <w:kern w:val="14"/>
          <w:szCs w:val="36"/>
        </w:rPr>
      </w:pPr>
    </w:p>
    <w:p w14:paraId="3D504F7C" w14:textId="512C2389" w:rsidR="00460B6C" w:rsidRPr="0090368F" w:rsidRDefault="00460B6C" w:rsidP="00460B6C">
      <w:pPr>
        <w:pStyle w:val="a6"/>
        <w:snapToGrid w:val="0"/>
        <w:jc w:val="center"/>
        <w:rPr>
          <w:rFonts w:ascii="Times New Roman" w:eastAsia="標楷體"/>
          <w:b/>
          <w:snapToGrid/>
          <w:color w:val="auto"/>
          <w:kern w:val="2"/>
          <w:sz w:val="32"/>
          <w:szCs w:val="32"/>
        </w:rPr>
      </w:pPr>
      <w:r w:rsidRPr="0090368F">
        <w:rPr>
          <w:rFonts w:ascii="Times New Roman" w:eastAsia="標楷體" w:hint="eastAsia"/>
          <w:b/>
          <w:snapToGrid/>
          <w:color w:val="auto"/>
          <w:kern w:val="2"/>
          <w:sz w:val="32"/>
          <w:szCs w:val="32"/>
        </w:rPr>
        <w:t>臺北市</w:t>
      </w:r>
      <w:r w:rsidRPr="0090368F">
        <w:rPr>
          <w:rFonts w:ascii="Times New Roman" w:eastAsia="標楷體" w:hint="eastAsia"/>
          <w:b/>
          <w:snapToGrid/>
          <w:color w:val="auto"/>
          <w:kern w:val="2"/>
          <w:sz w:val="32"/>
          <w:szCs w:val="32"/>
        </w:rPr>
        <w:t>10</w:t>
      </w:r>
      <w:r w:rsidR="009A0522" w:rsidRPr="0090368F">
        <w:rPr>
          <w:rFonts w:ascii="Times New Roman" w:eastAsia="標楷體"/>
          <w:b/>
          <w:snapToGrid/>
          <w:color w:val="auto"/>
          <w:kern w:val="2"/>
          <w:sz w:val="32"/>
          <w:szCs w:val="32"/>
        </w:rPr>
        <w:t>8</w:t>
      </w:r>
      <w:r w:rsidRPr="0090368F">
        <w:rPr>
          <w:rFonts w:ascii="Times New Roman" w:eastAsia="標楷體" w:hint="eastAsia"/>
          <w:b/>
          <w:snapToGrid/>
          <w:color w:val="auto"/>
          <w:kern w:val="2"/>
          <w:sz w:val="32"/>
          <w:szCs w:val="32"/>
        </w:rPr>
        <w:t>學年度國民中學藝術才能音樂（國樂）班第二次招生鑑定</w:t>
      </w:r>
    </w:p>
    <w:p w14:paraId="4F2098ED" w14:textId="4D062B8D" w:rsidR="00FF710F" w:rsidRPr="0090368F" w:rsidRDefault="00460B6C" w:rsidP="00460B6C">
      <w:pPr>
        <w:pStyle w:val="a6"/>
        <w:snapToGrid w:val="0"/>
        <w:jc w:val="center"/>
        <w:rPr>
          <w:rFonts w:ascii="Times New Roman" w:eastAsia="標楷體"/>
          <w:b/>
          <w:color w:val="auto"/>
          <w:spacing w:val="16"/>
          <w:sz w:val="36"/>
          <w:szCs w:val="36"/>
        </w:rPr>
      </w:pPr>
      <w:r w:rsidRPr="0090368F">
        <w:rPr>
          <w:rFonts w:ascii="Times New Roman" w:eastAsia="標楷體" w:hint="eastAsia"/>
          <w:b/>
          <w:snapToGrid/>
          <w:color w:val="auto"/>
          <w:kern w:val="2"/>
          <w:sz w:val="32"/>
          <w:szCs w:val="32"/>
        </w:rPr>
        <w:t>術科測驗</w:t>
      </w:r>
      <w:r w:rsidRPr="0090368F">
        <w:rPr>
          <w:rFonts w:ascii="Times New Roman" w:eastAsia="標楷體"/>
          <w:b/>
          <w:snapToGrid/>
          <w:color w:val="auto"/>
          <w:kern w:val="2"/>
          <w:sz w:val="32"/>
          <w:szCs w:val="32"/>
        </w:rPr>
        <w:t>成績複查</w:t>
      </w:r>
      <w:r w:rsidR="00FF710F" w:rsidRPr="0090368F">
        <w:rPr>
          <w:rFonts w:ascii="Times New Roman" w:eastAsia="標楷體"/>
          <w:b/>
          <w:snapToGrid/>
          <w:color w:val="auto"/>
          <w:kern w:val="2"/>
          <w:sz w:val="32"/>
          <w:szCs w:val="32"/>
        </w:rPr>
        <w:t>回覆表</w:t>
      </w:r>
    </w:p>
    <w:p w14:paraId="3097AB25" w14:textId="5C4895E3" w:rsidR="00FF710F" w:rsidRPr="0090368F" w:rsidRDefault="00FF710F" w:rsidP="00FF710F">
      <w:pPr>
        <w:ind w:leftChars="-59" w:left="-142" w:rightChars="-50" w:right="-120"/>
        <w:jc w:val="distribute"/>
        <w:rPr>
          <w:rFonts w:eastAsia="標楷體"/>
          <w:u w:val="single"/>
        </w:rPr>
      </w:pPr>
      <w:r w:rsidRPr="0090368F">
        <w:rPr>
          <w:rFonts w:ascii="新細明體" w:hAnsi="新細明體" w:cs="新細明體" w:hint="eastAsia"/>
        </w:rPr>
        <w:t>※</w:t>
      </w:r>
      <w:r w:rsidRPr="0090368F">
        <w:rPr>
          <w:rFonts w:eastAsia="標楷體"/>
        </w:rPr>
        <w:t>收件編號：</w:t>
      </w:r>
      <w:r w:rsidRPr="0090368F">
        <w:rPr>
          <w:rFonts w:eastAsia="標楷體"/>
          <w:u w:val="single"/>
        </w:rPr>
        <w:t xml:space="preserve">　　　　　　　</w:t>
      </w:r>
      <w:r w:rsidRPr="0090368F">
        <w:rPr>
          <w:rFonts w:eastAsia="標楷體"/>
          <w:u w:val="single"/>
        </w:rPr>
        <w:t xml:space="preserve"> </w:t>
      </w:r>
      <w:r w:rsidRPr="0090368F">
        <w:rPr>
          <w:rFonts w:eastAsia="標楷體"/>
        </w:rPr>
        <w:t xml:space="preserve">        </w:t>
      </w:r>
      <w:r w:rsidRPr="0090368F">
        <w:rPr>
          <w:rFonts w:eastAsia="標楷體" w:hint="eastAsia"/>
        </w:rPr>
        <w:t xml:space="preserve">             </w:t>
      </w:r>
      <w:r w:rsidRPr="0090368F">
        <w:rPr>
          <w:rFonts w:eastAsia="標楷體"/>
        </w:rPr>
        <w:t xml:space="preserve">         </w:t>
      </w:r>
      <w:r w:rsidRPr="0090368F">
        <w:rPr>
          <w:rFonts w:eastAsia="標楷體"/>
        </w:rPr>
        <w:t>申請日期：</w:t>
      </w:r>
      <w:r w:rsidRPr="0090368F">
        <w:rPr>
          <w:rFonts w:eastAsia="標楷體"/>
        </w:rPr>
        <w:t>10</w:t>
      </w:r>
      <w:r w:rsidR="009A0522" w:rsidRPr="0090368F">
        <w:rPr>
          <w:rFonts w:eastAsia="標楷體"/>
        </w:rPr>
        <w:t>8</w:t>
      </w:r>
      <w:r w:rsidRPr="0090368F">
        <w:rPr>
          <w:rFonts w:eastAsia="標楷體"/>
        </w:rPr>
        <w:t>年</w:t>
      </w:r>
      <w:r w:rsidRPr="0090368F">
        <w:rPr>
          <w:rFonts w:eastAsia="標楷體" w:hint="eastAsia"/>
        </w:rPr>
        <w:t xml:space="preserve">  </w:t>
      </w:r>
      <w:r w:rsidR="0056107A" w:rsidRPr="0090368F">
        <w:rPr>
          <w:rFonts w:eastAsia="標楷體" w:hint="eastAsia"/>
        </w:rPr>
        <w:t xml:space="preserve"> </w:t>
      </w:r>
      <w:r w:rsidRPr="0090368F">
        <w:rPr>
          <w:rFonts w:eastAsia="標楷體"/>
        </w:rPr>
        <w:t>月</w:t>
      </w:r>
      <w:r w:rsidRPr="0090368F">
        <w:rPr>
          <w:rFonts w:eastAsia="標楷體"/>
        </w:rPr>
        <w:t xml:space="preserve">    </w:t>
      </w:r>
      <w:r w:rsidRPr="0090368F">
        <w:rPr>
          <w:rFonts w:eastAsia="標楷體"/>
        </w:rPr>
        <w:t>日</w:t>
      </w:r>
    </w:p>
    <w:tbl>
      <w:tblPr>
        <w:tblW w:w="980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3"/>
        <w:gridCol w:w="1621"/>
        <w:gridCol w:w="1621"/>
        <w:gridCol w:w="1621"/>
        <w:gridCol w:w="1621"/>
        <w:gridCol w:w="1622"/>
      </w:tblGrid>
      <w:tr w:rsidR="0090368F" w:rsidRPr="0090368F" w14:paraId="7FF8B354" w14:textId="77777777" w:rsidTr="00072D3C">
        <w:trPr>
          <w:trHeight w:val="692"/>
        </w:trPr>
        <w:tc>
          <w:tcPr>
            <w:tcW w:w="1703" w:type="dxa"/>
            <w:vAlign w:val="center"/>
          </w:tcPr>
          <w:p w14:paraId="458D6543" w14:textId="77777777" w:rsidR="00FF710F" w:rsidRPr="0090368F" w:rsidRDefault="00FF710F" w:rsidP="00072D3C">
            <w:pPr>
              <w:jc w:val="center"/>
              <w:rPr>
                <w:rFonts w:eastAsia="標楷體"/>
              </w:rPr>
            </w:pPr>
            <w:r w:rsidRPr="0090368F">
              <w:rPr>
                <w:rFonts w:eastAsia="標楷體"/>
              </w:rPr>
              <w:t>考生姓名</w:t>
            </w:r>
          </w:p>
        </w:tc>
        <w:tc>
          <w:tcPr>
            <w:tcW w:w="1621" w:type="dxa"/>
            <w:tcBorders>
              <w:right w:val="nil"/>
            </w:tcBorders>
            <w:vAlign w:val="center"/>
          </w:tcPr>
          <w:p w14:paraId="5C72855E" w14:textId="77777777" w:rsidR="00FF710F" w:rsidRPr="0090368F" w:rsidRDefault="00FF710F" w:rsidP="00072D3C">
            <w:pPr>
              <w:jc w:val="center"/>
              <w:rPr>
                <w:rFonts w:eastAsia="標楷體"/>
              </w:rPr>
            </w:pPr>
          </w:p>
        </w:tc>
        <w:tc>
          <w:tcPr>
            <w:tcW w:w="1621" w:type="dxa"/>
            <w:tcBorders>
              <w:left w:val="nil"/>
            </w:tcBorders>
            <w:vAlign w:val="center"/>
          </w:tcPr>
          <w:p w14:paraId="307352AC" w14:textId="77777777" w:rsidR="00FF710F" w:rsidRPr="0090368F" w:rsidRDefault="00FF710F" w:rsidP="00072D3C">
            <w:pPr>
              <w:jc w:val="center"/>
              <w:rPr>
                <w:rFonts w:eastAsia="標楷體"/>
              </w:rPr>
            </w:pPr>
          </w:p>
        </w:tc>
        <w:tc>
          <w:tcPr>
            <w:tcW w:w="1621" w:type="dxa"/>
            <w:vAlign w:val="center"/>
          </w:tcPr>
          <w:p w14:paraId="53375D0F" w14:textId="77777777" w:rsidR="00FF710F" w:rsidRPr="0090368F" w:rsidRDefault="00FF710F" w:rsidP="00072D3C">
            <w:pPr>
              <w:jc w:val="center"/>
              <w:rPr>
                <w:rFonts w:eastAsia="標楷體"/>
              </w:rPr>
            </w:pPr>
            <w:r w:rsidRPr="0090368F">
              <w:rPr>
                <w:rFonts w:eastAsia="標楷體"/>
              </w:rPr>
              <w:t>准考證號碼</w:t>
            </w:r>
          </w:p>
        </w:tc>
        <w:tc>
          <w:tcPr>
            <w:tcW w:w="1621" w:type="dxa"/>
            <w:tcBorders>
              <w:right w:val="nil"/>
            </w:tcBorders>
            <w:vAlign w:val="center"/>
          </w:tcPr>
          <w:p w14:paraId="0DF9FAB8" w14:textId="77777777" w:rsidR="00FF710F" w:rsidRPr="0090368F" w:rsidRDefault="00FF710F" w:rsidP="00072D3C">
            <w:pPr>
              <w:jc w:val="center"/>
              <w:rPr>
                <w:rFonts w:eastAsia="標楷體"/>
              </w:rPr>
            </w:pPr>
          </w:p>
        </w:tc>
        <w:tc>
          <w:tcPr>
            <w:tcW w:w="1622" w:type="dxa"/>
            <w:tcBorders>
              <w:left w:val="nil"/>
            </w:tcBorders>
            <w:vAlign w:val="center"/>
          </w:tcPr>
          <w:p w14:paraId="4A141865" w14:textId="77777777" w:rsidR="00FF710F" w:rsidRPr="0090368F" w:rsidRDefault="00FF710F" w:rsidP="00072D3C">
            <w:pPr>
              <w:jc w:val="center"/>
              <w:rPr>
                <w:rFonts w:eastAsia="標楷體"/>
              </w:rPr>
            </w:pPr>
          </w:p>
        </w:tc>
      </w:tr>
      <w:tr w:rsidR="0090368F" w:rsidRPr="0090368F" w14:paraId="7962D9DA" w14:textId="77777777" w:rsidTr="001F3999">
        <w:trPr>
          <w:trHeight w:val="823"/>
        </w:trPr>
        <w:tc>
          <w:tcPr>
            <w:tcW w:w="1703" w:type="dxa"/>
            <w:vAlign w:val="center"/>
          </w:tcPr>
          <w:p w14:paraId="03049927" w14:textId="77777777" w:rsidR="001F3999" w:rsidRPr="0090368F" w:rsidRDefault="001F3999" w:rsidP="00072D3C">
            <w:pPr>
              <w:jc w:val="center"/>
              <w:rPr>
                <w:rFonts w:eastAsia="標楷體"/>
              </w:rPr>
            </w:pPr>
            <w:r w:rsidRPr="0090368F">
              <w:rPr>
                <w:rFonts w:eastAsia="標楷體"/>
              </w:rPr>
              <w:t>申請複查科目</w:t>
            </w:r>
          </w:p>
        </w:tc>
        <w:tc>
          <w:tcPr>
            <w:tcW w:w="8106" w:type="dxa"/>
            <w:gridSpan w:val="5"/>
            <w:vAlign w:val="center"/>
          </w:tcPr>
          <w:p w14:paraId="02D9D23B" w14:textId="1103500F" w:rsidR="001F3999" w:rsidRPr="0090368F" w:rsidRDefault="001F3999" w:rsidP="001F3999">
            <w:pPr>
              <w:jc w:val="center"/>
              <w:rPr>
                <w:rFonts w:eastAsia="標楷體"/>
              </w:rPr>
            </w:pPr>
            <w:r w:rsidRPr="0090368F">
              <w:rPr>
                <w:rFonts w:ascii="標楷體" w:eastAsia="標楷體" w:hAnsi="標楷體"/>
              </w:rPr>
              <w:t>主</w:t>
            </w:r>
            <w:r w:rsidRPr="0090368F">
              <w:rPr>
                <w:rFonts w:eastAsia="標楷體"/>
              </w:rPr>
              <w:t>修</w:t>
            </w:r>
          </w:p>
        </w:tc>
      </w:tr>
      <w:tr w:rsidR="001F3999" w:rsidRPr="0090368F" w14:paraId="0FEB4009" w14:textId="77777777" w:rsidTr="001F3999">
        <w:trPr>
          <w:trHeight w:val="823"/>
        </w:trPr>
        <w:tc>
          <w:tcPr>
            <w:tcW w:w="1703" w:type="dxa"/>
            <w:vAlign w:val="center"/>
          </w:tcPr>
          <w:p w14:paraId="604C77C8" w14:textId="77777777" w:rsidR="001F3999" w:rsidRPr="0090368F" w:rsidRDefault="001F3999" w:rsidP="00072D3C">
            <w:pPr>
              <w:jc w:val="center"/>
              <w:rPr>
                <w:rFonts w:eastAsia="標楷體"/>
              </w:rPr>
            </w:pPr>
            <w:r w:rsidRPr="0090368F">
              <w:rPr>
                <w:rFonts w:eastAsia="標楷體"/>
              </w:rPr>
              <w:t>複查後成績</w:t>
            </w:r>
          </w:p>
        </w:tc>
        <w:tc>
          <w:tcPr>
            <w:tcW w:w="8106" w:type="dxa"/>
            <w:gridSpan w:val="5"/>
            <w:vAlign w:val="center"/>
          </w:tcPr>
          <w:p w14:paraId="2DED9EA1" w14:textId="77777777" w:rsidR="001F3999" w:rsidRPr="0090368F" w:rsidRDefault="001F3999" w:rsidP="001F3999">
            <w:pPr>
              <w:jc w:val="center"/>
              <w:rPr>
                <w:rFonts w:eastAsia="標楷體"/>
              </w:rPr>
            </w:pPr>
          </w:p>
        </w:tc>
      </w:tr>
    </w:tbl>
    <w:p w14:paraId="4F045FED" w14:textId="77777777" w:rsidR="00FF710F" w:rsidRPr="0090368F" w:rsidRDefault="00FF710F" w:rsidP="00FF710F">
      <w:pPr>
        <w:snapToGrid w:val="0"/>
        <w:spacing w:line="240" w:lineRule="atLeast"/>
        <w:jc w:val="both"/>
        <w:rPr>
          <w:rFonts w:eastAsia="標楷體"/>
          <w:spacing w:val="-8"/>
          <w:sz w:val="40"/>
          <w:szCs w:val="40"/>
        </w:rPr>
      </w:pPr>
    </w:p>
    <w:p w14:paraId="75E0EBF3" w14:textId="77777777" w:rsidR="00FF710F" w:rsidRPr="0090368F" w:rsidRDefault="00FF710F" w:rsidP="00FF710F">
      <w:pPr>
        <w:snapToGrid w:val="0"/>
        <w:spacing w:line="240" w:lineRule="atLeast"/>
        <w:jc w:val="both"/>
        <w:rPr>
          <w:rFonts w:eastAsia="標楷體"/>
          <w:spacing w:val="-8"/>
          <w:sz w:val="40"/>
          <w:szCs w:val="40"/>
        </w:rPr>
      </w:pPr>
    </w:p>
    <w:p w14:paraId="2D52F4FE" w14:textId="77777777" w:rsidR="0041094C" w:rsidRPr="0090368F" w:rsidRDefault="0041094C" w:rsidP="00FF710F">
      <w:pPr>
        <w:snapToGrid w:val="0"/>
        <w:spacing w:line="240" w:lineRule="atLeast"/>
        <w:jc w:val="both"/>
        <w:rPr>
          <w:rFonts w:eastAsia="標楷體"/>
          <w:spacing w:val="-8"/>
          <w:sz w:val="40"/>
          <w:szCs w:val="40"/>
        </w:rPr>
      </w:pPr>
    </w:p>
    <w:p w14:paraId="628D8798" w14:textId="77777777" w:rsidR="0041094C" w:rsidRPr="0090368F" w:rsidRDefault="0041094C" w:rsidP="00FF710F">
      <w:pPr>
        <w:snapToGrid w:val="0"/>
        <w:spacing w:line="240" w:lineRule="atLeast"/>
        <w:jc w:val="both"/>
        <w:rPr>
          <w:rFonts w:eastAsia="標楷體"/>
          <w:spacing w:val="-8"/>
          <w:sz w:val="40"/>
          <w:szCs w:val="40"/>
        </w:rPr>
      </w:pPr>
    </w:p>
    <w:p w14:paraId="50C8B5D9" w14:textId="77777777" w:rsidR="00FF710F" w:rsidRPr="0090368F" w:rsidRDefault="00FF710F" w:rsidP="00FF710F">
      <w:pPr>
        <w:snapToGrid w:val="0"/>
        <w:spacing w:line="240" w:lineRule="atLeast"/>
        <w:jc w:val="both"/>
        <w:rPr>
          <w:rFonts w:eastAsia="標楷體"/>
          <w:spacing w:val="-8"/>
          <w:sz w:val="40"/>
          <w:szCs w:val="40"/>
        </w:rPr>
      </w:pPr>
    </w:p>
    <w:p w14:paraId="3EF52750" w14:textId="77777777" w:rsidR="00FF710F" w:rsidRPr="0090368F" w:rsidRDefault="00FF710F" w:rsidP="00FF710F">
      <w:pPr>
        <w:snapToGrid w:val="0"/>
        <w:spacing w:line="240" w:lineRule="atLeast"/>
        <w:jc w:val="distribute"/>
        <w:rPr>
          <w:rFonts w:eastAsia="標楷體"/>
          <w:b/>
          <w:spacing w:val="-8"/>
          <w:sz w:val="32"/>
          <w:szCs w:val="32"/>
        </w:rPr>
      </w:pPr>
      <w:r w:rsidRPr="0090368F">
        <w:rPr>
          <w:rFonts w:eastAsia="標楷體" w:hint="eastAsia"/>
          <w:b/>
          <w:spacing w:val="-8"/>
          <w:sz w:val="32"/>
          <w:szCs w:val="32"/>
        </w:rPr>
        <w:t>臺北市政府教育局</w:t>
      </w:r>
    </w:p>
    <w:p w14:paraId="4ED92014" w14:textId="056F8684" w:rsidR="00861735" w:rsidRPr="0090368F" w:rsidRDefault="00FF710F" w:rsidP="00402A53">
      <w:pPr>
        <w:snapToGrid w:val="0"/>
        <w:spacing w:line="240" w:lineRule="atLeast"/>
        <w:rPr>
          <w:rFonts w:eastAsia="標楷體"/>
          <w:spacing w:val="-14"/>
          <w:kern w:val="14"/>
        </w:rPr>
      </w:pPr>
      <w:r w:rsidRPr="0090368F">
        <w:rPr>
          <w:rFonts w:eastAsia="標楷體"/>
          <w:spacing w:val="-14"/>
          <w:kern w:val="14"/>
        </w:rPr>
        <w:br w:type="page"/>
      </w:r>
    </w:p>
    <w:p w14:paraId="60BADA99" w14:textId="1AA43342" w:rsidR="004C4249" w:rsidRPr="0090368F" w:rsidRDefault="00D040F3" w:rsidP="004C4249">
      <w:pPr>
        <w:pStyle w:val="a6"/>
        <w:snapToGrid w:val="0"/>
        <w:rPr>
          <w:rFonts w:ascii="Times New Roman" w:eastAsia="標楷體"/>
          <w:color w:val="auto"/>
          <w:kern w:val="14"/>
          <w:szCs w:val="24"/>
        </w:rPr>
      </w:pPr>
      <w:r w:rsidRPr="0090368F">
        <w:rPr>
          <w:rFonts w:ascii="Times New Roman" w:eastAsia="標楷體"/>
          <w:color w:val="auto"/>
          <w:kern w:val="14"/>
          <w:szCs w:val="24"/>
        </w:rPr>
        <w:lastRenderedPageBreak/>
        <w:t>附錄</w:t>
      </w:r>
      <w:r w:rsidRPr="0090368F">
        <w:rPr>
          <w:rFonts w:ascii="Times New Roman" w:eastAsia="標楷體" w:hint="eastAsia"/>
          <w:color w:val="auto"/>
          <w:kern w:val="14"/>
          <w:szCs w:val="24"/>
        </w:rPr>
        <w:t>一</w:t>
      </w:r>
    </w:p>
    <w:p w14:paraId="7B610D0D" w14:textId="1FAAF20C" w:rsidR="004C4249" w:rsidRPr="0090368F" w:rsidRDefault="004C4249" w:rsidP="00D040F3">
      <w:pPr>
        <w:snapToGrid w:val="0"/>
        <w:spacing w:afterLines="30" w:after="108" w:line="360" w:lineRule="exact"/>
        <w:ind w:leftChars="-50" w:left="-5" w:rightChars="-34" w:right="-82" w:hangingChars="40" w:hanging="115"/>
        <w:jc w:val="center"/>
        <w:rPr>
          <w:rFonts w:eastAsia="標楷體"/>
          <w:b/>
          <w:sz w:val="32"/>
          <w:szCs w:val="32"/>
        </w:rPr>
      </w:pPr>
      <w:r w:rsidRPr="0090368F">
        <w:rPr>
          <w:rFonts w:eastAsia="標楷體"/>
          <w:b/>
          <w:w w:val="90"/>
          <w:sz w:val="32"/>
          <w:szCs w:val="32"/>
        </w:rPr>
        <w:t>臺北市</w:t>
      </w:r>
      <w:r w:rsidRPr="0090368F">
        <w:rPr>
          <w:rFonts w:eastAsia="標楷體"/>
          <w:b/>
          <w:w w:val="90"/>
          <w:sz w:val="32"/>
          <w:szCs w:val="32"/>
        </w:rPr>
        <w:t>10</w:t>
      </w:r>
      <w:r w:rsidR="009A0522" w:rsidRPr="0090368F">
        <w:rPr>
          <w:rFonts w:eastAsia="標楷體"/>
          <w:b/>
          <w:w w:val="90"/>
          <w:sz w:val="32"/>
          <w:szCs w:val="32"/>
        </w:rPr>
        <w:t>8</w:t>
      </w:r>
      <w:r w:rsidRPr="0090368F">
        <w:rPr>
          <w:rFonts w:eastAsia="標楷體"/>
          <w:b/>
          <w:w w:val="90"/>
          <w:sz w:val="32"/>
          <w:szCs w:val="32"/>
        </w:rPr>
        <w:t>學年度國民中學藝術才能音樂</w:t>
      </w:r>
      <w:r w:rsidRPr="0090368F">
        <w:rPr>
          <w:rFonts w:eastAsia="標楷體" w:hint="eastAsia"/>
          <w:b/>
          <w:w w:val="90"/>
          <w:sz w:val="32"/>
          <w:szCs w:val="32"/>
        </w:rPr>
        <w:t>（國樂）</w:t>
      </w:r>
      <w:r w:rsidRPr="0090368F">
        <w:rPr>
          <w:rFonts w:eastAsia="標楷體"/>
          <w:b/>
          <w:w w:val="90"/>
          <w:sz w:val="32"/>
          <w:szCs w:val="32"/>
        </w:rPr>
        <w:t>班</w:t>
      </w:r>
      <w:r w:rsidRPr="0090368F">
        <w:rPr>
          <w:rFonts w:eastAsia="標楷體" w:hint="eastAsia"/>
          <w:b/>
          <w:w w:val="90"/>
          <w:sz w:val="32"/>
          <w:szCs w:val="32"/>
        </w:rPr>
        <w:t>第二次招生</w:t>
      </w:r>
      <w:r w:rsidRPr="0090368F">
        <w:rPr>
          <w:rFonts w:eastAsia="標楷體"/>
          <w:b/>
          <w:w w:val="90"/>
          <w:kern w:val="14"/>
          <w:sz w:val="32"/>
          <w:szCs w:val="32"/>
        </w:rPr>
        <w:t>鑑定</w:t>
      </w:r>
      <w:r w:rsidRPr="0090368F">
        <w:rPr>
          <w:rFonts w:eastAsia="標楷體"/>
          <w:b/>
          <w:kern w:val="14"/>
          <w:sz w:val="32"/>
          <w:szCs w:val="32"/>
        </w:rPr>
        <w:br/>
      </w:r>
      <w:r w:rsidRPr="0090368F">
        <w:rPr>
          <w:rFonts w:eastAsia="標楷體" w:hint="eastAsia"/>
          <w:b/>
          <w:sz w:val="32"/>
          <w:szCs w:val="32"/>
        </w:rPr>
        <w:t>競賽表現優異</w:t>
      </w:r>
      <w:r w:rsidRPr="0090368F">
        <w:rPr>
          <w:rFonts w:eastAsia="標楷體"/>
          <w:b/>
          <w:sz w:val="32"/>
          <w:szCs w:val="32"/>
        </w:rPr>
        <w:t>「書面審查」</w:t>
      </w:r>
      <w:r w:rsidR="00B64A40" w:rsidRPr="0090368F">
        <w:rPr>
          <w:rFonts w:eastAsia="標楷體" w:hint="eastAsia"/>
          <w:b/>
          <w:sz w:val="32"/>
          <w:szCs w:val="32"/>
        </w:rPr>
        <w:t>基準與</w:t>
      </w:r>
      <w:r w:rsidRPr="0090368F">
        <w:rPr>
          <w:rFonts w:eastAsia="標楷體"/>
          <w:b/>
          <w:sz w:val="32"/>
          <w:szCs w:val="32"/>
        </w:rPr>
        <w:t>採認說明</w:t>
      </w:r>
    </w:p>
    <w:tbl>
      <w:tblPr>
        <w:tblW w:w="1025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1"/>
        <w:gridCol w:w="2506"/>
        <w:gridCol w:w="2070"/>
        <w:gridCol w:w="1418"/>
        <w:gridCol w:w="2976"/>
      </w:tblGrid>
      <w:tr w:rsidR="0090368F" w:rsidRPr="0090368F" w14:paraId="55A6D24B" w14:textId="77777777" w:rsidTr="000A0F19">
        <w:trPr>
          <w:trHeight w:val="343"/>
        </w:trPr>
        <w:tc>
          <w:tcPr>
            <w:tcW w:w="10251" w:type="dxa"/>
            <w:gridSpan w:val="5"/>
            <w:tcBorders>
              <w:top w:val="thinThickSmallGap" w:sz="24" w:space="0" w:color="auto"/>
              <w:left w:val="thinThickSmallGap" w:sz="24" w:space="0" w:color="auto"/>
              <w:bottom w:val="single" w:sz="6" w:space="0" w:color="auto"/>
              <w:right w:val="thickThinSmallGap" w:sz="24" w:space="0" w:color="auto"/>
            </w:tcBorders>
            <w:vAlign w:val="center"/>
          </w:tcPr>
          <w:p w14:paraId="46A2265F" w14:textId="77777777" w:rsidR="00D040F3" w:rsidRPr="0090368F" w:rsidRDefault="00D040F3" w:rsidP="000A0F19">
            <w:pPr>
              <w:pStyle w:val="a9"/>
              <w:tabs>
                <w:tab w:val="left" w:pos="480"/>
              </w:tabs>
              <w:autoSpaceDN w:val="0"/>
              <w:jc w:val="center"/>
              <w:textAlignment w:val="center"/>
              <w:rPr>
                <w:rFonts w:eastAsia="標楷體"/>
                <w:sz w:val="28"/>
              </w:rPr>
            </w:pPr>
            <w:r w:rsidRPr="0090368F">
              <w:rPr>
                <w:rFonts w:eastAsia="標楷體"/>
                <w:sz w:val="28"/>
              </w:rPr>
              <w:t>招收主修</w:t>
            </w:r>
            <w:r w:rsidRPr="0090368F">
              <w:rPr>
                <w:rFonts w:eastAsia="標楷體" w:hint="eastAsia"/>
                <w:sz w:val="28"/>
              </w:rPr>
              <w:t>類別</w:t>
            </w:r>
          </w:p>
        </w:tc>
      </w:tr>
      <w:tr w:rsidR="0090368F" w:rsidRPr="0090368F" w14:paraId="4E56E452" w14:textId="77777777" w:rsidTr="000A0F19">
        <w:trPr>
          <w:trHeight w:val="897"/>
        </w:trPr>
        <w:tc>
          <w:tcPr>
            <w:tcW w:w="10251" w:type="dxa"/>
            <w:gridSpan w:val="5"/>
            <w:tcBorders>
              <w:top w:val="single" w:sz="6" w:space="0" w:color="auto"/>
              <w:left w:val="thinThickSmallGap" w:sz="24" w:space="0" w:color="auto"/>
              <w:bottom w:val="thickThinSmallGap" w:sz="24" w:space="0" w:color="auto"/>
              <w:right w:val="thickThinSmallGap" w:sz="24" w:space="0" w:color="auto"/>
            </w:tcBorders>
            <w:vAlign w:val="center"/>
          </w:tcPr>
          <w:p w14:paraId="7BDE6188" w14:textId="77777777" w:rsidR="00D040F3" w:rsidRPr="0090368F" w:rsidRDefault="00D040F3" w:rsidP="000A0F19">
            <w:pPr>
              <w:autoSpaceDN w:val="0"/>
              <w:textAlignment w:val="center"/>
              <w:rPr>
                <w:rFonts w:eastAsia="標楷體"/>
                <w:sz w:val="26"/>
                <w:szCs w:val="26"/>
              </w:rPr>
            </w:pPr>
            <w:r w:rsidRPr="0090368F">
              <w:rPr>
                <w:rFonts w:eastAsia="標楷體" w:hint="eastAsia"/>
                <w:sz w:val="26"/>
                <w:szCs w:val="26"/>
              </w:rPr>
              <w:t>（</w:t>
            </w:r>
            <w:r w:rsidRPr="0090368F">
              <w:rPr>
                <w:rFonts w:eastAsia="標楷體" w:hint="eastAsia"/>
                <w:sz w:val="26"/>
                <w:szCs w:val="26"/>
              </w:rPr>
              <w:t>1</w:t>
            </w:r>
            <w:r w:rsidRPr="0090368F">
              <w:rPr>
                <w:rFonts w:eastAsia="標楷體" w:hint="eastAsia"/>
                <w:sz w:val="26"/>
                <w:szCs w:val="26"/>
              </w:rPr>
              <w:t>）</w:t>
            </w:r>
            <w:r w:rsidRPr="0090368F">
              <w:rPr>
                <w:rFonts w:eastAsia="標楷體" w:hint="eastAsia"/>
                <w:sz w:val="26"/>
                <w:szCs w:val="26"/>
              </w:rPr>
              <w:tab/>
            </w:r>
            <w:r w:rsidRPr="0090368F">
              <w:rPr>
                <w:rFonts w:eastAsia="標楷體" w:hint="eastAsia"/>
                <w:sz w:val="26"/>
                <w:szCs w:val="26"/>
              </w:rPr>
              <w:t>擦絃類：南胡、中胡、高胡、革胡</w:t>
            </w:r>
            <w:r w:rsidRPr="0090368F">
              <w:rPr>
                <w:rFonts w:ascii="標楷體" w:eastAsia="標楷體" w:hAnsi="標楷體" w:hint="eastAsia"/>
                <w:sz w:val="26"/>
                <w:szCs w:val="26"/>
              </w:rPr>
              <w:t>（</w:t>
            </w:r>
            <w:r w:rsidRPr="0090368F">
              <w:rPr>
                <w:rFonts w:eastAsia="標楷體" w:hint="eastAsia"/>
                <w:sz w:val="26"/>
                <w:szCs w:val="26"/>
              </w:rPr>
              <w:t>大提琴</w:t>
            </w:r>
            <w:r w:rsidRPr="0090368F">
              <w:rPr>
                <w:rFonts w:ascii="標楷體" w:eastAsia="標楷體" w:hAnsi="標楷體" w:hint="eastAsia"/>
                <w:sz w:val="26"/>
                <w:szCs w:val="26"/>
              </w:rPr>
              <w:t>）</w:t>
            </w:r>
            <w:r w:rsidRPr="0090368F">
              <w:rPr>
                <w:rFonts w:eastAsia="標楷體" w:hint="eastAsia"/>
                <w:sz w:val="26"/>
                <w:szCs w:val="26"/>
              </w:rPr>
              <w:t>、倍革胡</w:t>
            </w:r>
            <w:r w:rsidRPr="0090368F">
              <w:rPr>
                <w:rFonts w:ascii="標楷體" w:eastAsia="標楷體" w:hAnsi="標楷體" w:hint="eastAsia"/>
                <w:sz w:val="26"/>
                <w:szCs w:val="26"/>
              </w:rPr>
              <w:t>（</w:t>
            </w:r>
            <w:r w:rsidRPr="0090368F">
              <w:rPr>
                <w:rFonts w:eastAsia="標楷體" w:hint="eastAsia"/>
                <w:sz w:val="26"/>
                <w:szCs w:val="26"/>
              </w:rPr>
              <w:t>低音提琴</w:t>
            </w:r>
            <w:r w:rsidRPr="0090368F">
              <w:rPr>
                <w:rFonts w:ascii="標楷體" w:eastAsia="標楷體" w:hAnsi="標楷體" w:hint="eastAsia"/>
                <w:sz w:val="26"/>
                <w:szCs w:val="26"/>
              </w:rPr>
              <w:t>）</w:t>
            </w:r>
          </w:p>
          <w:p w14:paraId="1D5099E4" w14:textId="77777777" w:rsidR="00D040F3" w:rsidRPr="0090368F" w:rsidRDefault="00D040F3" w:rsidP="000A0F19">
            <w:pPr>
              <w:autoSpaceDN w:val="0"/>
              <w:textAlignment w:val="center"/>
              <w:rPr>
                <w:rFonts w:eastAsia="標楷體"/>
                <w:sz w:val="26"/>
                <w:szCs w:val="26"/>
              </w:rPr>
            </w:pPr>
            <w:r w:rsidRPr="0090368F">
              <w:rPr>
                <w:rFonts w:eastAsia="標楷體" w:hint="eastAsia"/>
                <w:sz w:val="26"/>
                <w:szCs w:val="26"/>
              </w:rPr>
              <w:t>（</w:t>
            </w:r>
            <w:r w:rsidRPr="0090368F">
              <w:rPr>
                <w:rFonts w:eastAsia="標楷體" w:hint="eastAsia"/>
                <w:sz w:val="26"/>
                <w:szCs w:val="26"/>
              </w:rPr>
              <w:t>2</w:t>
            </w:r>
            <w:r w:rsidRPr="0090368F">
              <w:rPr>
                <w:rFonts w:eastAsia="標楷體" w:hint="eastAsia"/>
                <w:sz w:val="26"/>
                <w:szCs w:val="26"/>
              </w:rPr>
              <w:t>）</w:t>
            </w:r>
            <w:r w:rsidRPr="0090368F">
              <w:rPr>
                <w:rFonts w:eastAsia="標楷體" w:hint="eastAsia"/>
                <w:sz w:val="26"/>
                <w:szCs w:val="26"/>
              </w:rPr>
              <w:tab/>
            </w:r>
            <w:r w:rsidRPr="0090368F">
              <w:rPr>
                <w:rFonts w:eastAsia="標楷體" w:hint="eastAsia"/>
                <w:sz w:val="26"/>
                <w:szCs w:val="26"/>
              </w:rPr>
              <w:t>撥絃類：琵琶、柳琴、中阮、三絃</w:t>
            </w:r>
          </w:p>
          <w:p w14:paraId="382C807E" w14:textId="77777777" w:rsidR="00D040F3" w:rsidRPr="0090368F" w:rsidRDefault="00D040F3" w:rsidP="000A0F19">
            <w:pPr>
              <w:autoSpaceDN w:val="0"/>
              <w:textAlignment w:val="center"/>
              <w:rPr>
                <w:rFonts w:eastAsia="標楷體"/>
                <w:sz w:val="26"/>
                <w:szCs w:val="26"/>
              </w:rPr>
            </w:pPr>
            <w:r w:rsidRPr="0090368F">
              <w:rPr>
                <w:rFonts w:eastAsia="標楷體" w:hint="eastAsia"/>
                <w:sz w:val="26"/>
                <w:szCs w:val="26"/>
              </w:rPr>
              <w:t>（</w:t>
            </w:r>
            <w:r w:rsidRPr="0090368F">
              <w:rPr>
                <w:rFonts w:eastAsia="標楷體" w:hint="eastAsia"/>
                <w:sz w:val="26"/>
                <w:szCs w:val="26"/>
              </w:rPr>
              <w:t>3</w:t>
            </w:r>
            <w:r w:rsidRPr="0090368F">
              <w:rPr>
                <w:rFonts w:eastAsia="標楷體" w:hint="eastAsia"/>
                <w:sz w:val="26"/>
                <w:szCs w:val="26"/>
              </w:rPr>
              <w:t>）</w:t>
            </w:r>
            <w:r w:rsidRPr="0090368F">
              <w:rPr>
                <w:rFonts w:eastAsia="標楷體" w:hint="eastAsia"/>
                <w:sz w:val="26"/>
                <w:szCs w:val="26"/>
              </w:rPr>
              <w:tab/>
            </w:r>
            <w:r w:rsidRPr="0090368F">
              <w:rPr>
                <w:rFonts w:eastAsia="標楷體" w:hint="eastAsia"/>
                <w:sz w:val="26"/>
                <w:szCs w:val="26"/>
              </w:rPr>
              <w:t>琴箏類：揚琴、古箏</w:t>
            </w:r>
            <w:r w:rsidRPr="0090368F">
              <w:rPr>
                <w:rFonts w:eastAsia="標楷體" w:hint="eastAsia"/>
                <w:sz w:val="26"/>
                <w:szCs w:val="26"/>
              </w:rPr>
              <w:t xml:space="preserve"> </w:t>
            </w:r>
          </w:p>
          <w:p w14:paraId="1E4A3240" w14:textId="77777777" w:rsidR="00D040F3" w:rsidRPr="0090368F" w:rsidRDefault="00D040F3" w:rsidP="000A0F19">
            <w:pPr>
              <w:autoSpaceDN w:val="0"/>
              <w:textAlignment w:val="center"/>
              <w:rPr>
                <w:rFonts w:eastAsia="標楷體"/>
                <w:sz w:val="26"/>
                <w:szCs w:val="26"/>
              </w:rPr>
            </w:pPr>
            <w:r w:rsidRPr="0090368F">
              <w:rPr>
                <w:rFonts w:eastAsia="標楷體" w:hint="eastAsia"/>
                <w:sz w:val="26"/>
                <w:szCs w:val="26"/>
              </w:rPr>
              <w:t>（</w:t>
            </w:r>
            <w:r w:rsidRPr="0090368F">
              <w:rPr>
                <w:rFonts w:eastAsia="標楷體" w:hint="eastAsia"/>
                <w:sz w:val="26"/>
                <w:szCs w:val="26"/>
              </w:rPr>
              <w:t>4</w:t>
            </w:r>
            <w:r w:rsidRPr="0090368F">
              <w:rPr>
                <w:rFonts w:eastAsia="標楷體" w:hint="eastAsia"/>
                <w:sz w:val="26"/>
                <w:szCs w:val="26"/>
              </w:rPr>
              <w:t>）</w:t>
            </w:r>
            <w:r w:rsidRPr="0090368F">
              <w:rPr>
                <w:rFonts w:eastAsia="標楷體" w:hint="eastAsia"/>
                <w:sz w:val="26"/>
                <w:szCs w:val="26"/>
              </w:rPr>
              <w:tab/>
            </w:r>
            <w:r w:rsidRPr="0090368F">
              <w:rPr>
                <w:rFonts w:eastAsia="標楷體" w:hint="eastAsia"/>
                <w:sz w:val="26"/>
                <w:szCs w:val="26"/>
              </w:rPr>
              <w:t>吹管類：三十六簧笙、梆笛、曲笛、嗩吶</w:t>
            </w:r>
          </w:p>
          <w:p w14:paraId="1F7677E0" w14:textId="77777777" w:rsidR="00D040F3" w:rsidRPr="0090368F" w:rsidRDefault="00D040F3" w:rsidP="00D040F3">
            <w:pPr>
              <w:pStyle w:val="afffff3"/>
              <w:numPr>
                <w:ilvl w:val="0"/>
                <w:numId w:val="76"/>
              </w:numPr>
              <w:autoSpaceDN w:val="0"/>
              <w:ind w:leftChars="0" w:hanging="943"/>
              <w:textAlignment w:val="center"/>
              <w:rPr>
                <w:rFonts w:eastAsia="標楷體"/>
                <w:sz w:val="26"/>
                <w:szCs w:val="26"/>
              </w:rPr>
            </w:pPr>
            <w:r w:rsidRPr="0090368F">
              <w:rPr>
                <w:rFonts w:eastAsia="標楷體" w:hint="eastAsia"/>
                <w:sz w:val="26"/>
                <w:szCs w:val="26"/>
              </w:rPr>
              <w:t>中國打擊樂器</w:t>
            </w:r>
          </w:p>
          <w:p w14:paraId="1EE18FD0" w14:textId="77777777" w:rsidR="00D040F3" w:rsidRPr="0090368F" w:rsidRDefault="00D040F3" w:rsidP="00D040F3">
            <w:pPr>
              <w:pStyle w:val="afffff3"/>
              <w:numPr>
                <w:ilvl w:val="0"/>
                <w:numId w:val="76"/>
              </w:numPr>
              <w:autoSpaceDN w:val="0"/>
              <w:ind w:leftChars="0" w:hanging="943"/>
              <w:textAlignment w:val="center"/>
              <w:rPr>
                <w:rFonts w:eastAsia="標楷體"/>
                <w:sz w:val="26"/>
                <w:szCs w:val="26"/>
              </w:rPr>
            </w:pPr>
            <w:r w:rsidRPr="0090368F">
              <w:rPr>
                <w:rFonts w:eastAsia="標楷體" w:hint="eastAsia"/>
                <w:sz w:val="26"/>
                <w:szCs w:val="26"/>
              </w:rPr>
              <w:t>西洋樂器</w:t>
            </w:r>
          </w:p>
        </w:tc>
      </w:tr>
      <w:tr w:rsidR="0090368F" w:rsidRPr="0090368F" w14:paraId="6CF19758" w14:textId="77777777" w:rsidTr="000A0F19">
        <w:trPr>
          <w:trHeight w:val="387"/>
        </w:trPr>
        <w:tc>
          <w:tcPr>
            <w:tcW w:w="1281" w:type="dxa"/>
            <w:vMerge w:val="restart"/>
            <w:tcBorders>
              <w:top w:val="single" w:sz="6" w:space="0" w:color="auto"/>
              <w:left w:val="thinThickSmallGap" w:sz="24" w:space="0" w:color="auto"/>
              <w:right w:val="single" w:sz="4" w:space="0" w:color="auto"/>
            </w:tcBorders>
            <w:vAlign w:val="center"/>
          </w:tcPr>
          <w:p w14:paraId="7681FBBF" w14:textId="77777777" w:rsidR="00D040F3" w:rsidRPr="0090368F" w:rsidRDefault="00D040F3" w:rsidP="000A0F19">
            <w:pPr>
              <w:autoSpaceDN w:val="0"/>
              <w:jc w:val="center"/>
              <w:textAlignment w:val="center"/>
              <w:rPr>
                <w:rFonts w:eastAsia="標楷體"/>
              </w:rPr>
            </w:pPr>
            <w:r w:rsidRPr="0090368F">
              <w:rPr>
                <w:rFonts w:eastAsia="標楷體"/>
              </w:rPr>
              <w:t>錄取方式</w:t>
            </w:r>
            <w:r w:rsidRPr="0090368F">
              <w:rPr>
                <w:rFonts w:eastAsia="標楷體"/>
              </w:rPr>
              <w:t xml:space="preserve">    </w:t>
            </w:r>
            <w:r w:rsidRPr="0090368F">
              <w:rPr>
                <w:rFonts w:eastAsia="標楷體"/>
              </w:rPr>
              <w:t>及參酌順序</w:t>
            </w:r>
          </w:p>
        </w:tc>
        <w:tc>
          <w:tcPr>
            <w:tcW w:w="8970" w:type="dxa"/>
            <w:gridSpan w:val="4"/>
            <w:tcBorders>
              <w:top w:val="single" w:sz="4" w:space="0" w:color="auto"/>
              <w:left w:val="single" w:sz="4" w:space="0" w:color="auto"/>
              <w:bottom w:val="single" w:sz="4" w:space="0" w:color="auto"/>
              <w:right w:val="thickThinSmallGap" w:sz="24" w:space="0" w:color="auto"/>
            </w:tcBorders>
            <w:vAlign w:val="center"/>
          </w:tcPr>
          <w:p w14:paraId="73A3C60B" w14:textId="77777777" w:rsidR="00D040F3" w:rsidRPr="0090368F" w:rsidRDefault="00D040F3" w:rsidP="000A0F19">
            <w:pPr>
              <w:jc w:val="both"/>
              <w:rPr>
                <w:rFonts w:eastAsia="標楷體"/>
                <w:sz w:val="26"/>
                <w:szCs w:val="26"/>
              </w:rPr>
            </w:pPr>
            <w:r w:rsidRPr="0090368F">
              <w:rPr>
                <w:rFonts w:eastAsia="標楷體"/>
                <w:sz w:val="26"/>
                <w:szCs w:val="26"/>
              </w:rPr>
              <w:t>以主修科目參加音樂競賽之採認方式</w:t>
            </w:r>
          </w:p>
        </w:tc>
      </w:tr>
      <w:tr w:rsidR="0090368F" w:rsidRPr="0090368F" w14:paraId="3AC191FD" w14:textId="77777777" w:rsidTr="000A0F19">
        <w:trPr>
          <w:trHeight w:val="345"/>
        </w:trPr>
        <w:tc>
          <w:tcPr>
            <w:tcW w:w="1281" w:type="dxa"/>
            <w:vMerge/>
            <w:tcBorders>
              <w:left w:val="thinThickSmallGap" w:sz="24" w:space="0" w:color="auto"/>
              <w:right w:val="single" w:sz="4" w:space="0" w:color="auto"/>
            </w:tcBorders>
            <w:vAlign w:val="center"/>
          </w:tcPr>
          <w:p w14:paraId="0B47F4D9" w14:textId="77777777" w:rsidR="00D040F3" w:rsidRPr="0090368F" w:rsidRDefault="00D040F3" w:rsidP="000A0F19">
            <w:pPr>
              <w:widowControl/>
              <w:rPr>
                <w:rFonts w:eastAsia="標楷體"/>
              </w:rPr>
            </w:pPr>
          </w:p>
        </w:tc>
        <w:tc>
          <w:tcPr>
            <w:tcW w:w="2506" w:type="dxa"/>
            <w:tcBorders>
              <w:top w:val="single" w:sz="4" w:space="0" w:color="auto"/>
              <w:left w:val="single" w:sz="4" w:space="0" w:color="auto"/>
              <w:bottom w:val="single" w:sz="4" w:space="0" w:color="auto"/>
              <w:right w:val="single" w:sz="4" w:space="0" w:color="auto"/>
            </w:tcBorders>
          </w:tcPr>
          <w:p w14:paraId="6288CF45" w14:textId="77777777" w:rsidR="00D040F3" w:rsidRPr="0090368F" w:rsidRDefault="00D040F3" w:rsidP="000A0F19">
            <w:pPr>
              <w:jc w:val="center"/>
              <w:rPr>
                <w:rFonts w:eastAsia="標楷體"/>
              </w:rPr>
            </w:pPr>
            <w:r w:rsidRPr="0090368F">
              <w:rPr>
                <w:rFonts w:eastAsia="標楷體"/>
              </w:rPr>
              <w:t>競賽類別</w:t>
            </w:r>
          </w:p>
        </w:tc>
        <w:tc>
          <w:tcPr>
            <w:tcW w:w="2070" w:type="dxa"/>
            <w:tcBorders>
              <w:top w:val="single" w:sz="4" w:space="0" w:color="auto"/>
              <w:left w:val="single" w:sz="4" w:space="0" w:color="auto"/>
              <w:bottom w:val="single" w:sz="4" w:space="0" w:color="auto"/>
              <w:right w:val="single" w:sz="4" w:space="0" w:color="auto"/>
            </w:tcBorders>
          </w:tcPr>
          <w:p w14:paraId="35846AE0" w14:textId="77777777" w:rsidR="00D040F3" w:rsidRPr="0090368F" w:rsidRDefault="00D040F3" w:rsidP="000A0F19">
            <w:pPr>
              <w:jc w:val="center"/>
              <w:rPr>
                <w:rFonts w:eastAsia="標楷體"/>
              </w:rPr>
            </w:pPr>
            <w:r w:rsidRPr="0090368F">
              <w:rPr>
                <w:rFonts w:eastAsia="標楷體"/>
              </w:rPr>
              <w:t>名次、等第</w:t>
            </w:r>
          </w:p>
        </w:tc>
        <w:tc>
          <w:tcPr>
            <w:tcW w:w="1418" w:type="dxa"/>
            <w:tcBorders>
              <w:top w:val="single" w:sz="4" w:space="0" w:color="auto"/>
              <w:left w:val="single" w:sz="4" w:space="0" w:color="auto"/>
              <w:bottom w:val="single" w:sz="4" w:space="0" w:color="auto"/>
              <w:right w:val="single" w:sz="4" w:space="0" w:color="auto"/>
            </w:tcBorders>
          </w:tcPr>
          <w:p w14:paraId="3404E0ED" w14:textId="77777777" w:rsidR="00D040F3" w:rsidRPr="0090368F" w:rsidRDefault="00D040F3" w:rsidP="000A0F19">
            <w:pPr>
              <w:jc w:val="center"/>
              <w:rPr>
                <w:rFonts w:eastAsia="標楷體"/>
              </w:rPr>
            </w:pPr>
            <w:r w:rsidRPr="0090368F">
              <w:rPr>
                <w:rFonts w:eastAsia="標楷體"/>
              </w:rPr>
              <w:t>採認分數</w:t>
            </w:r>
          </w:p>
        </w:tc>
        <w:tc>
          <w:tcPr>
            <w:tcW w:w="2976" w:type="dxa"/>
            <w:tcBorders>
              <w:top w:val="single" w:sz="4" w:space="0" w:color="auto"/>
              <w:left w:val="single" w:sz="4" w:space="0" w:color="auto"/>
              <w:bottom w:val="single" w:sz="4" w:space="0" w:color="auto"/>
              <w:right w:val="thickThinSmallGap" w:sz="24" w:space="0" w:color="auto"/>
            </w:tcBorders>
          </w:tcPr>
          <w:p w14:paraId="3A35BDDD" w14:textId="77777777" w:rsidR="00D040F3" w:rsidRPr="0090368F" w:rsidRDefault="00D040F3" w:rsidP="000A0F19">
            <w:pPr>
              <w:pStyle w:val="af3"/>
              <w:rPr>
                <w:rFonts w:ascii="Times New Roman" w:eastAsia="標楷體"/>
                <w:color w:val="auto"/>
              </w:rPr>
            </w:pPr>
            <w:r w:rsidRPr="0090368F">
              <w:rPr>
                <w:rFonts w:ascii="Times New Roman" w:eastAsia="標楷體"/>
                <w:color w:val="auto"/>
              </w:rPr>
              <w:t>備註</w:t>
            </w:r>
          </w:p>
        </w:tc>
      </w:tr>
      <w:tr w:rsidR="0090368F" w:rsidRPr="0090368F" w14:paraId="283CED44" w14:textId="77777777" w:rsidTr="000A0F19">
        <w:trPr>
          <w:trHeight w:val="306"/>
        </w:trPr>
        <w:tc>
          <w:tcPr>
            <w:tcW w:w="1281" w:type="dxa"/>
            <w:vMerge/>
            <w:tcBorders>
              <w:left w:val="thinThickSmallGap" w:sz="24" w:space="0" w:color="auto"/>
              <w:right w:val="single" w:sz="4" w:space="0" w:color="auto"/>
            </w:tcBorders>
            <w:vAlign w:val="center"/>
          </w:tcPr>
          <w:p w14:paraId="2F0A746C" w14:textId="77777777" w:rsidR="00D040F3" w:rsidRPr="0090368F" w:rsidRDefault="00D040F3" w:rsidP="000A0F19">
            <w:pPr>
              <w:widowControl/>
              <w:rPr>
                <w:rFonts w:eastAsia="標楷體"/>
              </w:rPr>
            </w:pPr>
          </w:p>
        </w:tc>
        <w:tc>
          <w:tcPr>
            <w:tcW w:w="2506" w:type="dxa"/>
            <w:vMerge w:val="restart"/>
            <w:tcBorders>
              <w:top w:val="single" w:sz="4" w:space="0" w:color="auto"/>
              <w:left w:val="single" w:sz="4" w:space="0" w:color="auto"/>
              <w:right w:val="single" w:sz="4" w:space="0" w:color="auto"/>
            </w:tcBorders>
            <w:vAlign w:val="center"/>
          </w:tcPr>
          <w:p w14:paraId="3F212116" w14:textId="77777777" w:rsidR="00D040F3" w:rsidRPr="0090368F" w:rsidRDefault="00D040F3" w:rsidP="000A0F19">
            <w:pPr>
              <w:snapToGrid w:val="0"/>
              <w:spacing w:line="240" w:lineRule="atLeast"/>
              <w:jc w:val="center"/>
              <w:rPr>
                <w:rFonts w:eastAsia="標楷體"/>
              </w:rPr>
            </w:pPr>
            <w:r w:rsidRPr="0090368F">
              <w:rPr>
                <w:rFonts w:ascii="標楷體" w:eastAsia="標楷體" w:hAnsi="標楷體" w:hint="eastAsia"/>
              </w:rPr>
              <w:t>「</w:t>
            </w:r>
            <w:r w:rsidRPr="0090368F">
              <w:rPr>
                <w:rFonts w:eastAsia="標楷體" w:hint="eastAsia"/>
              </w:rPr>
              <w:t>全國學生音樂比賽</w:t>
            </w:r>
            <w:r w:rsidRPr="0090368F">
              <w:rPr>
                <w:rFonts w:ascii="標楷體" w:eastAsia="標楷體" w:hAnsi="標楷體" w:hint="eastAsia"/>
              </w:rPr>
              <w:t>」</w:t>
            </w:r>
          </w:p>
          <w:p w14:paraId="74FF1843" w14:textId="77777777" w:rsidR="00D040F3" w:rsidRPr="0090368F" w:rsidRDefault="00D040F3" w:rsidP="000A0F19">
            <w:pPr>
              <w:snapToGrid w:val="0"/>
              <w:spacing w:line="240" w:lineRule="atLeast"/>
              <w:jc w:val="center"/>
              <w:rPr>
                <w:rFonts w:eastAsia="標楷體"/>
                <w:shd w:val="pct15" w:color="auto" w:fill="FFFFFF"/>
              </w:rPr>
            </w:pPr>
            <w:r w:rsidRPr="0090368F">
              <w:rPr>
                <w:rFonts w:eastAsia="標楷體" w:hint="eastAsia"/>
              </w:rPr>
              <w:t>個人組</w:t>
            </w:r>
            <w:r w:rsidRPr="0090368F">
              <w:rPr>
                <w:rFonts w:eastAsia="標楷體" w:hint="eastAsia"/>
              </w:rPr>
              <w:t>A</w:t>
            </w:r>
            <w:r w:rsidRPr="0090368F">
              <w:rPr>
                <w:rFonts w:eastAsia="標楷體" w:hint="eastAsia"/>
              </w:rPr>
              <w:t>組決賽</w:t>
            </w:r>
          </w:p>
        </w:tc>
        <w:tc>
          <w:tcPr>
            <w:tcW w:w="2070" w:type="dxa"/>
            <w:tcBorders>
              <w:top w:val="single" w:sz="4" w:space="0" w:color="auto"/>
              <w:left w:val="single" w:sz="4" w:space="0" w:color="auto"/>
              <w:right w:val="single" w:sz="4" w:space="0" w:color="auto"/>
            </w:tcBorders>
            <w:shd w:val="clear" w:color="auto" w:fill="auto"/>
            <w:vAlign w:val="center"/>
          </w:tcPr>
          <w:p w14:paraId="7952C948" w14:textId="77777777" w:rsidR="00D040F3" w:rsidRPr="0090368F" w:rsidRDefault="00D040F3" w:rsidP="000A0F19">
            <w:pPr>
              <w:snapToGrid w:val="0"/>
              <w:spacing w:line="240" w:lineRule="atLeast"/>
              <w:jc w:val="center"/>
              <w:rPr>
                <w:rFonts w:eastAsia="標楷體"/>
              </w:rPr>
            </w:pPr>
            <w:r w:rsidRPr="0090368F">
              <w:rPr>
                <w:rFonts w:eastAsia="標楷體"/>
              </w:rPr>
              <w:t>特優第一名</w:t>
            </w:r>
          </w:p>
        </w:tc>
        <w:tc>
          <w:tcPr>
            <w:tcW w:w="1418" w:type="dxa"/>
            <w:tcBorders>
              <w:top w:val="single" w:sz="4" w:space="0" w:color="auto"/>
              <w:left w:val="single" w:sz="4" w:space="0" w:color="auto"/>
              <w:right w:val="single" w:sz="4" w:space="0" w:color="auto"/>
            </w:tcBorders>
            <w:shd w:val="clear" w:color="auto" w:fill="auto"/>
            <w:vAlign w:val="center"/>
          </w:tcPr>
          <w:p w14:paraId="7800D49A" w14:textId="794B4D44" w:rsidR="00D040F3" w:rsidRPr="0090368F" w:rsidRDefault="006D11DD" w:rsidP="000A0F19">
            <w:pPr>
              <w:snapToGrid w:val="0"/>
              <w:spacing w:line="240" w:lineRule="atLeast"/>
              <w:jc w:val="center"/>
              <w:rPr>
                <w:rFonts w:eastAsia="標楷體"/>
              </w:rPr>
            </w:pPr>
            <w:r w:rsidRPr="0090368F">
              <w:rPr>
                <w:rFonts w:eastAsia="標楷體" w:hint="eastAsia"/>
              </w:rPr>
              <w:t>100</w:t>
            </w:r>
          </w:p>
        </w:tc>
        <w:tc>
          <w:tcPr>
            <w:tcW w:w="2976" w:type="dxa"/>
            <w:vMerge w:val="restart"/>
            <w:tcBorders>
              <w:top w:val="single" w:sz="4" w:space="0" w:color="auto"/>
              <w:left w:val="single" w:sz="4" w:space="0" w:color="auto"/>
              <w:right w:val="thickThinSmallGap" w:sz="24" w:space="0" w:color="auto"/>
            </w:tcBorders>
            <w:shd w:val="clear" w:color="auto" w:fill="auto"/>
          </w:tcPr>
          <w:p w14:paraId="52E9051D" w14:textId="0ABA045C" w:rsidR="00D040F3" w:rsidRPr="0090368F" w:rsidRDefault="00D040F3" w:rsidP="000A0F19">
            <w:pPr>
              <w:adjustRightInd w:val="0"/>
              <w:snapToGrid w:val="0"/>
              <w:ind w:leftChars="27" w:left="197" w:rightChars="68" w:right="163" w:hangingChars="55" w:hanging="132"/>
              <w:jc w:val="both"/>
              <w:rPr>
                <w:rFonts w:eastAsia="標楷體"/>
              </w:rPr>
            </w:pPr>
            <w:r w:rsidRPr="0090368F">
              <w:rPr>
                <w:rFonts w:eastAsia="標楷體"/>
              </w:rPr>
              <w:t>1.10</w:t>
            </w:r>
            <w:r w:rsidR="0097599E" w:rsidRPr="0090368F">
              <w:rPr>
                <w:rFonts w:eastAsia="標楷體"/>
              </w:rPr>
              <w:t>6</w:t>
            </w:r>
            <w:r w:rsidRPr="0090368F">
              <w:rPr>
                <w:rFonts w:eastAsia="標楷體"/>
              </w:rPr>
              <w:t>年</w:t>
            </w:r>
            <w:r w:rsidRPr="0090368F">
              <w:rPr>
                <w:rFonts w:eastAsia="標楷體" w:hint="eastAsia"/>
              </w:rPr>
              <w:t>6</w:t>
            </w:r>
            <w:r w:rsidRPr="0090368F">
              <w:rPr>
                <w:rFonts w:eastAsia="標楷體"/>
              </w:rPr>
              <w:t>月</w:t>
            </w:r>
            <w:r w:rsidRPr="0090368F">
              <w:rPr>
                <w:rFonts w:eastAsia="標楷體" w:hint="eastAsia"/>
              </w:rPr>
              <w:t>26</w:t>
            </w:r>
            <w:r w:rsidRPr="0090368F">
              <w:rPr>
                <w:rFonts w:eastAsia="標楷體"/>
              </w:rPr>
              <w:t>日至</w:t>
            </w:r>
            <w:r w:rsidRPr="0090368F">
              <w:rPr>
                <w:rFonts w:eastAsia="標楷體" w:hint="eastAsia"/>
              </w:rPr>
              <w:t xml:space="preserve"> </w:t>
            </w:r>
            <w:r w:rsidRPr="0090368F">
              <w:rPr>
                <w:rFonts w:eastAsia="標楷體"/>
              </w:rPr>
              <w:t>10</w:t>
            </w:r>
            <w:r w:rsidR="0097599E" w:rsidRPr="0090368F">
              <w:rPr>
                <w:rFonts w:eastAsia="標楷體"/>
              </w:rPr>
              <w:t>8</w:t>
            </w:r>
            <w:r w:rsidRPr="0090368F">
              <w:rPr>
                <w:rFonts w:eastAsia="標楷體"/>
              </w:rPr>
              <w:t>年</w:t>
            </w:r>
            <w:r w:rsidRPr="0090368F">
              <w:rPr>
                <w:rFonts w:eastAsia="標楷體" w:hint="eastAsia"/>
              </w:rPr>
              <w:t>6</w:t>
            </w:r>
            <w:r w:rsidRPr="0090368F">
              <w:rPr>
                <w:rFonts w:eastAsia="標楷體"/>
              </w:rPr>
              <w:t>月</w:t>
            </w:r>
            <w:r w:rsidR="00524F7C" w:rsidRPr="0090368F">
              <w:rPr>
                <w:rFonts w:eastAsia="標楷體" w:hint="eastAsia"/>
              </w:rPr>
              <w:t>25</w:t>
            </w:r>
            <w:r w:rsidRPr="0090368F">
              <w:rPr>
                <w:rFonts w:eastAsia="標楷體"/>
              </w:rPr>
              <w:t>日</w:t>
            </w:r>
            <w:r w:rsidR="00EF129D" w:rsidRPr="0090368F">
              <w:rPr>
                <w:rFonts w:eastAsia="標楷體" w:hint="eastAsia"/>
              </w:rPr>
              <w:t>參加教育部主辦之全國學生音樂比賽，</w:t>
            </w:r>
            <w:r w:rsidR="00C856E5" w:rsidRPr="0090368F">
              <w:rPr>
                <w:rFonts w:eastAsia="標楷體" w:hint="eastAsia"/>
              </w:rPr>
              <w:t>樂器獨奏或音樂合奏比賽</w:t>
            </w:r>
            <w:r w:rsidR="00EF129D" w:rsidRPr="0090368F">
              <w:rPr>
                <w:rFonts w:eastAsia="標楷體" w:hint="eastAsia"/>
              </w:rPr>
              <w:t>獲前三等獎項</w:t>
            </w:r>
            <w:r w:rsidR="00C856E5" w:rsidRPr="0090368F">
              <w:rPr>
                <w:rFonts w:eastAsia="標楷體" w:hint="eastAsia"/>
              </w:rPr>
              <w:t>，</w:t>
            </w:r>
            <w:r w:rsidRPr="0090368F">
              <w:rPr>
                <w:rFonts w:eastAsia="標楷體"/>
              </w:rPr>
              <w:t>期間獲獎紀錄至少</w:t>
            </w:r>
            <w:r w:rsidRPr="0090368F">
              <w:rPr>
                <w:rFonts w:eastAsia="標楷體"/>
              </w:rPr>
              <w:t>1</w:t>
            </w:r>
            <w:r w:rsidRPr="0090368F">
              <w:rPr>
                <w:rFonts w:eastAsia="標楷體"/>
              </w:rPr>
              <w:t>件，至多</w:t>
            </w:r>
            <w:r w:rsidRPr="0090368F">
              <w:rPr>
                <w:rFonts w:eastAsia="標楷體"/>
              </w:rPr>
              <w:t>3</w:t>
            </w:r>
            <w:r w:rsidRPr="0090368F">
              <w:rPr>
                <w:rFonts w:eastAsia="標楷體"/>
              </w:rPr>
              <w:t>件。</w:t>
            </w:r>
          </w:p>
          <w:p w14:paraId="50761C66" w14:textId="77777777" w:rsidR="00D040F3" w:rsidRPr="0090368F" w:rsidRDefault="00D040F3" w:rsidP="000A0F19">
            <w:pPr>
              <w:adjustRightInd w:val="0"/>
              <w:snapToGrid w:val="0"/>
              <w:ind w:leftChars="27" w:left="197" w:rightChars="68" w:right="163" w:hangingChars="55" w:hanging="132"/>
              <w:jc w:val="both"/>
              <w:rPr>
                <w:rFonts w:eastAsia="標楷體"/>
              </w:rPr>
            </w:pPr>
            <w:r w:rsidRPr="0090368F">
              <w:rPr>
                <w:rFonts w:eastAsia="標楷體" w:hint="eastAsia"/>
              </w:rPr>
              <w:t>2.</w:t>
            </w:r>
            <w:r w:rsidRPr="0090368F">
              <w:rPr>
                <w:rFonts w:eastAsia="標楷體"/>
              </w:rPr>
              <w:t>獲獎紀錄僅採認分數最高者（各獲獎紀錄之採認分數不累計，以採認分數最高之一件為限）。</w:t>
            </w:r>
          </w:p>
          <w:p w14:paraId="67793ABA" w14:textId="75096485" w:rsidR="00D040F3" w:rsidRPr="0090368F" w:rsidRDefault="00D040F3" w:rsidP="000A0F19">
            <w:pPr>
              <w:adjustRightInd w:val="0"/>
              <w:snapToGrid w:val="0"/>
              <w:ind w:leftChars="27" w:left="197" w:rightChars="68" w:right="163" w:hangingChars="55" w:hanging="132"/>
              <w:jc w:val="both"/>
              <w:textDirection w:val="lrTbV"/>
              <w:rPr>
                <w:rFonts w:eastAsia="標楷體"/>
              </w:rPr>
            </w:pPr>
            <w:r w:rsidRPr="0090368F">
              <w:rPr>
                <w:rFonts w:eastAsia="標楷體" w:hint="eastAsia"/>
              </w:rPr>
              <w:t>3</w:t>
            </w:r>
            <w:r w:rsidRPr="0090368F">
              <w:rPr>
                <w:rFonts w:eastAsia="標楷體"/>
              </w:rPr>
              <w:t>.</w:t>
            </w:r>
            <w:r w:rsidRPr="0090368F">
              <w:rPr>
                <w:rFonts w:eastAsia="標楷體" w:hint="eastAsia"/>
              </w:rPr>
              <w:t>採認分數</w:t>
            </w:r>
            <w:r w:rsidRPr="0090368F">
              <w:rPr>
                <w:rFonts w:eastAsia="標楷體"/>
              </w:rPr>
              <w:t>若同分，則</w:t>
            </w:r>
            <w:r w:rsidRPr="0090368F">
              <w:rPr>
                <w:rFonts w:eastAsia="標楷體" w:hint="eastAsia"/>
              </w:rPr>
              <w:t>依下列主修樂器排序錄取：</w:t>
            </w:r>
          </w:p>
          <w:p w14:paraId="30CEF033" w14:textId="77777777" w:rsidR="00D040F3" w:rsidRPr="0090368F" w:rsidRDefault="00D040F3" w:rsidP="000A0F19">
            <w:pPr>
              <w:adjustRightInd w:val="0"/>
              <w:snapToGrid w:val="0"/>
              <w:ind w:leftChars="28" w:left="624" w:rightChars="62" w:right="149" w:hangingChars="232" w:hanging="557"/>
              <w:jc w:val="both"/>
              <w:textDirection w:val="lrTbV"/>
              <w:rPr>
                <w:rFonts w:eastAsia="標楷體"/>
              </w:rPr>
            </w:pPr>
            <w:r w:rsidRPr="0090368F">
              <w:rPr>
                <w:rFonts w:eastAsia="標楷體" w:hint="eastAsia"/>
              </w:rPr>
              <w:t>（</w:t>
            </w:r>
            <w:r w:rsidRPr="0090368F">
              <w:rPr>
                <w:rFonts w:eastAsia="標楷體" w:hint="eastAsia"/>
              </w:rPr>
              <w:t>1</w:t>
            </w:r>
            <w:r w:rsidRPr="0090368F">
              <w:rPr>
                <w:rFonts w:eastAsia="標楷體" w:hint="eastAsia"/>
              </w:rPr>
              <w:t>）擦弦（胡琴、革胡或大提琴、倍革胡或低音提琴）、</w:t>
            </w:r>
          </w:p>
          <w:p w14:paraId="0DE1AD52" w14:textId="77777777" w:rsidR="00D040F3" w:rsidRPr="0090368F" w:rsidRDefault="00D040F3" w:rsidP="000A0F19">
            <w:pPr>
              <w:adjustRightInd w:val="0"/>
              <w:snapToGrid w:val="0"/>
              <w:ind w:leftChars="28" w:left="624" w:rightChars="68" w:right="163" w:hangingChars="232" w:hanging="557"/>
              <w:jc w:val="both"/>
              <w:textDirection w:val="lrTbV"/>
              <w:rPr>
                <w:rFonts w:eastAsia="標楷體"/>
              </w:rPr>
            </w:pPr>
            <w:r w:rsidRPr="0090368F">
              <w:rPr>
                <w:rFonts w:eastAsia="標楷體" w:hint="eastAsia"/>
              </w:rPr>
              <w:t>（</w:t>
            </w:r>
            <w:r w:rsidRPr="0090368F">
              <w:rPr>
                <w:rFonts w:eastAsia="標楷體" w:hint="eastAsia"/>
              </w:rPr>
              <w:t>2</w:t>
            </w:r>
            <w:r w:rsidRPr="0090368F">
              <w:rPr>
                <w:rFonts w:eastAsia="標楷體" w:hint="eastAsia"/>
              </w:rPr>
              <w:t>）撥弦（琵琶、柳琴、阮、三弦）、</w:t>
            </w:r>
          </w:p>
          <w:p w14:paraId="25C2DFA2" w14:textId="77777777" w:rsidR="00D040F3" w:rsidRPr="0090368F" w:rsidRDefault="00D040F3" w:rsidP="000A0F19">
            <w:pPr>
              <w:adjustRightInd w:val="0"/>
              <w:snapToGrid w:val="0"/>
              <w:ind w:leftChars="28" w:left="624" w:rightChars="68" w:right="163" w:hangingChars="232" w:hanging="557"/>
              <w:jc w:val="both"/>
              <w:textDirection w:val="lrTbV"/>
              <w:rPr>
                <w:rFonts w:eastAsia="標楷體"/>
              </w:rPr>
            </w:pPr>
            <w:r w:rsidRPr="0090368F">
              <w:rPr>
                <w:rFonts w:eastAsia="標楷體" w:hint="eastAsia"/>
              </w:rPr>
              <w:t>（</w:t>
            </w:r>
            <w:r w:rsidRPr="0090368F">
              <w:rPr>
                <w:rFonts w:eastAsia="標楷體" w:hint="eastAsia"/>
              </w:rPr>
              <w:t>3</w:t>
            </w:r>
            <w:r w:rsidRPr="0090368F">
              <w:rPr>
                <w:rFonts w:eastAsia="標楷體" w:hint="eastAsia"/>
              </w:rPr>
              <w:t>）吹管（笛、嗩吶、笙）、</w:t>
            </w:r>
          </w:p>
          <w:p w14:paraId="400A1036" w14:textId="77777777" w:rsidR="00D040F3" w:rsidRPr="0090368F" w:rsidRDefault="00D040F3" w:rsidP="000A0F19">
            <w:pPr>
              <w:adjustRightInd w:val="0"/>
              <w:snapToGrid w:val="0"/>
              <w:ind w:leftChars="28" w:left="624" w:rightChars="68" w:right="163" w:hangingChars="232" w:hanging="557"/>
              <w:jc w:val="both"/>
              <w:textDirection w:val="lrTbV"/>
              <w:rPr>
                <w:rFonts w:eastAsia="標楷體"/>
              </w:rPr>
            </w:pPr>
            <w:r w:rsidRPr="0090368F">
              <w:rPr>
                <w:rFonts w:eastAsia="標楷體" w:hint="eastAsia"/>
              </w:rPr>
              <w:t>（</w:t>
            </w:r>
            <w:r w:rsidRPr="0090368F">
              <w:rPr>
                <w:rFonts w:eastAsia="標楷體" w:hint="eastAsia"/>
              </w:rPr>
              <w:t>4</w:t>
            </w:r>
            <w:r w:rsidRPr="0090368F">
              <w:rPr>
                <w:rFonts w:eastAsia="標楷體" w:hint="eastAsia"/>
              </w:rPr>
              <w:t>）揚琴、</w:t>
            </w:r>
          </w:p>
          <w:p w14:paraId="5D1CB099" w14:textId="77777777" w:rsidR="00D040F3" w:rsidRPr="0090368F" w:rsidRDefault="00D040F3" w:rsidP="000A0F19">
            <w:pPr>
              <w:adjustRightInd w:val="0"/>
              <w:snapToGrid w:val="0"/>
              <w:ind w:leftChars="28" w:left="624" w:rightChars="68" w:right="163" w:hangingChars="232" w:hanging="557"/>
              <w:jc w:val="both"/>
              <w:textDirection w:val="lrTbV"/>
              <w:rPr>
                <w:rFonts w:eastAsia="標楷體"/>
              </w:rPr>
            </w:pPr>
            <w:r w:rsidRPr="0090368F">
              <w:rPr>
                <w:rFonts w:eastAsia="標楷體" w:hint="eastAsia"/>
              </w:rPr>
              <w:t>（</w:t>
            </w:r>
            <w:r w:rsidRPr="0090368F">
              <w:rPr>
                <w:rFonts w:eastAsia="標楷體" w:hint="eastAsia"/>
              </w:rPr>
              <w:t>5</w:t>
            </w:r>
            <w:r w:rsidRPr="0090368F">
              <w:rPr>
                <w:rFonts w:eastAsia="標楷體" w:hint="eastAsia"/>
              </w:rPr>
              <w:t>）中國打擊、</w:t>
            </w:r>
          </w:p>
          <w:p w14:paraId="30AFB446" w14:textId="77777777" w:rsidR="00D040F3" w:rsidRPr="0090368F" w:rsidRDefault="00D040F3" w:rsidP="000A0F19">
            <w:pPr>
              <w:adjustRightInd w:val="0"/>
              <w:snapToGrid w:val="0"/>
              <w:ind w:leftChars="28" w:left="624" w:rightChars="68" w:right="163" w:hangingChars="232" w:hanging="557"/>
              <w:jc w:val="both"/>
              <w:textDirection w:val="lrTbV"/>
              <w:rPr>
                <w:rFonts w:eastAsia="標楷體"/>
              </w:rPr>
            </w:pPr>
            <w:r w:rsidRPr="0090368F">
              <w:rPr>
                <w:rFonts w:eastAsia="標楷體" w:hint="eastAsia"/>
              </w:rPr>
              <w:t>（</w:t>
            </w:r>
            <w:r w:rsidRPr="0090368F">
              <w:rPr>
                <w:rFonts w:eastAsia="標楷體" w:hint="eastAsia"/>
              </w:rPr>
              <w:t>6</w:t>
            </w:r>
            <w:r w:rsidRPr="0090368F">
              <w:rPr>
                <w:rFonts w:eastAsia="標楷體" w:hint="eastAsia"/>
              </w:rPr>
              <w:t>）古箏。</w:t>
            </w:r>
          </w:p>
          <w:p w14:paraId="5FA3C156" w14:textId="77777777" w:rsidR="00D040F3" w:rsidRPr="0090368F" w:rsidRDefault="00D040F3" w:rsidP="000A0F19">
            <w:pPr>
              <w:adjustRightInd w:val="0"/>
              <w:snapToGrid w:val="0"/>
              <w:ind w:leftChars="28" w:left="624" w:rightChars="68" w:right="163" w:hangingChars="232" w:hanging="557"/>
              <w:jc w:val="both"/>
              <w:textDirection w:val="lrTbV"/>
              <w:rPr>
                <w:rFonts w:eastAsia="標楷體"/>
              </w:rPr>
            </w:pPr>
            <w:r w:rsidRPr="0090368F">
              <w:rPr>
                <w:rFonts w:eastAsia="標楷體" w:hint="eastAsia"/>
              </w:rPr>
              <w:t>（</w:t>
            </w:r>
            <w:r w:rsidRPr="0090368F">
              <w:rPr>
                <w:rFonts w:eastAsia="標楷體" w:hint="eastAsia"/>
              </w:rPr>
              <w:t>7</w:t>
            </w:r>
            <w:r w:rsidRPr="0090368F">
              <w:rPr>
                <w:rFonts w:eastAsia="標楷體" w:hint="eastAsia"/>
              </w:rPr>
              <w:t>）西洋樂器</w:t>
            </w:r>
          </w:p>
        </w:tc>
      </w:tr>
      <w:tr w:rsidR="0090368F" w:rsidRPr="0090368F" w14:paraId="289E8BD7" w14:textId="77777777" w:rsidTr="000A0F19">
        <w:trPr>
          <w:trHeight w:val="422"/>
        </w:trPr>
        <w:tc>
          <w:tcPr>
            <w:tcW w:w="1281" w:type="dxa"/>
            <w:vMerge/>
            <w:tcBorders>
              <w:left w:val="thinThickSmallGap" w:sz="24" w:space="0" w:color="auto"/>
              <w:right w:val="single" w:sz="4" w:space="0" w:color="auto"/>
            </w:tcBorders>
            <w:vAlign w:val="center"/>
          </w:tcPr>
          <w:p w14:paraId="44670832"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3FB22C5F" w14:textId="77777777" w:rsidR="00D040F3" w:rsidRPr="0090368F" w:rsidRDefault="00D040F3" w:rsidP="000A0F19">
            <w:pPr>
              <w:snapToGrid w:val="0"/>
              <w:spacing w:line="240" w:lineRule="atLeast"/>
              <w:jc w:val="center"/>
              <w:rPr>
                <w:rFonts w:eastAsia="標楷體"/>
                <w:shd w:val="pct15" w:color="auto" w:fill="FFFFFF"/>
              </w:rPr>
            </w:pPr>
          </w:p>
        </w:tc>
        <w:tc>
          <w:tcPr>
            <w:tcW w:w="2070" w:type="dxa"/>
            <w:tcBorders>
              <w:left w:val="single" w:sz="4" w:space="0" w:color="auto"/>
              <w:right w:val="single" w:sz="4" w:space="0" w:color="auto"/>
            </w:tcBorders>
            <w:shd w:val="clear" w:color="auto" w:fill="auto"/>
            <w:vAlign w:val="center"/>
          </w:tcPr>
          <w:p w14:paraId="315D19EB" w14:textId="77777777" w:rsidR="00D040F3" w:rsidRPr="0090368F" w:rsidRDefault="00D040F3" w:rsidP="000A0F19">
            <w:pPr>
              <w:snapToGrid w:val="0"/>
              <w:spacing w:line="240" w:lineRule="atLeast"/>
              <w:jc w:val="center"/>
              <w:rPr>
                <w:rFonts w:eastAsia="標楷體"/>
              </w:rPr>
            </w:pPr>
            <w:r w:rsidRPr="0090368F">
              <w:rPr>
                <w:rFonts w:eastAsia="標楷體"/>
              </w:rPr>
              <w:t>特優第二名</w:t>
            </w:r>
          </w:p>
        </w:tc>
        <w:tc>
          <w:tcPr>
            <w:tcW w:w="1418" w:type="dxa"/>
            <w:tcBorders>
              <w:top w:val="single" w:sz="4" w:space="0" w:color="auto"/>
              <w:left w:val="single" w:sz="4" w:space="0" w:color="auto"/>
              <w:right w:val="single" w:sz="4" w:space="0" w:color="auto"/>
            </w:tcBorders>
            <w:shd w:val="clear" w:color="auto" w:fill="auto"/>
            <w:vAlign w:val="center"/>
          </w:tcPr>
          <w:p w14:paraId="5BB82B4E" w14:textId="030F8E05" w:rsidR="00D040F3" w:rsidRPr="0090368F" w:rsidRDefault="006D11DD" w:rsidP="000A0F19">
            <w:pPr>
              <w:snapToGrid w:val="0"/>
              <w:spacing w:line="240" w:lineRule="atLeast"/>
              <w:jc w:val="center"/>
              <w:rPr>
                <w:rFonts w:eastAsia="標楷體"/>
              </w:rPr>
            </w:pPr>
            <w:r w:rsidRPr="0090368F">
              <w:rPr>
                <w:rFonts w:eastAsia="標楷體" w:hint="eastAsia"/>
              </w:rPr>
              <w:t>95</w:t>
            </w:r>
          </w:p>
        </w:tc>
        <w:tc>
          <w:tcPr>
            <w:tcW w:w="2976" w:type="dxa"/>
            <w:vMerge/>
            <w:tcBorders>
              <w:left w:val="single" w:sz="4" w:space="0" w:color="auto"/>
              <w:right w:val="thickThinSmallGap" w:sz="24" w:space="0" w:color="auto"/>
            </w:tcBorders>
            <w:shd w:val="clear" w:color="auto" w:fill="auto"/>
            <w:vAlign w:val="center"/>
          </w:tcPr>
          <w:p w14:paraId="43622E7F" w14:textId="77777777" w:rsidR="00D040F3" w:rsidRPr="0090368F" w:rsidRDefault="00D040F3" w:rsidP="000A0F19">
            <w:pPr>
              <w:spacing w:line="320" w:lineRule="exact"/>
              <w:jc w:val="center"/>
              <w:rPr>
                <w:rFonts w:eastAsia="標楷體"/>
              </w:rPr>
            </w:pPr>
          </w:p>
        </w:tc>
      </w:tr>
      <w:tr w:rsidR="0090368F" w:rsidRPr="0090368F" w14:paraId="488E4682" w14:textId="77777777" w:rsidTr="000A0F19">
        <w:trPr>
          <w:trHeight w:val="384"/>
        </w:trPr>
        <w:tc>
          <w:tcPr>
            <w:tcW w:w="1281" w:type="dxa"/>
            <w:vMerge/>
            <w:tcBorders>
              <w:left w:val="thinThickSmallGap" w:sz="24" w:space="0" w:color="auto"/>
              <w:right w:val="single" w:sz="4" w:space="0" w:color="auto"/>
            </w:tcBorders>
            <w:vAlign w:val="center"/>
          </w:tcPr>
          <w:p w14:paraId="65677871"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4D846FE0" w14:textId="77777777" w:rsidR="00D040F3" w:rsidRPr="0090368F" w:rsidRDefault="00D040F3" w:rsidP="000A0F19">
            <w:pPr>
              <w:snapToGrid w:val="0"/>
              <w:spacing w:line="240" w:lineRule="atLeast"/>
              <w:jc w:val="center"/>
              <w:rPr>
                <w:rFonts w:eastAsia="標楷體"/>
                <w:shd w:val="pct15" w:color="auto" w:fill="FFFFFF"/>
              </w:rPr>
            </w:pPr>
          </w:p>
        </w:tc>
        <w:tc>
          <w:tcPr>
            <w:tcW w:w="2070" w:type="dxa"/>
            <w:tcBorders>
              <w:left w:val="single" w:sz="4" w:space="0" w:color="auto"/>
              <w:right w:val="single" w:sz="4" w:space="0" w:color="auto"/>
            </w:tcBorders>
            <w:shd w:val="clear" w:color="auto" w:fill="auto"/>
            <w:vAlign w:val="center"/>
          </w:tcPr>
          <w:p w14:paraId="6CC4C2A2" w14:textId="77777777" w:rsidR="00D040F3" w:rsidRPr="0090368F" w:rsidRDefault="00D040F3" w:rsidP="000A0F19">
            <w:pPr>
              <w:snapToGrid w:val="0"/>
              <w:spacing w:line="240" w:lineRule="atLeast"/>
              <w:jc w:val="center"/>
              <w:rPr>
                <w:rFonts w:eastAsia="標楷體"/>
              </w:rPr>
            </w:pPr>
            <w:r w:rsidRPr="0090368F">
              <w:rPr>
                <w:rFonts w:eastAsia="標楷體"/>
              </w:rPr>
              <w:t>特優第三名</w:t>
            </w:r>
          </w:p>
        </w:tc>
        <w:tc>
          <w:tcPr>
            <w:tcW w:w="1418" w:type="dxa"/>
            <w:tcBorders>
              <w:top w:val="single" w:sz="4" w:space="0" w:color="auto"/>
              <w:left w:val="single" w:sz="4" w:space="0" w:color="auto"/>
              <w:right w:val="single" w:sz="4" w:space="0" w:color="auto"/>
            </w:tcBorders>
            <w:shd w:val="clear" w:color="auto" w:fill="auto"/>
            <w:vAlign w:val="center"/>
          </w:tcPr>
          <w:p w14:paraId="536BAE05" w14:textId="71588456" w:rsidR="00D040F3" w:rsidRPr="0090368F" w:rsidRDefault="006D11DD" w:rsidP="000A0F19">
            <w:pPr>
              <w:snapToGrid w:val="0"/>
              <w:spacing w:line="240" w:lineRule="atLeast"/>
              <w:jc w:val="center"/>
              <w:rPr>
                <w:rFonts w:eastAsia="標楷體"/>
              </w:rPr>
            </w:pPr>
            <w:r w:rsidRPr="0090368F">
              <w:rPr>
                <w:rFonts w:eastAsia="標楷體" w:hint="eastAsia"/>
              </w:rPr>
              <w:t>90</w:t>
            </w:r>
          </w:p>
        </w:tc>
        <w:tc>
          <w:tcPr>
            <w:tcW w:w="2976" w:type="dxa"/>
            <w:vMerge/>
            <w:tcBorders>
              <w:left w:val="single" w:sz="4" w:space="0" w:color="auto"/>
              <w:right w:val="thickThinSmallGap" w:sz="24" w:space="0" w:color="auto"/>
            </w:tcBorders>
            <w:shd w:val="clear" w:color="auto" w:fill="auto"/>
            <w:vAlign w:val="center"/>
          </w:tcPr>
          <w:p w14:paraId="64FFE8AE" w14:textId="77777777" w:rsidR="00D040F3" w:rsidRPr="0090368F" w:rsidRDefault="00D040F3" w:rsidP="000A0F19">
            <w:pPr>
              <w:spacing w:line="320" w:lineRule="exact"/>
              <w:jc w:val="center"/>
              <w:rPr>
                <w:rFonts w:eastAsia="標楷體"/>
              </w:rPr>
            </w:pPr>
          </w:p>
        </w:tc>
      </w:tr>
      <w:tr w:rsidR="0090368F" w:rsidRPr="0090368F" w14:paraId="2CBB1465" w14:textId="77777777" w:rsidTr="000A0F19">
        <w:trPr>
          <w:trHeight w:val="280"/>
        </w:trPr>
        <w:tc>
          <w:tcPr>
            <w:tcW w:w="1281" w:type="dxa"/>
            <w:vMerge/>
            <w:tcBorders>
              <w:left w:val="thinThickSmallGap" w:sz="24" w:space="0" w:color="auto"/>
              <w:right w:val="single" w:sz="4" w:space="0" w:color="auto"/>
            </w:tcBorders>
            <w:vAlign w:val="center"/>
          </w:tcPr>
          <w:p w14:paraId="1533C744"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7E702D9A" w14:textId="77777777" w:rsidR="00D040F3" w:rsidRPr="0090368F" w:rsidRDefault="00D040F3" w:rsidP="000A0F19">
            <w:pPr>
              <w:snapToGrid w:val="0"/>
              <w:spacing w:line="240" w:lineRule="atLeast"/>
              <w:jc w:val="center"/>
              <w:rPr>
                <w:rFonts w:eastAsia="標楷體"/>
                <w:shd w:val="pct15" w:color="auto" w:fill="FFFFFF"/>
              </w:rPr>
            </w:pPr>
          </w:p>
        </w:tc>
        <w:tc>
          <w:tcPr>
            <w:tcW w:w="2070" w:type="dxa"/>
            <w:tcBorders>
              <w:left w:val="single" w:sz="4" w:space="0" w:color="auto"/>
              <w:right w:val="single" w:sz="4" w:space="0" w:color="auto"/>
            </w:tcBorders>
            <w:shd w:val="clear" w:color="auto" w:fill="auto"/>
            <w:vAlign w:val="center"/>
          </w:tcPr>
          <w:p w14:paraId="30926C1A" w14:textId="77777777" w:rsidR="00D040F3" w:rsidRPr="0090368F" w:rsidRDefault="00D040F3" w:rsidP="000A0F19">
            <w:pPr>
              <w:snapToGrid w:val="0"/>
              <w:spacing w:line="240" w:lineRule="atLeast"/>
              <w:jc w:val="center"/>
              <w:rPr>
                <w:rFonts w:eastAsia="標楷體"/>
              </w:rPr>
            </w:pPr>
            <w:r w:rsidRPr="0090368F">
              <w:rPr>
                <w:rFonts w:eastAsia="標楷體"/>
              </w:rPr>
              <w:t>優等第一名</w:t>
            </w:r>
          </w:p>
        </w:tc>
        <w:tc>
          <w:tcPr>
            <w:tcW w:w="1418" w:type="dxa"/>
            <w:tcBorders>
              <w:left w:val="single" w:sz="4" w:space="0" w:color="auto"/>
              <w:right w:val="single" w:sz="4" w:space="0" w:color="auto"/>
            </w:tcBorders>
            <w:shd w:val="clear" w:color="auto" w:fill="auto"/>
            <w:vAlign w:val="center"/>
          </w:tcPr>
          <w:p w14:paraId="7C49DE5C" w14:textId="34A397CB" w:rsidR="00D040F3" w:rsidRPr="0090368F" w:rsidRDefault="006D11DD" w:rsidP="000A0F19">
            <w:pPr>
              <w:snapToGrid w:val="0"/>
              <w:spacing w:line="240" w:lineRule="atLeast"/>
              <w:jc w:val="center"/>
              <w:rPr>
                <w:rFonts w:eastAsia="標楷體"/>
              </w:rPr>
            </w:pPr>
            <w:r w:rsidRPr="0090368F">
              <w:rPr>
                <w:rFonts w:eastAsia="標楷體" w:hint="eastAsia"/>
              </w:rPr>
              <w:t>85</w:t>
            </w:r>
          </w:p>
        </w:tc>
        <w:tc>
          <w:tcPr>
            <w:tcW w:w="2976" w:type="dxa"/>
            <w:vMerge/>
            <w:tcBorders>
              <w:left w:val="single" w:sz="4" w:space="0" w:color="auto"/>
              <w:right w:val="thickThinSmallGap" w:sz="24" w:space="0" w:color="auto"/>
            </w:tcBorders>
            <w:shd w:val="clear" w:color="auto" w:fill="auto"/>
            <w:vAlign w:val="center"/>
          </w:tcPr>
          <w:p w14:paraId="38E4631D" w14:textId="77777777" w:rsidR="00D040F3" w:rsidRPr="0090368F" w:rsidRDefault="00D040F3" w:rsidP="000A0F19">
            <w:pPr>
              <w:spacing w:line="320" w:lineRule="exact"/>
              <w:jc w:val="center"/>
              <w:rPr>
                <w:rFonts w:eastAsia="標楷體"/>
              </w:rPr>
            </w:pPr>
          </w:p>
        </w:tc>
      </w:tr>
      <w:tr w:rsidR="0090368F" w:rsidRPr="0090368F" w14:paraId="7BE8C73D" w14:textId="77777777" w:rsidTr="000A0F19">
        <w:trPr>
          <w:trHeight w:val="370"/>
        </w:trPr>
        <w:tc>
          <w:tcPr>
            <w:tcW w:w="1281" w:type="dxa"/>
            <w:vMerge/>
            <w:tcBorders>
              <w:left w:val="thinThickSmallGap" w:sz="24" w:space="0" w:color="auto"/>
              <w:right w:val="single" w:sz="4" w:space="0" w:color="auto"/>
            </w:tcBorders>
            <w:vAlign w:val="center"/>
          </w:tcPr>
          <w:p w14:paraId="200A3DC3"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43F017DD"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right w:val="single" w:sz="4" w:space="0" w:color="auto"/>
            </w:tcBorders>
            <w:shd w:val="clear" w:color="auto" w:fill="auto"/>
            <w:vAlign w:val="center"/>
          </w:tcPr>
          <w:p w14:paraId="6CD051B3" w14:textId="77777777" w:rsidR="00D040F3" w:rsidRPr="0090368F" w:rsidRDefault="00D040F3" w:rsidP="000A0F19">
            <w:pPr>
              <w:snapToGrid w:val="0"/>
              <w:spacing w:line="240" w:lineRule="atLeast"/>
              <w:jc w:val="center"/>
              <w:rPr>
                <w:rFonts w:eastAsia="標楷體"/>
              </w:rPr>
            </w:pPr>
            <w:r w:rsidRPr="0090368F">
              <w:rPr>
                <w:rFonts w:eastAsia="標楷體"/>
              </w:rPr>
              <w:t>優等第二名</w:t>
            </w:r>
          </w:p>
        </w:tc>
        <w:tc>
          <w:tcPr>
            <w:tcW w:w="1418" w:type="dxa"/>
            <w:tcBorders>
              <w:left w:val="single" w:sz="4" w:space="0" w:color="auto"/>
              <w:right w:val="single" w:sz="4" w:space="0" w:color="auto"/>
            </w:tcBorders>
            <w:shd w:val="clear" w:color="auto" w:fill="auto"/>
            <w:vAlign w:val="center"/>
          </w:tcPr>
          <w:p w14:paraId="0EDB26C2" w14:textId="5E1F7DC8" w:rsidR="00D040F3" w:rsidRPr="0090368F" w:rsidRDefault="006D11DD" w:rsidP="000A0F19">
            <w:pPr>
              <w:snapToGrid w:val="0"/>
              <w:spacing w:line="240" w:lineRule="atLeast"/>
              <w:jc w:val="center"/>
              <w:rPr>
                <w:rFonts w:eastAsia="標楷體"/>
              </w:rPr>
            </w:pPr>
            <w:r w:rsidRPr="0090368F">
              <w:rPr>
                <w:rFonts w:eastAsia="標楷體" w:hint="eastAsia"/>
              </w:rPr>
              <w:t>80</w:t>
            </w:r>
          </w:p>
        </w:tc>
        <w:tc>
          <w:tcPr>
            <w:tcW w:w="2976" w:type="dxa"/>
            <w:vMerge/>
            <w:tcBorders>
              <w:left w:val="single" w:sz="4" w:space="0" w:color="auto"/>
              <w:right w:val="thickThinSmallGap" w:sz="24" w:space="0" w:color="auto"/>
            </w:tcBorders>
            <w:shd w:val="clear" w:color="auto" w:fill="auto"/>
            <w:vAlign w:val="center"/>
          </w:tcPr>
          <w:p w14:paraId="086A9528" w14:textId="77777777" w:rsidR="00D040F3" w:rsidRPr="0090368F" w:rsidRDefault="00D040F3" w:rsidP="000A0F19">
            <w:pPr>
              <w:spacing w:line="320" w:lineRule="exact"/>
              <w:jc w:val="center"/>
              <w:rPr>
                <w:rFonts w:eastAsia="標楷體"/>
              </w:rPr>
            </w:pPr>
          </w:p>
        </w:tc>
      </w:tr>
      <w:tr w:rsidR="0090368F" w:rsidRPr="0090368F" w14:paraId="33F24290" w14:textId="77777777" w:rsidTr="000A0F19">
        <w:trPr>
          <w:trHeight w:val="263"/>
        </w:trPr>
        <w:tc>
          <w:tcPr>
            <w:tcW w:w="1281" w:type="dxa"/>
            <w:vMerge/>
            <w:tcBorders>
              <w:left w:val="thinThickSmallGap" w:sz="24" w:space="0" w:color="auto"/>
              <w:right w:val="single" w:sz="4" w:space="0" w:color="auto"/>
            </w:tcBorders>
            <w:vAlign w:val="center"/>
          </w:tcPr>
          <w:p w14:paraId="2C3079B4" w14:textId="77777777" w:rsidR="00D040F3" w:rsidRPr="0090368F" w:rsidRDefault="00D040F3" w:rsidP="000A0F19">
            <w:pPr>
              <w:widowControl/>
              <w:rPr>
                <w:rFonts w:eastAsia="標楷體"/>
              </w:rPr>
            </w:pPr>
          </w:p>
        </w:tc>
        <w:tc>
          <w:tcPr>
            <w:tcW w:w="2506" w:type="dxa"/>
            <w:vMerge/>
            <w:tcBorders>
              <w:left w:val="single" w:sz="4" w:space="0" w:color="auto"/>
              <w:bottom w:val="single" w:sz="4" w:space="0" w:color="auto"/>
              <w:right w:val="single" w:sz="4" w:space="0" w:color="auto"/>
            </w:tcBorders>
            <w:vAlign w:val="center"/>
          </w:tcPr>
          <w:p w14:paraId="5AB9C2AF"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right w:val="single" w:sz="4" w:space="0" w:color="auto"/>
            </w:tcBorders>
            <w:shd w:val="clear" w:color="auto" w:fill="auto"/>
            <w:vAlign w:val="center"/>
          </w:tcPr>
          <w:p w14:paraId="236E9AAD" w14:textId="77777777" w:rsidR="00D040F3" w:rsidRPr="0090368F" w:rsidRDefault="00D040F3" w:rsidP="000A0F19">
            <w:pPr>
              <w:snapToGrid w:val="0"/>
              <w:spacing w:line="240" w:lineRule="atLeast"/>
              <w:jc w:val="center"/>
              <w:rPr>
                <w:rFonts w:eastAsia="標楷體"/>
              </w:rPr>
            </w:pPr>
            <w:r w:rsidRPr="0090368F">
              <w:rPr>
                <w:rFonts w:eastAsia="標楷體"/>
              </w:rPr>
              <w:t>優等第三名</w:t>
            </w:r>
          </w:p>
        </w:tc>
        <w:tc>
          <w:tcPr>
            <w:tcW w:w="1418" w:type="dxa"/>
            <w:tcBorders>
              <w:left w:val="single" w:sz="4" w:space="0" w:color="auto"/>
              <w:right w:val="single" w:sz="4" w:space="0" w:color="auto"/>
            </w:tcBorders>
            <w:shd w:val="clear" w:color="auto" w:fill="auto"/>
            <w:vAlign w:val="center"/>
          </w:tcPr>
          <w:p w14:paraId="6530B649" w14:textId="6FAC87C0" w:rsidR="00D040F3" w:rsidRPr="0090368F" w:rsidRDefault="006D11DD" w:rsidP="000A0F19">
            <w:pPr>
              <w:snapToGrid w:val="0"/>
              <w:spacing w:line="240" w:lineRule="atLeast"/>
              <w:jc w:val="center"/>
              <w:rPr>
                <w:rFonts w:eastAsia="標楷體"/>
              </w:rPr>
            </w:pPr>
            <w:r w:rsidRPr="0090368F">
              <w:rPr>
                <w:rFonts w:eastAsia="標楷體" w:hint="eastAsia"/>
              </w:rPr>
              <w:t>75</w:t>
            </w:r>
          </w:p>
        </w:tc>
        <w:tc>
          <w:tcPr>
            <w:tcW w:w="2976" w:type="dxa"/>
            <w:vMerge/>
            <w:tcBorders>
              <w:left w:val="single" w:sz="4" w:space="0" w:color="auto"/>
              <w:right w:val="thickThinSmallGap" w:sz="24" w:space="0" w:color="auto"/>
            </w:tcBorders>
            <w:shd w:val="clear" w:color="auto" w:fill="auto"/>
            <w:vAlign w:val="center"/>
          </w:tcPr>
          <w:p w14:paraId="18CE0DC0" w14:textId="77777777" w:rsidR="00D040F3" w:rsidRPr="0090368F" w:rsidRDefault="00D040F3" w:rsidP="000A0F19">
            <w:pPr>
              <w:spacing w:line="320" w:lineRule="exact"/>
              <w:jc w:val="center"/>
              <w:rPr>
                <w:rFonts w:eastAsia="標楷體"/>
              </w:rPr>
            </w:pPr>
          </w:p>
        </w:tc>
      </w:tr>
      <w:tr w:rsidR="0090368F" w:rsidRPr="0090368F" w14:paraId="24DDE4BC" w14:textId="77777777" w:rsidTr="000A0F19">
        <w:trPr>
          <w:trHeight w:val="366"/>
        </w:trPr>
        <w:tc>
          <w:tcPr>
            <w:tcW w:w="1281" w:type="dxa"/>
            <w:vMerge/>
            <w:tcBorders>
              <w:left w:val="thinThickSmallGap" w:sz="24" w:space="0" w:color="auto"/>
              <w:right w:val="single" w:sz="4" w:space="0" w:color="auto"/>
            </w:tcBorders>
            <w:vAlign w:val="center"/>
          </w:tcPr>
          <w:p w14:paraId="6FF0508C" w14:textId="77777777" w:rsidR="00D040F3" w:rsidRPr="0090368F" w:rsidRDefault="00D040F3" w:rsidP="000A0F19">
            <w:pPr>
              <w:widowControl/>
              <w:rPr>
                <w:rFonts w:eastAsia="標楷體"/>
              </w:rPr>
            </w:pPr>
          </w:p>
        </w:tc>
        <w:tc>
          <w:tcPr>
            <w:tcW w:w="2506" w:type="dxa"/>
            <w:vMerge w:val="restart"/>
            <w:tcBorders>
              <w:top w:val="single" w:sz="4" w:space="0" w:color="auto"/>
              <w:left w:val="single" w:sz="4" w:space="0" w:color="auto"/>
              <w:right w:val="single" w:sz="4" w:space="0" w:color="auto"/>
            </w:tcBorders>
            <w:vAlign w:val="center"/>
          </w:tcPr>
          <w:p w14:paraId="714EFA93" w14:textId="77777777" w:rsidR="00D040F3" w:rsidRPr="0090368F" w:rsidRDefault="00D040F3" w:rsidP="000A0F19">
            <w:pPr>
              <w:snapToGrid w:val="0"/>
              <w:spacing w:line="240" w:lineRule="atLeast"/>
              <w:jc w:val="center"/>
              <w:rPr>
                <w:rFonts w:eastAsia="標楷體"/>
              </w:rPr>
            </w:pPr>
            <w:r w:rsidRPr="0090368F">
              <w:rPr>
                <w:rFonts w:ascii="標楷體" w:eastAsia="標楷體" w:hAnsi="標楷體" w:hint="eastAsia"/>
              </w:rPr>
              <w:t>「</w:t>
            </w:r>
            <w:r w:rsidRPr="0090368F">
              <w:rPr>
                <w:rFonts w:eastAsia="標楷體" w:hint="eastAsia"/>
              </w:rPr>
              <w:t>全國學生音樂比賽</w:t>
            </w:r>
            <w:r w:rsidRPr="0090368F">
              <w:rPr>
                <w:rFonts w:ascii="標楷體" w:eastAsia="標楷體" w:hAnsi="標楷體" w:hint="eastAsia"/>
              </w:rPr>
              <w:t>」</w:t>
            </w:r>
          </w:p>
          <w:p w14:paraId="7DEFD302" w14:textId="77777777" w:rsidR="00D040F3" w:rsidRPr="0090368F" w:rsidRDefault="00D040F3" w:rsidP="000A0F19">
            <w:pPr>
              <w:snapToGrid w:val="0"/>
              <w:spacing w:line="240" w:lineRule="atLeast"/>
              <w:jc w:val="center"/>
              <w:rPr>
                <w:rFonts w:eastAsia="標楷體"/>
              </w:rPr>
            </w:pPr>
            <w:r w:rsidRPr="0090368F">
              <w:rPr>
                <w:rFonts w:eastAsia="標楷體" w:hint="eastAsia"/>
              </w:rPr>
              <w:t>個人組</w:t>
            </w:r>
            <w:r w:rsidRPr="0090368F">
              <w:rPr>
                <w:rFonts w:eastAsia="標楷體" w:hint="eastAsia"/>
              </w:rPr>
              <w:t>B</w:t>
            </w:r>
            <w:r w:rsidRPr="0090368F">
              <w:rPr>
                <w:rFonts w:eastAsia="標楷體" w:hint="eastAsia"/>
              </w:rPr>
              <w:t>組決賽</w:t>
            </w:r>
          </w:p>
        </w:tc>
        <w:tc>
          <w:tcPr>
            <w:tcW w:w="2070" w:type="dxa"/>
            <w:tcBorders>
              <w:left w:val="single" w:sz="4" w:space="0" w:color="auto"/>
              <w:right w:val="single" w:sz="4" w:space="0" w:color="auto"/>
            </w:tcBorders>
            <w:shd w:val="clear" w:color="auto" w:fill="auto"/>
            <w:vAlign w:val="center"/>
          </w:tcPr>
          <w:p w14:paraId="747EEC6F" w14:textId="77777777" w:rsidR="00D040F3" w:rsidRPr="0090368F" w:rsidRDefault="00D040F3" w:rsidP="000A0F19">
            <w:pPr>
              <w:snapToGrid w:val="0"/>
              <w:spacing w:line="240" w:lineRule="atLeast"/>
              <w:jc w:val="center"/>
              <w:rPr>
                <w:rFonts w:eastAsia="標楷體"/>
              </w:rPr>
            </w:pPr>
            <w:r w:rsidRPr="0090368F">
              <w:rPr>
                <w:rFonts w:eastAsia="標楷體"/>
              </w:rPr>
              <w:t>特優第一名</w:t>
            </w:r>
          </w:p>
        </w:tc>
        <w:tc>
          <w:tcPr>
            <w:tcW w:w="1418" w:type="dxa"/>
            <w:tcBorders>
              <w:left w:val="single" w:sz="4" w:space="0" w:color="auto"/>
              <w:right w:val="single" w:sz="4" w:space="0" w:color="auto"/>
            </w:tcBorders>
            <w:shd w:val="clear" w:color="auto" w:fill="auto"/>
            <w:vAlign w:val="center"/>
          </w:tcPr>
          <w:p w14:paraId="44415024" w14:textId="231A085D" w:rsidR="00D040F3" w:rsidRPr="0090368F" w:rsidRDefault="006D11DD" w:rsidP="000A0F19">
            <w:pPr>
              <w:snapToGrid w:val="0"/>
              <w:spacing w:line="240" w:lineRule="atLeast"/>
              <w:jc w:val="center"/>
              <w:rPr>
                <w:rFonts w:eastAsia="標楷體"/>
              </w:rPr>
            </w:pPr>
            <w:r w:rsidRPr="0090368F">
              <w:rPr>
                <w:rFonts w:eastAsia="標楷體" w:hint="eastAsia"/>
              </w:rPr>
              <w:t>95</w:t>
            </w:r>
          </w:p>
        </w:tc>
        <w:tc>
          <w:tcPr>
            <w:tcW w:w="2976" w:type="dxa"/>
            <w:vMerge/>
            <w:tcBorders>
              <w:left w:val="single" w:sz="4" w:space="0" w:color="auto"/>
              <w:right w:val="thickThinSmallGap" w:sz="24" w:space="0" w:color="auto"/>
            </w:tcBorders>
            <w:shd w:val="clear" w:color="auto" w:fill="auto"/>
            <w:vAlign w:val="center"/>
          </w:tcPr>
          <w:p w14:paraId="18AC4B9F" w14:textId="77777777" w:rsidR="00D040F3" w:rsidRPr="0090368F" w:rsidRDefault="00D040F3" w:rsidP="000A0F19">
            <w:pPr>
              <w:spacing w:line="320" w:lineRule="exact"/>
              <w:jc w:val="center"/>
              <w:rPr>
                <w:rFonts w:eastAsia="標楷體"/>
              </w:rPr>
            </w:pPr>
          </w:p>
        </w:tc>
      </w:tr>
      <w:tr w:rsidR="0090368F" w:rsidRPr="0090368F" w14:paraId="2C81DCF5" w14:textId="77777777" w:rsidTr="000A0F19">
        <w:trPr>
          <w:trHeight w:val="454"/>
        </w:trPr>
        <w:tc>
          <w:tcPr>
            <w:tcW w:w="1281" w:type="dxa"/>
            <w:vMerge/>
            <w:tcBorders>
              <w:left w:val="thinThickSmallGap" w:sz="24" w:space="0" w:color="auto"/>
              <w:right w:val="single" w:sz="4" w:space="0" w:color="auto"/>
            </w:tcBorders>
            <w:vAlign w:val="center"/>
          </w:tcPr>
          <w:p w14:paraId="6F9CCF32"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6DC59544"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right w:val="single" w:sz="4" w:space="0" w:color="auto"/>
            </w:tcBorders>
            <w:shd w:val="clear" w:color="auto" w:fill="auto"/>
            <w:vAlign w:val="center"/>
          </w:tcPr>
          <w:p w14:paraId="4FFC4551" w14:textId="77777777" w:rsidR="00D040F3" w:rsidRPr="0090368F" w:rsidRDefault="00D040F3" w:rsidP="000A0F19">
            <w:pPr>
              <w:snapToGrid w:val="0"/>
              <w:spacing w:line="240" w:lineRule="atLeast"/>
              <w:jc w:val="center"/>
              <w:rPr>
                <w:rFonts w:eastAsia="標楷體"/>
              </w:rPr>
            </w:pPr>
            <w:r w:rsidRPr="0090368F">
              <w:rPr>
                <w:rFonts w:eastAsia="標楷體"/>
              </w:rPr>
              <w:t>特優第二名</w:t>
            </w:r>
          </w:p>
        </w:tc>
        <w:tc>
          <w:tcPr>
            <w:tcW w:w="1418" w:type="dxa"/>
            <w:tcBorders>
              <w:left w:val="single" w:sz="4" w:space="0" w:color="auto"/>
              <w:bottom w:val="single" w:sz="4" w:space="0" w:color="auto"/>
              <w:right w:val="single" w:sz="4" w:space="0" w:color="auto"/>
            </w:tcBorders>
            <w:shd w:val="clear" w:color="auto" w:fill="auto"/>
            <w:vAlign w:val="center"/>
          </w:tcPr>
          <w:p w14:paraId="1BFC18C2" w14:textId="0570CB1F" w:rsidR="00D040F3" w:rsidRPr="0090368F" w:rsidRDefault="006D11DD" w:rsidP="000A0F19">
            <w:pPr>
              <w:snapToGrid w:val="0"/>
              <w:spacing w:line="240" w:lineRule="atLeast"/>
              <w:jc w:val="center"/>
              <w:rPr>
                <w:rFonts w:eastAsia="標楷體"/>
              </w:rPr>
            </w:pPr>
            <w:r w:rsidRPr="0090368F">
              <w:rPr>
                <w:rFonts w:eastAsia="標楷體" w:hint="eastAsia"/>
              </w:rPr>
              <w:t>90</w:t>
            </w:r>
          </w:p>
        </w:tc>
        <w:tc>
          <w:tcPr>
            <w:tcW w:w="2976" w:type="dxa"/>
            <w:vMerge/>
            <w:tcBorders>
              <w:left w:val="single" w:sz="4" w:space="0" w:color="auto"/>
              <w:right w:val="thickThinSmallGap" w:sz="24" w:space="0" w:color="auto"/>
            </w:tcBorders>
            <w:shd w:val="clear" w:color="auto" w:fill="auto"/>
            <w:vAlign w:val="center"/>
          </w:tcPr>
          <w:p w14:paraId="314E8645" w14:textId="77777777" w:rsidR="00D040F3" w:rsidRPr="0090368F" w:rsidRDefault="00D040F3" w:rsidP="000A0F19">
            <w:pPr>
              <w:spacing w:line="320" w:lineRule="exact"/>
              <w:jc w:val="center"/>
              <w:rPr>
                <w:rFonts w:eastAsia="標楷體"/>
              </w:rPr>
            </w:pPr>
          </w:p>
        </w:tc>
      </w:tr>
      <w:tr w:rsidR="0090368F" w:rsidRPr="0090368F" w14:paraId="380DA8C2" w14:textId="77777777" w:rsidTr="000A0F19">
        <w:trPr>
          <w:trHeight w:val="379"/>
        </w:trPr>
        <w:tc>
          <w:tcPr>
            <w:tcW w:w="1281" w:type="dxa"/>
            <w:vMerge/>
            <w:tcBorders>
              <w:left w:val="thinThickSmallGap" w:sz="24" w:space="0" w:color="auto"/>
              <w:right w:val="single" w:sz="4" w:space="0" w:color="auto"/>
            </w:tcBorders>
            <w:vAlign w:val="center"/>
          </w:tcPr>
          <w:p w14:paraId="0D067F52"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4D4F17DF"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bottom w:val="single" w:sz="4" w:space="0" w:color="auto"/>
              <w:right w:val="single" w:sz="4" w:space="0" w:color="auto"/>
            </w:tcBorders>
            <w:shd w:val="clear" w:color="auto" w:fill="auto"/>
            <w:vAlign w:val="center"/>
          </w:tcPr>
          <w:p w14:paraId="6E53B0DB" w14:textId="77777777" w:rsidR="00D040F3" w:rsidRPr="0090368F" w:rsidRDefault="00D040F3" w:rsidP="000A0F19">
            <w:pPr>
              <w:snapToGrid w:val="0"/>
              <w:spacing w:line="240" w:lineRule="atLeast"/>
              <w:jc w:val="center"/>
              <w:rPr>
                <w:rFonts w:eastAsia="標楷體"/>
              </w:rPr>
            </w:pPr>
            <w:r w:rsidRPr="0090368F">
              <w:rPr>
                <w:rFonts w:eastAsia="標楷體"/>
              </w:rPr>
              <w:t>特優第三名</w:t>
            </w:r>
          </w:p>
        </w:tc>
        <w:tc>
          <w:tcPr>
            <w:tcW w:w="1418" w:type="dxa"/>
            <w:tcBorders>
              <w:left w:val="single" w:sz="4" w:space="0" w:color="auto"/>
              <w:bottom w:val="single" w:sz="4" w:space="0" w:color="auto"/>
              <w:right w:val="single" w:sz="4" w:space="0" w:color="auto"/>
            </w:tcBorders>
            <w:shd w:val="clear" w:color="auto" w:fill="auto"/>
            <w:vAlign w:val="center"/>
          </w:tcPr>
          <w:p w14:paraId="1BB4C283" w14:textId="71BC7256" w:rsidR="00D040F3" w:rsidRPr="0090368F" w:rsidRDefault="006D11DD" w:rsidP="000A0F19">
            <w:pPr>
              <w:snapToGrid w:val="0"/>
              <w:spacing w:line="240" w:lineRule="atLeast"/>
              <w:jc w:val="center"/>
              <w:rPr>
                <w:rFonts w:eastAsia="標楷體"/>
              </w:rPr>
            </w:pPr>
            <w:r w:rsidRPr="0090368F">
              <w:rPr>
                <w:rFonts w:eastAsia="標楷體" w:hint="eastAsia"/>
              </w:rPr>
              <w:t>85</w:t>
            </w:r>
          </w:p>
        </w:tc>
        <w:tc>
          <w:tcPr>
            <w:tcW w:w="2976" w:type="dxa"/>
            <w:vMerge/>
            <w:tcBorders>
              <w:left w:val="single" w:sz="4" w:space="0" w:color="auto"/>
              <w:right w:val="thickThinSmallGap" w:sz="24" w:space="0" w:color="auto"/>
            </w:tcBorders>
            <w:shd w:val="clear" w:color="auto" w:fill="auto"/>
            <w:vAlign w:val="center"/>
          </w:tcPr>
          <w:p w14:paraId="0096E64C" w14:textId="77777777" w:rsidR="00D040F3" w:rsidRPr="0090368F" w:rsidRDefault="00D040F3" w:rsidP="000A0F19">
            <w:pPr>
              <w:spacing w:line="320" w:lineRule="exact"/>
              <w:jc w:val="center"/>
              <w:rPr>
                <w:rFonts w:eastAsia="標楷體"/>
              </w:rPr>
            </w:pPr>
          </w:p>
        </w:tc>
      </w:tr>
      <w:tr w:rsidR="0090368F" w:rsidRPr="0090368F" w14:paraId="101DD6A0" w14:textId="77777777" w:rsidTr="000A0F19">
        <w:trPr>
          <w:trHeight w:val="399"/>
        </w:trPr>
        <w:tc>
          <w:tcPr>
            <w:tcW w:w="1281" w:type="dxa"/>
            <w:vMerge/>
            <w:tcBorders>
              <w:left w:val="thinThickSmallGap" w:sz="24" w:space="0" w:color="auto"/>
              <w:right w:val="single" w:sz="4" w:space="0" w:color="auto"/>
            </w:tcBorders>
            <w:vAlign w:val="center"/>
          </w:tcPr>
          <w:p w14:paraId="7F0FE853"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2050B942"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bottom w:val="single" w:sz="4" w:space="0" w:color="auto"/>
              <w:right w:val="single" w:sz="4" w:space="0" w:color="auto"/>
            </w:tcBorders>
            <w:shd w:val="clear" w:color="auto" w:fill="auto"/>
            <w:vAlign w:val="center"/>
          </w:tcPr>
          <w:p w14:paraId="53DFCB41" w14:textId="77777777" w:rsidR="00D040F3" w:rsidRPr="0090368F" w:rsidRDefault="00D040F3" w:rsidP="000A0F19">
            <w:pPr>
              <w:snapToGrid w:val="0"/>
              <w:spacing w:line="240" w:lineRule="atLeast"/>
              <w:jc w:val="center"/>
              <w:rPr>
                <w:rFonts w:eastAsia="標楷體"/>
              </w:rPr>
            </w:pPr>
            <w:r w:rsidRPr="0090368F">
              <w:rPr>
                <w:rFonts w:eastAsia="標楷體"/>
              </w:rPr>
              <w:t>優等第一名</w:t>
            </w:r>
          </w:p>
        </w:tc>
        <w:tc>
          <w:tcPr>
            <w:tcW w:w="1418" w:type="dxa"/>
            <w:tcBorders>
              <w:left w:val="single" w:sz="4" w:space="0" w:color="auto"/>
              <w:bottom w:val="single" w:sz="4" w:space="0" w:color="auto"/>
              <w:right w:val="single" w:sz="4" w:space="0" w:color="auto"/>
            </w:tcBorders>
            <w:shd w:val="clear" w:color="auto" w:fill="auto"/>
            <w:vAlign w:val="center"/>
          </w:tcPr>
          <w:p w14:paraId="4B8551E2" w14:textId="707421AC" w:rsidR="00D040F3" w:rsidRPr="0090368F" w:rsidRDefault="006D11DD" w:rsidP="000A0F19">
            <w:pPr>
              <w:snapToGrid w:val="0"/>
              <w:spacing w:line="240" w:lineRule="atLeast"/>
              <w:jc w:val="center"/>
              <w:rPr>
                <w:rFonts w:eastAsia="標楷體"/>
              </w:rPr>
            </w:pPr>
            <w:r w:rsidRPr="0090368F">
              <w:rPr>
                <w:rFonts w:eastAsia="標楷體" w:hint="eastAsia"/>
              </w:rPr>
              <w:t>80</w:t>
            </w:r>
          </w:p>
        </w:tc>
        <w:tc>
          <w:tcPr>
            <w:tcW w:w="2976" w:type="dxa"/>
            <w:vMerge/>
            <w:tcBorders>
              <w:left w:val="single" w:sz="4" w:space="0" w:color="auto"/>
              <w:right w:val="thickThinSmallGap" w:sz="24" w:space="0" w:color="auto"/>
            </w:tcBorders>
            <w:shd w:val="clear" w:color="auto" w:fill="auto"/>
            <w:vAlign w:val="center"/>
          </w:tcPr>
          <w:p w14:paraId="54A319B3" w14:textId="77777777" w:rsidR="00D040F3" w:rsidRPr="0090368F" w:rsidRDefault="00D040F3" w:rsidP="000A0F19">
            <w:pPr>
              <w:spacing w:line="320" w:lineRule="exact"/>
              <w:jc w:val="center"/>
              <w:rPr>
                <w:rFonts w:eastAsia="標楷體"/>
              </w:rPr>
            </w:pPr>
          </w:p>
        </w:tc>
      </w:tr>
      <w:tr w:rsidR="0090368F" w:rsidRPr="0090368F" w14:paraId="3A0941B6" w14:textId="77777777" w:rsidTr="000A0F19">
        <w:trPr>
          <w:trHeight w:val="418"/>
        </w:trPr>
        <w:tc>
          <w:tcPr>
            <w:tcW w:w="1281" w:type="dxa"/>
            <w:vMerge/>
            <w:tcBorders>
              <w:left w:val="thinThickSmallGap" w:sz="24" w:space="0" w:color="auto"/>
              <w:right w:val="single" w:sz="4" w:space="0" w:color="auto"/>
            </w:tcBorders>
            <w:vAlign w:val="center"/>
          </w:tcPr>
          <w:p w14:paraId="63BF6F7F"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42253DE4"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bottom w:val="single" w:sz="4" w:space="0" w:color="auto"/>
              <w:right w:val="single" w:sz="4" w:space="0" w:color="auto"/>
            </w:tcBorders>
            <w:shd w:val="clear" w:color="auto" w:fill="auto"/>
            <w:vAlign w:val="center"/>
          </w:tcPr>
          <w:p w14:paraId="29C43D1B" w14:textId="77777777" w:rsidR="00D040F3" w:rsidRPr="0090368F" w:rsidRDefault="00D040F3" w:rsidP="000A0F19">
            <w:pPr>
              <w:snapToGrid w:val="0"/>
              <w:spacing w:line="240" w:lineRule="atLeast"/>
              <w:jc w:val="center"/>
              <w:rPr>
                <w:rFonts w:eastAsia="標楷體"/>
              </w:rPr>
            </w:pPr>
            <w:r w:rsidRPr="0090368F">
              <w:rPr>
                <w:rFonts w:eastAsia="標楷體"/>
              </w:rPr>
              <w:t>優等第二名</w:t>
            </w:r>
          </w:p>
        </w:tc>
        <w:tc>
          <w:tcPr>
            <w:tcW w:w="1418" w:type="dxa"/>
            <w:tcBorders>
              <w:left w:val="single" w:sz="4" w:space="0" w:color="auto"/>
              <w:bottom w:val="single" w:sz="4" w:space="0" w:color="auto"/>
              <w:right w:val="single" w:sz="4" w:space="0" w:color="auto"/>
            </w:tcBorders>
            <w:shd w:val="clear" w:color="auto" w:fill="auto"/>
            <w:vAlign w:val="center"/>
          </w:tcPr>
          <w:p w14:paraId="6868F026" w14:textId="5BF70902" w:rsidR="00D040F3" w:rsidRPr="0090368F" w:rsidRDefault="006D11DD" w:rsidP="000A0F19">
            <w:pPr>
              <w:snapToGrid w:val="0"/>
              <w:spacing w:line="240" w:lineRule="atLeast"/>
              <w:jc w:val="center"/>
              <w:rPr>
                <w:rFonts w:eastAsia="標楷體"/>
              </w:rPr>
            </w:pPr>
            <w:r w:rsidRPr="0090368F">
              <w:rPr>
                <w:rFonts w:eastAsia="標楷體" w:hint="eastAsia"/>
              </w:rPr>
              <w:t>75</w:t>
            </w:r>
          </w:p>
        </w:tc>
        <w:tc>
          <w:tcPr>
            <w:tcW w:w="2976" w:type="dxa"/>
            <w:vMerge/>
            <w:tcBorders>
              <w:left w:val="single" w:sz="4" w:space="0" w:color="auto"/>
              <w:right w:val="thickThinSmallGap" w:sz="24" w:space="0" w:color="auto"/>
            </w:tcBorders>
            <w:shd w:val="clear" w:color="auto" w:fill="auto"/>
            <w:vAlign w:val="center"/>
          </w:tcPr>
          <w:p w14:paraId="1CD1DC9D" w14:textId="77777777" w:rsidR="00D040F3" w:rsidRPr="0090368F" w:rsidRDefault="00D040F3" w:rsidP="000A0F19">
            <w:pPr>
              <w:spacing w:line="320" w:lineRule="exact"/>
              <w:jc w:val="center"/>
              <w:rPr>
                <w:rFonts w:eastAsia="標楷體"/>
              </w:rPr>
            </w:pPr>
          </w:p>
        </w:tc>
      </w:tr>
      <w:tr w:rsidR="0090368F" w:rsidRPr="0090368F" w14:paraId="327DB32F" w14:textId="77777777" w:rsidTr="000A0F19">
        <w:trPr>
          <w:trHeight w:val="410"/>
        </w:trPr>
        <w:tc>
          <w:tcPr>
            <w:tcW w:w="1281" w:type="dxa"/>
            <w:vMerge/>
            <w:tcBorders>
              <w:left w:val="thinThickSmallGap" w:sz="24" w:space="0" w:color="auto"/>
              <w:right w:val="single" w:sz="4" w:space="0" w:color="auto"/>
            </w:tcBorders>
            <w:vAlign w:val="center"/>
          </w:tcPr>
          <w:p w14:paraId="102AB252" w14:textId="77777777" w:rsidR="00D040F3" w:rsidRPr="0090368F" w:rsidRDefault="00D040F3" w:rsidP="000A0F19">
            <w:pPr>
              <w:widowControl/>
              <w:rPr>
                <w:rFonts w:eastAsia="標楷體"/>
              </w:rPr>
            </w:pPr>
          </w:p>
        </w:tc>
        <w:tc>
          <w:tcPr>
            <w:tcW w:w="2506" w:type="dxa"/>
            <w:vMerge/>
            <w:tcBorders>
              <w:left w:val="single" w:sz="4" w:space="0" w:color="auto"/>
              <w:bottom w:val="single" w:sz="4" w:space="0" w:color="auto"/>
              <w:right w:val="single" w:sz="4" w:space="0" w:color="auto"/>
            </w:tcBorders>
            <w:vAlign w:val="center"/>
          </w:tcPr>
          <w:p w14:paraId="5107A70A"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bottom w:val="single" w:sz="4" w:space="0" w:color="auto"/>
              <w:right w:val="single" w:sz="4" w:space="0" w:color="auto"/>
            </w:tcBorders>
            <w:shd w:val="clear" w:color="auto" w:fill="auto"/>
            <w:vAlign w:val="center"/>
          </w:tcPr>
          <w:p w14:paraId="2DA00DC4" w14:textId="77777777" w:rsidR="00D040F3" w:rsidRPr="0090368F" w:rsidRDefault="00D040F3" w:rsidP="000A0F19">
            <w:pPr>
              <w:snapToGrid w:val="0"/>
              <w:spacing w:line="240" w:lineRule="atLeast"/>
              <w:jc w:val="center"/>
              <w:rPr>
                <w:rFonts w:eastAsia="標楷體"/>
              </w:rPr>
            </w:pPr>
            <w:r w:rsidRPr="0090368F">
              <w:rPr>
                <w:rFonts w:eastAsia="標楷體"/>
              </w:rPr>
              <w:t>優等第三名</w:t>
            </w:r>
          </w:p>
        </w:tc>
        <w:tc>
          <w:tcPr>
            <w:tcW w:w="1418" w:type="dxa"/>
            <w:tcBorders>
              <w:left w:val="single" w:sz="4" w:space="0" w:color="auto"/>
              <w:bottom w:val="single" w:sz="4" w:space="0" w:color="auto"/>
              <w:right w:val="single" w:sz="4" w:space="0" w:color="auto"/>
            </w:tcBorders>
            <w:shd w:val="clear" w:color="auto" w:fill="auto"/>
            <w:vAlign w:val="center"/>
          </w:tcPr>
          <w:p w14:paraId="703CD797" w14:textId="4A303D2C" w:rsidR="00D040F3" w:rsidRPr="0090368F" w:rsidRDefault="006D11DD" w:rsidP="000A0F19">
            <w:pPr>
              <w:snapToGrid w:val="0"/>
              <w:spacing w:line="240" w:lineRule="atLeast"/>
              <w:jc w:val="center"/>
              <w:rPr>
                <w:rFonts w:eastAsia="標楷體"/>
              </w:rPr>
            </w:pPr>
            <w:r w:rsidRPr="0090368F">
              <w:rPr>
                <w:rFonts w:eastAsia="標楷體" w:hint="eastAsia"/>
              </w:rPr>
              <w:t>70</w:t>
            </w:r>
          </w:p>
        </w:tc>
        <w:tc>
          <w:tcPr>
            <w:tcW w:w="2976" w:type="dxa"/>
            <w:vMerge/>
            <w:tcBorders>
              <w:left w:val="single" w:sz="4" w:space="0" w:color="auto"/>
              <w:right w:val="thickThinSmallGap" w:sz="24" w:space="0" w:color="auto"/>
            </w:tcBorders>
            <w:shd w:val="clear" w:color="auto" w:fill="auto"/>
            <w:vAlign w:val="center"/>
          </w:tcPr>
          <w:p w14:paraId="6927AF51" w14:textId="77777777" w:rsidR="00D040F3" w:rsidRPr="0090368F" w:rsidRDefault="00D040F3" w:rsidP="000A0F19">
            <w:pPr>
              <w:spacing w:line="320" w:lineRule="exact"/>
              <w:jc w:val="center"/>
              <w:rPr>
                <w:rFonts w:eastAsia="標楷體"/>
              </w:rPr>
            </w:pPr>
          </w:p>
        </w:tc>
      </w:tr>
      <w:tr w:rsidR="0090368F" w:rsidRPr="0090368F" w14:paraId="664AC539" w14:textId="77777777" w:rsidTr="000A0F19">
        <w:trPr>
          <w:trHeight w:val="417"/>
        </w:trPr>
        <w:tc>
          <w:tcPr>
            <w:tcW w:w="1281" w:type="dxa"/>
            <w:vMerge/>
            <w:tcBorders>
              <w:left w:val="thinThickSmallGap" w:sz="24" w:space="0" w:color="auto"/>
              <w:right w:val="single" w:sz="4" w:space="0" w:color="auto"/>
            </w:tcBorders>
            <w:vAlign w:val="center"/>
          </w:tcPr>
          <w:p w14:paraId="1B4FD61D" w14:textId="77777777" w:rsidR="00D040F3" w:rsidRPr="0090368F" w:rsidRDefault="00D040F3" w:rsidP="000A0F19">
            <w:pPr>
              <w:widowControl/>
              <w:rPr>
                <w:rFonts w:eastAsia="標楷體"/>
              </w:rPr>
            </w:pPr>
          </w:p>
        </w:tc>
        <w:tc>
          <w:tcPr>
            <w:tcW w:w="2506" w:type="dxa"/>
            <w:vMerge w:val="restart"/>
            <w:tcBorders>
              <w:top w:val="single" w:sz="4" w:space="0" w:color="auto"/>
              <w:left w:val="single" w:sz="4" w:space="0" w:color="auto"/>
              <w:right w:val="single" w:sz="4" w:space="0" w:color="auto"/>
            </w:tcBorders>
            <w:vAlign w:val="center"/>
          </w:tcPr>
          <w:p w14:paraId="60D5C750" w14:textId="77777777" w:rsidR="00D040F3" w:rsidRPr="0090368F" w:rsidRDefault="00D040F3" w:rsidP="000A0F19">
            <w:pPr>
              <w:snapToGrid w:val="0"/>
              <w:spacing w:line="240" w:lineRule="atLeast"/>
              <w:jc w:val="center"/>
              <w:rPr>
                <w:rFonts w:eastAsia="標楷體"/>
              </w:rPr>
            </w:pPr>
            <w:r w:rsidRPr="0090368F">
              <w:rPr>
                <w:rFonts w:ascii="標楷體" w:eastAsia="標楷體" w:hAnsi="標楷體" w:hint="eastAsia"/>
              </w:rPr>
              <w:t>「</w:t>
            </w:r>
            <w:r w:rsidRPr="0090368F">
              <w:rPr>
                <w:rFonts w:eastAsia="標楷體" w:hint="eastAsia"/>
              </w:rPr>
              <w:t>全國學生音樂比賽</w:t>
            </w:r>
            <w:r w:rsidRPr="0090368F">
              <w:rPr>
                <w:rFonts w:ascii="標楷體" w:eastAsia="標楷體" w:hAnsi="標楷體" w:hint="eastAsia"/>
              </w:rPr>
              <w:t>」</w:t>
            </w:r>
          </w:p>
          <w:p w14:paraId="37A7AA7C" w14:textId="77777777" w:rsidR="00D040F3" w:rsidRPr="0090368F" w:rsidRDefault="00D040F3" w:rsidP="000A0F19">
            <w:pPr>
              <w:snapToGrid w:val="0"/>
              <w:spacing w:line="240" w:lineRule="atLeast"/>
              <w:jc w:val="center"/>
              <w:rPr>
                <w:rFonts w:eastAsia="標楷體"/>
              </w:rPr>
            </w:pPr>
            <w:r w:rsidRPr="0090368F">
              <w:rPr>
                <w:rFonts w:eastAsia="標楷體" w:hint="eastAsia"/>
              </w:rPr>
              <w:t>團體組決賽</w:t>
            </w:r>
          </w:p>
          <w:p w14:paraId="044C2B6C" w14:textId="2160F450" w:rsidR="006D11DD" w:rsidRPr="0090368F" w:rsidRDefault="006D11DD" w:rsidP="006D11DD">
            <w:pPr>
              <w:snapToGrid w:val="0"/>
              <w:spacing w:line="240" w:lineRule="atLeast"/>
              <w:jc w:val="center"/>
              <w:rPr>
                <w:rFonts w:eastAsia="標楷體"/>
              </w:rPr>
            </w:pPr>
            <w:r w:rsidRPr="0090368F">
              <w:rPr>
                <w:rFonts w:eastAsia="標楷體" w:hint="eastAsia"/>
              </w:rPr>
              <w:t>（</w:t>
            </w:r>
            <w:r w:rsidRPr="0090368F">
              <w:rPr>
                <w:rFonts w:eastAsia="標楷體" w:hint="eastAsia"/>
              </w:rPr>
              <w:t>A</w:t>
            </w:r>
            <w:r w:rsidRPr="0090368F">
              <w:rPr>
                <w:rFonts w:eastAsia="標楷體" w:hint="eastAsia"/>
              </w:rPr>
              <w:t>組、</w:t>
            </w:r>
            <w:r w:rsidRPr="0090368F">
              <w:rPr>
                <w:rFonts w:eastAsia="標楷體" w:hint="eastAsia"/>
              </w:rPr>
              <w:t>B</w:t>
            </w:r>
            <w:r w:rsidRPr="0090368F">
              <w:rPr>
                <w:rFonts w:eastAsia="標楷體" w:hint="eastAsia"/>
              </w:rPr>
              <w:t>組、</w:t>
            </w:r>
            <w:r w:rsidRPr="0090368F">
              <w:rPr>
                <w:rFonts w:eastAsia="標楷體" w:hint="eastAsia"/>
              </w:rPr>
              <w:t>AB</w:t>
            </w:r>
            <w:r w:rsidRPr="0090368F">
              <w:rPr>
                <w:rFonts w:eastAsia="標楷體" w:hint="eastAsia"/>
              </w:rPr>
              <w:t>組）</w:t>
            </w:r>
          </w:p>
        </w:tc>
        <w:tc>
          <w:tcPr>
            <w:tcW w:w="2070" w:type="dxa"/>
            <w:tcBorders>
              <w:left w:val="single" w:sz="4" w:space="0" w:color="auto"/>
              <w:bottom w:val="single" w:sz="4" w:space="0" w:color="auto"/>
              <w:right w:val="single" w:sz="4" w:space="0" w:color="auto"/>
            </w:tcBorders>
            <w:shd w:val="clear" w:color="auto" w:fill="auto"/>
            <w:vAlign w:val="center"/>
          </w:tcPr>
          <w:p w14:paraId="792A7C2A" w14:textId="77777777" w:rsidR="00D040F3" w:rsidRPr="0090368F" w:rsidRDefault="00D040F3" w:rsidP="000A0F19">
            <w:pPr>
              <w:snapToGrid w:val="0"/>
              <w:spacing w:line="240" w:lineRule="atLeast"/>
              <w:jc w:val="center"/>
              <w:rPr>
                <w:rFonts w:eastAsia="標楷體"/>
              </w:rPr>
            </w:pPr>
            <w:r w:rsidRPr="0090368F">
              <w:rPr>
                <w:rFonts w:eastAsia="標楷體"/>
              </w:rPr>
              <w:t>特優第一名</w:t>
            </w:r>
          </w:p>
        </w:tc>
        <w:tc>
          <w:tcPr>
            <w:tcW w:w="1418" w:type="dxa"/>
            <w:tcBorders>
              <w:left w:val="single" w:sz="4" w:space="0" w:color="auto"/>
              <w:bottom w:val="single" w:sz="4" w:space="0" w:color="auto"/>
              <w:right w:val="single" w:sz="4" w:space="0" w:color="auto"/>
            </w:tcBorders>
            <w:shd w:val="clear" w:color="auto" w:fill="auto"/>
            <w:vAlign w:val="center"/>
          </w:tcPr>
          <w:p w14:paraId="6DEA3E5B" w14:textId="4F42F9DB" w:rsidR="00D040F3" w:rsidRPr="0090368F" w:rsidRDefault="006D11DD" w:rsidP="000A0F19">
            <w:pPr>
              <w:snapToGrid w:val="0"/>
              <w:spacing w:line="240" w:lineRule="atLeast"/>
              <w:jc w:val="center"/>
              <w:rPr>
                <w:rFonts w:eastAsia="標楷體"/>
              </w:rPr>
            </w:pPr>
            <w:r w:rsidRPr="0090368F">
              <w:rPr>
                <w:rFonts w:eastAsia="標楷體" w:hint="eastAsia"/>
              </w:rPr>
              <w:t>70</w:t>
            </w:r>
          </w:p>
        </w:tc>
        <w:tc>
          <w:tcPr>
            <w:tcW w:w="2976" w:type="dxa"/>
            <w:vMerge/>
            <w:tcBorders>
              <w:left w:val="single" w:sz="4" w:space="0" w:color="auto"/>
              <w:right w:val="thickThinSmallGap" w:sz="24" w:space="0" w:color="auto"/>
            </w:tcBorders>
            <w:shd w:val="clear" w:color="auto" w:fill="auto"/>
            <w:vAlign w:val="center"/>
          </w:tcPr>
          <w:p w14:paraId="4E6726DD" w14:textId="77777777" w:rsidR="00D040F3" w:rsidRPr="0090368F" w:rsidRDefault="00D040F3" w:rsidP="000A0F19">
            <w:pPr>
              <w:spacing w:line="320" w:lineRule="exact"/>
              <w:jc w:val="center"/>
              <w:rPr>
                <w:rFonts w:eastAsia="標楷體"/>
              </w:rPr>
            </w:pPr>
          </w:p>
        </w:tc>
      </w:tr>
      <w:tr w:rsidR="0090368F" w:rsidRPr="0090368F" w14:paraId="13C15F85" w14:textId="77777777" w:rsidTr="000A0F19">
        <w:trPr>
          <w:trHeight w:val="418"/>
        </w:trPr>
        <w:tc>
          <w:tcPr>
            <w:tcW w:w="1281" w:type="dxa"/>
            <w:vMerge/>
            <w:tcBorders>
              <w:left w:val="thinThickSmallGap" w:sz="24" w:space="0" w:color="auto"/>
              <w:right w:val="single" w:sz="4" w:space="0" w:color="auto"/>
            </w:tcBorders>
            <w:vAlign w:val="center"/>
          </w:tcPr>
          <w:p w14:paraId="5D7D0CD9" w14:textId="77777777" w:rsidR="00D040F3" w:rsidRPr="0090368F" w:rsidRDefault="00D040F3" w:rsidP="000A0F19">
            <w:pPr>
              <w:widowControl/>
              <w:rPr>
                <w:rFonts w:eastAsia="標楷體"/>
              </w:rPr>
            </w:pPr>
          </w:p>
        </w:tc>
        <w:tc>
          <w:tcPr>
            <w:tcW w:w="2506" w:type="dxa"/>
            <w:vMerge/>
            <w:tcBorders>
              <w:left w:val="single" w:sz="4" w:space="0" w:color="auto"/>
              <w:right w:val="single" w:sz="4" w:space="0" w:color="auto"/>
            </w:tcBorders>
            <w:vAlign w:val="center"/>
          </w:tcPr>
          <w:p w14:paraId="2162C550"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bottom w:val="single" w:sz="4" w:space="0" w:color="auto"/>
              <w:right w:val="single" w:sz="4" w:space="0" w:color="auto"/>
            </w:tcBorders>
            <w:shd w:val="clear" w:color="auto" w:fill="auto"/>
            <w:vAlign w:val="center"/>
          </w:tcPr>
          <w:p w14:paraId="653857CA" w14:textId="77777777" w:rsidR="00D040F3" w:rsidRPr="0090368F" w:rsidRDefault="00D040F3" w:rsidP="000A0F19">
            <w:pPr>
              <w:snapToGrid w:val="0"/>
              <w:spacing w:line="240" w:lineRule="atLeast"/>
              <w:jc w:val="center"/>
              <w:rPr>
                <w:rFonts w:eastAsia="標楷體"/>
              </w:rPr>
            </w:pPr>
            <w:r w:rsidRPr="0090368F">
              <w:rPr>
                <w:rFonts w:eastAsia="標楷體"/>
              </w:rPr>
              <w:t>特優第二名</w:t>
            </w:r>
          </w:p>
        </w:tc>
        <w:tc>
          <w:tcPr>
            <w:tcW w:w="1418" w:type="dxa"/>
            <w:tcBorders>
              <w:left w:val="single" w:sz="4" w:space="0" w:color="auto"/>
              <w:bottom w:val="single" w:sz="4" w:space="0" w:color="auto"/>
              <w:right w:val="single" w:sz="4" w:space="0" w:color="auto"/>
            </w:tcBorders>
            <w:shd w:val="clear" w:color="auto" w:fill="auto"/>
            <w:vAlign w:val="center"/>
          </w:tcPr>
          <w:p w14:paraId="3D8CD665" w14:textId="2043DB46" w:rsidR="00D040F3" w:rsidRPr="0090368F" w:rsidRDefault="006D11DD" w:rsidP="000A0F19">
            <w:pPr>
              <w:snapToGrid w:val="0"/>
              <w:spacing w:line="240" w:lineRule="atLeast"/>
              <w:jc w:val="center"/>
              <w:rPr>
                <w:rFonts w:eastAsia="標楷體"/>
              </w:rPr>
            </w:pPr>
            <w:r w:rsidRPr="0090368F">
              <w:rPr>
                <w:rFonts w:eastAsia="標楷體" w:hint="eastAsia"/>
              </w:rPr>
              <w:t>65</w:t>
            </w:r>
          </w:p>
        </w:tc>
        <w:tc>
          <w:tcPr>
            <w:tcW w:w="2976" w:type="dxa"/>
            <w:vMerge/>
            <w:tcBorders>
              <w:left w:val="single" w:sz="4" w:space="0" w:color="auto"/>
              <w:right w:val="thickThinSmallGap" w:sz="24" w:space="0" w:color="auto"/>
            </w:tcBorders>
            <w:shd w:val="clear" w:color="auto" w:fill="auto"/>
            <w:vAlign w:val="center"/>
          </w:tcPr>
          <w:p w14:paraId="5F09BDC0" w14:textId="77777777" w:rsidR="00D040F3" w:rsidRPr="0090368F" w:rsidRDefault="00D040F3" w:rsidP="000A0F19">
            <w:pPr>
              <w:spacing w:line="320" w:lineRule="exact"/>
              <w:jc w:val="center"/>
              <w:rPr>
                <w:rFonts w:eastAsia="標楷體"/>
              </w:rPr>
            </w:pPr>
          </w:p>
        </w:tc>
      </w:tr>
      <w:tr w:rsidR="00D040F3" w:rsidRPr="0090368F" w14:paraId="3F813859" w14:textId="77777777" w:rsidTr="006D11DD">
        <w:trPr>
          <w:trHeight w:val="410"/>
        </w:trPr>
        <w:tc>
          <w:tcPr>
            <w:tcW w:w="1281" w:type="dxa"/>
            <w:vMerge/>
            <w:tcBorders>
              <w:left w:val="thinThickSmallGap" w:sz="24" w:space="0" w:color="auto"/>
              <w:bottom w:val="thickThinSmallGap" w:sz="24" w:space="0" w:color="auto"/>
              <w:right w:val="single" w:sz="4" w:space="0" w:color="auto"/>
            </w:tcBorders>
            <w:vAlign w:val="center"/>
          </w:tcPr>
          <w:p w14:paraId="7C7A32F3" w14:textId="77777777" w:rsidR="00D040F3" w:rsidRPr="0090368F" w:rsidRDefault="00D040F3" w:rsidP="000A0F19">
            <w:pPr>
              <w:widowControl/>
              <w:rPr>
                <w:rFonts w:eastAsia="標楷體"/>
              </w:rPr>
            </w:pPr>
          </w:p>
        </w:tc>
        <w:tc>
          <w:tcPr>
            <w:tcW w:w="2506" w:type="dxa"/>
            <w:vMerge/>
            <w:tcBorders>
              <w:left w:val="single" w:sz="4" w:space="0" w:color="auto"/>
              <w:bottom w:val="thickThinSmallGap" w:sz="24" w:space="0" w:color="auto"/>
              <w:right w:val="single" w:sz="4" w:space="0" w:color="auto"/>
            </w:tcBorders>
            <w:vAlign w:val="center"/>
          </w:tcPr>
          <w:p w14:paraId="770198F9" w14:textId="77777777" w:rsidR="00D040F3" w:rsidRPr="0090368F" w:rsidRDefault="00D040F3" w:rsidP="000A0F19">
            <w:pPr>
              <w:snapToGrid w:val="0"/>
              <w:spacing w:line="240" w:lineRule="atLeast"/>
              <w:jc w:val="center"/>
              <w:rPr>
                <w:rFonts w:eastAsia="標楷體"/>
              </w:rPr>
            </w:pPr>
          </w:p>
        </w:tc>
        <w:tc>
          <w:tcPr>
            <w:tcW w:w="2070" w:type="dxa"/>
            <w:tcBorders>
              <w:left w:val="single" w:sz="4" w:space="0" w:color="auto"/>
              <w:bottom w:val="thickThinSmallGap" w:sz="24" w:space="0" w:color="auto"/>
              <w:right w:val="single" w:sz="4" w:space="0" w:color="auto"/>
            </w:tcBorders>
            <w:shd w:val="clear" w:color="auto" w:fill="auto"/>
            <w:vAlign w:val="center"/>
          </w:tcPr>
          <w:p w14:paraId="13567CAD" w14:textId="0736406B" w:rsidR="00D040F3" w:rsidRPr="0090368F" w:rsidRDefault="006D11DD" w:rsidP="000A0F19">
            <w:pPr>
              <w:snapToGrid w:val="0"/>
              <w:spacing w:line="240" w:lineRule="atLeast"/>
              <w:jc w:val="center"/>
              <w:rPr>
                <w:rFonts w:eastAsia="標楷體"/>
              </w:rPr>
            </w:pPr>
            <w:r w:rsidRPr="0090368F">
              <w:rPr>
                <w:rFonts w:eastAsia="標楷體"/>
              </w:rPr>
              <w:t>優</w:t>
            </w:r>
            <w:r w:rsidRPr="0090368F">
              <w:rPr>
                <w:rFonts w:eastAsia="標楷體" w:hint="eastAsia"/>
              </w:rPr>
              <w:t xml:space="preserve">      </w:t>
            </w:r>
            <w:r w:rsidRPr="0090368F">
              <w:rPr>
                <w:rFonts w:eastAsia="標楷體"/>
              </w:rPr>
              <w:t>等</w:t>
            </w:r>
          </w:p>
        </w:tc>
        <w:tc>
          <w:tcPr>
            <w:tcW w:w="1418" w:type="dxa"/>
            <w:tcBorders>
              <w:left w:val="single" w:sz="4" w:space="0" w:color="auto"/>
              <w:bottom w:val="thickThinSmallGap" w:sz="24" w:space="0" w:color="auto"/>
              <w:right w:val="single" w:sz="4" w:space="0" w:color="auto"/>
            </w:tcBorders>
            <w:shd w:val="clear" w:color="auto" w:fill="auto"/>
            <w:vAlign w:val="center"/>
          </w:tcPr>
          <w:p w14:paraId="77F9A1D5" w14:textId="56FF85D5" w:rsidR="00D040F3" w:rsidRPr="0090368F" w:rsidRDefault="006D11DD" w:rsidP="000A0F19">
            <w:pPr>
              <w:snapToGrid w:val="0"/>
              <w:spacing w:line="240" w:lineRule="atLeast"/>
              <w:jc w:val="center"/>
              <w:rPr>
                <w:rFonts w:eastAsia="標楷體"/>
              </w:rPr>
            </w:pPr>
            <w:r w:rsidRPr="0090368F">
              <w:rPr>
                <w:rFonts w:eastAsia="標楷體" w:hint="eastAsia"/>
              </w:rPr>
              <w:t>60</w:t>
            </w:r>
          </w:p>
        </w:tc>
        <w:tc>
          <w:tcPr>
            <w:tcW w:w="2976" w:type="dxa"/>
            <w:vMerge/>
            <w:tcBorders>
              <w:left w:val="single" w:sz="4" w:space="0" w:color="auto"/>
              <w:bottom w:val="thickThinSmallGap" w:sz="24" w:space="0" w:color="auto"/>
              <w:right w:val="thickThinSmallGap" w:sz="24" w:space="0" w:color="auto"/>
            </w:tcBorders>
            <w:shd w:val="clear" w:color="auto" w:fill="auto"/>
            <w:vAlign w:val="center"/>
          </w:tcPr>
          <w:p w14:paraId="3EC24FEE" w14:textId="77777777" w:rsidR="00D040F3" w:rsidRPr="0090368F" w:rsidRDefault="00D040F3" w:rsidP="000A0F19">
            <w:pPr>
              <w:spacing w:line="320" w:lineRule="exact"/>
              <w:jc w:val="center"/>
              <w:rPr>
                <w:rFonts w:eastAsia="標楷體"/>
              </w:rPr>
            </w:pPr>
          </w:p>
        </w:tc>
      </w:tr>
    </w:tbl>
    <w:p w14:paraId="284F2D24" w14:textId="77777777" w:rsidR="00D040F3" w:rsidRPr="0090368F" w:rsidRDefault="00D040F3" w:rsidP="00842829">
      <w:pPr>
        <w:widowControl/>
        <w:rPr>
          <w:rFonts w:eastAsia="標楷體"/>
          <w:strike/>
          <w:kern w:val="14"/>
        </w:rPr>
      </w:pPr>
    </w:p>
    <w:p w14:paraId="78F1BDAD" w14:textId="75D9CCA8" w:rsidR="00861735" w:rsidRPr="0090368F" w:rsidRDefault="00861735" w:rsidP="00842829">
      <w:pPr>
        <w:widowControl/>
        <w:rPr>
          <w:rFonts w:eastAsia="標楷體"/>
          <w:strike/>
          <w:kern w:val="14"/>
        </w:rPr>
      </w:pPr>
    </w:p>
    <w:p w14:paraId="3F8D3A66" w14:textId="77777777" w:rsidR="006D11DD" w:rsidRPr="0090368F" w:rsidRDefault="006D11DD" w:rsidP="00842829">
      <w:pPr>
        <w:widowControl/>
        <w:rPr>
          <w:rFonts w:eastAsia="標楷體"/>
          <w:strike/>
          <w:kern w:val="14"/>
        </w:rPr>
      </w:pPr>
    </w:p>
    <w:p w14:paraId="28062E27" w14:textId="77777777" w:rsidR="006D11DD" w:rsidRPr="0090368F" w:rsidRDefault="006D11DD" w:rsidP="00842829">
      <w:pPr>
        <w:widowControl/>
        <w:rPr>
          <w:rFonts w:eastAsia="標楷體"/>
          <w:strike/>
          <w:kern w:val="14"/>
        </w:rPr>
      </w:pPr>
    </w:p>
    <w:p w14:paraId="10255281" w14:textId="77777777" w:rsidR="006D11DD" w:rsidRPr="0090368F" w:rsidRDefault="006D11DD" w:rsidP="00842829">
      <w:pPr>
        <w:widowControl/>
        <w:rPr>
          <w:rFonts w:eastAsia="標楷體"/>
          <w:strike/>
          <w:kern w:val="14"/>
        </w:rPr>
      </w:pPr>
    </w:p>
    <w:p w14:paraId="02DAEB85" w14:textId="77777777" w:rsidR="006D11DD" w:rsidRPr="0090368F" w:rsidRDefault="006D11DD" w:rsidP="00842829">
      <w:pPr>
        <w:widowControl/>
        <w:rPr>
          <w:rFonts w:eastAsia="標楷體"/>
          <w:strike/>
          <w:kern w:val="14"/>
        </w:rPr>
      </w:pPr>
    </w:p>
    <w:p w14:paraId="2389F9D3" w14:textId="77777777" w:rsidR="006D11DD" w:rsidRPr="0090368F" w:rsidRDefault="006D11DD" w:rsidP="00842829">
      <w:pPr>
        <w:widowControl/>
        <w:rPr>
          <w:rFonts w:eastAsia="標楷體"/>
          <w:strike/>
          <w:kern w:val="14"/>
        </w:rPr>
      </w:pPr>
    </w:p>
    <w:p w14:paraId="2E3731FB" w14:textId="69EF0A9C" w:rsidR="004C4249" w:rsidRPr="0090368F" w:rsidRDefault="00D040F3" w:rsidP="004C4249">
      <w:pPr>
        <w:widowControl/>
        <w:rPr>
          <w:rFonts w:eastAsia="標楷體"/>
          <w:kern w:val="14"/>
        </w:rPr>
      </w:pPr>
      <w:r w:rsidRPr="0090368F">
        <w:rPr>
          <w:rFonts w:eastAsia="標楷體" w:hint="eastAsia"/>
          <w:kern w:val="14"/>
        </w:rPr>
        <w:lastRenderedPageBreak/>
        <w:t>附錄二</w:t>
      </w:r>
    </w:p>
    <w:p w14:paraId="16853A6F" w14:textId="693037CD" w:rsidR="004C4249" w:rsidRPr="0090368F" w:rsidRDefault="004C4249" w:rsidP="004C4249">
      <w:pPr>
        <w:pStyle w:val="a6"/>
        <w:snapToGrid w:val="0"/>
        <w:jc w:val="center"/>
        <w:rPr>
          <w:rFonts w:ascii="Book Antiqua" w:eastAsia="標楷體" w:hAnsi="Book Antiqua"/>
          <w:b/>
          <w:color w:val="auto"/>
          <w:w w:val="90"/>
          <w:kern w:val="14"/>
          <w:sz w:val="32"/>
          <w:szCs w:val="32"/>
        </w:rPr>
      </w:pPr>
      <w:r w:rsidRPr="0090368F">
        <w:rPr>
          <w:rFonts w:ascii="Book Antiqua" w:eastAsia="標楷體" w:hAnsi="Book Antiqua" w:hint="eastAsia"/>
          <w:b/>
          <w:color w:val="auto"/>
          <w:w w:val="90"/>
          <w:sz w:val="32"/>
          <w:szCs w:val="32"/>
        </w:rPr>
        <w:t>臺北市</w:t>
      </w:r>
      <w:r w:rsidRPr="0090368F">
        <w:rPr>
          <w:rFonts w:ascii="Book Antiqua" w:eastAsia="標楷體" w:hAnsi="Book Antiqua" w:hint="eastAsia"/>
          <w:b/>
          <w:color w:val="auto"/>
          <w:w w:val="90"/>
          <w:sz w:val="32"/>
          <w:szCs w:val="32"/>
        </w:rPr>
        <w:t>10</w:t>
      </w:r>
      <w:r w:rsidR="009A0522" w:rsidRPr="0090368F">
        <w:rPr>
          <w:rFonts w:ascii="Book Antiqua" w:eastAsia="標楷體" w:hAnsi="Book Antiqua"/>
          <w:b/>
          <w:color w:val="auto"/>
          <w:w w:val="90"/>
          <w:sz w:val="32"/>
          <w:szCs w:val="32"/>
        </w:rPr>
        <w:t>8</w:t>
      </w:r>
      <w:r w:rsidRPr="0090368F">
        <w:rPr>
          <w:rFonts w:ascii="Book Antiqua" w:eastAsia="標楷體" w:hAnsi="Book Antiqua" w:hint="eastAsia"/>
          <w:b/>
          <w:color w:val="auto"/>
          <w:w w:val="90"/>
          <w:sz w:val="32"/>
          <w:szCs w:val="32"/>
        </w:rPr>
        <w:t>學年度國民中學藝術才能音樂（國樂）班</w:t>
      </w:r>
      <w:r w:rsidR="00271D20" w:rsidRPr="0090368F">
        <w:rPr>
          <w:rFonts w:ascii="Book Antiqua" w:eastAsia="標楷體" w:hAnsi="Book Antiqua" w:hint="eastAsia"/>
          <w:b/>
          <w:color w:val="auto"/>
          <w:w w:val="90"/>
          <w:sz w:val="32"/>
          <w:szCs w:val="32"/>
        </w:rPr>
        <w:t>新生</w:t>
      </w:r>
      <w:r w:rsidRPr="0090368F">
        <w:rPr>
          <w:rFonts w:ascii="Book Antiqua" w:eastAsia="標楷體" w:hAnsi="Book Antiqua" w:hint="eastAsia"/>
          <w:b/>
          <w:color w:val="auto"/>
          <w:w w:val="90"/>
          <w:sz w:val="32"/>
          <w:szCs w:val="32"/>
        </w:rPr>
        <w:t>第二次招生鑑定</w:t>
      </w:r>
    </w:p>
    <w:p w14:paraId="101F7C69" w14:textId="77777777" w:rsidR="004C4249" w:rsidRPr="0090368F" w:rsidRDefault="004C4249" w:rsidP="004C4249">
      <w:pPr>
        <w:pStyle w:val="a6"/>
        <w:snapToGrid w:val="0"/>
        <w:spacing w:afterLines="100" w:after="360"/>
        <w:jc w:val="center"/>
        <w:rPr>
          <w:rFonts w:eastAsia="標楷體"/>
          <w:b/>
          <w:color w:val="auto"/>
          <w:kern w:val="14"/>
          <w:sz w:val="32"/>
          <w:szCs w:val="32"/>
        </w:rPr>
      </w:pPr>
      <w:r w:rsidRPr="0090368F">
        <w:rPr>
          <w:rFonts w:eastAsia="標楷體" w:hint="eastAsia"/>
          <w:b/>
          <w:color w:val="auto"/>
          <w:kern w:val="14"/>
          <w:sz w:val="32"/>
          <w:szCs w:val="32"/>
        </w:rPr>
        <w:t>考生注意事項</w:t>
      </w:r>
    </w:p>
    <w:p w14:paraId="22F47195" w14:textId="77777777" w:rsidR="004C4249" w:rsidRPr="0090368F" w:rsidRDefault="004C4249" w:rsidP="004C4249">
      <w:pPr>
        <w:snapToGrid w:val="0"/>
        <w:spacing w:afterLines="100" w:after="360"/>
        <w:ind w:left="480" w:hangingChars="200" w:hanging="480"/>
        <w:jc w:val="both"/>
        <w:rPr>
          <w:rFonts w:eastAsia="標楷體"/>
        </w:rPr>
      </w:pPr>
      <w:r w:rsidRPr="0090368F">
        <w:rPr>
          <w:rFonts w:eastAsia="標楷體"/>
        </w:rPr>
        <w:t>一、考生憑准考證入場，遺失或未帶准考證者，經查證程序後，准</w:t>
      </w:r>
      <w:r w:rsidRPr="0090368F">
        <w:rPr>
          <w:rFonts w:eastAsia="標楷體" w:hint="eastAsia"/>
        </w:rPr>
        <w:t>予</w:t>
      </w:r>
      <w:r w:rsidRPr="0090368F">
        <w:rPr>
          <w:rFonts w:eastAsia="標楷體"/>
        </w:rPr>
        <w:t>參加考試。</w:t>
      </w:r>
    </w:p>
    <w:p w14:paraId="16B625C4" w14:textId="77777777" w:rsidR="004C4249" w:rsidRPr="0090368F" w:rsidRDefault="004C4249" w:rsidP="004C4249">
      <w:pPr>
        <w:snapToGrid w:val="0"/>
        <w:spacing w:afterLines="100" w:after="360"/>
        <w:ind w:left="456" w:hangingChars="200" w:hanging="456"/>
        <w:jc w:val="both"/>
        <w:rPr>
          <w:rFonts w:eastAsia="標楷體"/>
          <w:spacing w:val="-6"/>
        </w:rPr>
      </w:pPr>
      <w:r w:rsidRPr="0090368F">
        <w:rPr>
          <w:rFonts w:eastAsia="標楷體" w:hint="eastAsia"/>
          <w:spacing w:val="-6"/>
        </w:rPr>
        <w:t>二、</w:t>
      </w:r>
      <w:r w:rsidRPr="0090368F">
        <w:rPr>
          <w:rFonts w:eastAsia="標楷體"/>
          <w:spacing w:val="-6"/>
        </w:rPr>
        <w:t>嚴禁攜帶手機、電子錶及其他電子產品進入試場，違反本項規定者該科測驗成績以零分計算。</w:t>
      </w:r>
    </w:p>
    <w:p w14:paraId="64D3925D" w14:textId="77777777" w:rsidR="004C4249" w:rsidRPr="0090368F" w:rsidRDefault="004C4249" w:rsidP="004C4249">
      <w:pPr>
        <w:snapToGrid w:val="0"/>
        <w:jc w:val="both"/>
        <w:rPr>
          <w:rFonts w:eastAsia="標楷體"/>
        </w:rPr>
      </w:pPr>
      <w:r w:rsidRPr="0090368F">
        <w:rPr>
          <w:rFonts w:eastAsia="標楷體" w:hint="eastAsia"/>
        </w:rPr>
        <w:t>三、</w:t>
      </w:r>
      <w:r w:rsidRPr="0090368F">
        <w:rPr>
          <w:rFonts w:eastAsia="標楷體"/>
        </w:rPr>
        <w:t>個別考試注意事項</w:t>
      </w:r>
    </w:p>
    <w:p w14:paraId="23A2E289" w14:textId="77777777" w:rsidR="004C4249" w:rsidRPr="0090368F" w:rsidRDefault="004C4249" w:rsidP="004C4249">
      <w:pPr>
        <w:snapToGrid w:val="0"/>
        <w:ind w:leftChars="200" w:left="1200" w:hangingChars="300" w:hanging="720"/>
        <w:jc w:val="both"/>
        <w:rPr>
          <w:rFonts w:eastAsia="標楷體"/>
        </w:rPr>
      </w:pPr>
      <w:r w:rsidRPr="0090368F">
        <w:rPr>
          <w:rFonts w:eastAsia="標楷體"/>
        </w:rPr>
        <w:t>（一）出入各試場應主動出示准考證以便登記查驗，考完後立即取回並妥善保管。</w:t>
      </w:r>
    </w:p>
    <w:p w14:paraId="3AD97910" w14:textId="77777777" w:rsidR="004C4249" w:rsidRPr="0090368F" w:rsidRDefault="004C4249" w:rsidP="004C4249">
      <w:pPr>
        <w:snapToGrid w:val="0"/>
        <w:ind w:leftChars="200" w:left="1200" w:hangingChars="300" w:hanging="720"/>
        <w:jc w:val="both"/>
        <w:rPr>
          <w:rFonts w:eastAsia="標楷體"/>
        </w:rPr>
      </w:pPr>
      <w:r w:rsidRPr="0090368F">
        <w:rPr>
          <w:rFonts w:eastAsia="標楷體"/>
        </w:rPr>
        <w:t>（二）考生若需伴奏者，請伴奏隨同考生進出考場。</w:t>
      </w:r>
    </w:p>
    <w:p w14:paraId="440625BE" w14:textId="77777777" w:rsidR="004C4249" w:rsidRPr="0090368F" w:rsidRDefault="004C4249" w:rsidP="004C4249">
      <w:pPr>
        <w:snapToGrid w:val="0"/>
        <w:ind w:leftChars="200" w:left="1200" w:hangingChars="300" w:hanging="720"/>
        <w:jc w:val="both"/>
        <w:rPr>
          <w:rFonts w:eastAsia="標楷體"/>
        </w:rPr>
      </w:pPr>
      <w:r w:rsidRPr="0090368F">
        <w:rPr>
          <w:rFonts w:eastAsia="標楷體"/>
        </w:rPr>
        <w:t>（三）考生必須依照排定之順序時間，提前向各考場報到，等候應考。</w:t>
      </w:r>
    </w:p>
    <w:p w14:paraId="3AE2B614" w14:textId="423F3A89" w:rsidR="004C4249" w:rsidRPr="0090368F" w:rsidRDefault="004C4249" w:rsidP="004C4249">
      <w:pPr>
        <w:snapToGrid w:val="0"/>
        <w:ind w:leftChars="200" w:left="1200" w:hangingChars="300" w:hanging="720"/>
        <w:jc w:val="both"/>
        <w:rPr>
          <w:rFonts w:eastAsia="標楷體"/>
        </w:rPr>
      </w:pPr>
      <w:r w:rsidRPr="0090368F">
        <w:rPr>
          <w:rFonts w:eastAsia="標楷體"/>
        </w:rPr>
        <w:t>（四）</w:t>
      </w:r>
      <w:r w:rsidRPr="0090368F">
        <w:rPr>
          <w:rFonts w:eastAsia="標楷體" w:hint="eastAsia"/>
        </w:rPr>
        <w:t>考生須自備樂器，考場提供打擊樂器</w:t>
      </w:r>
      <w:r w:rsidR="000A6745" w:rsidRPr="0090368F">
        <w:rPr>
          <w:rFonts w:eastAsia="標楷體" w:hint="eastAsia"/>
        </w:rPr>
        <w:t>（</w:t>
      </w:r>
      <w:r w:rsidRPr="0090368F">
        <w:rPr>
          <w:rFonts w:eastAsia="標楷體" w:hint="eastAsia"/>
        </w:rPr>
        <w:t>僅提供中國排鼓</w:t>
      </w:r>
      <w:r w:rsidR="000A6745" w:rsidRPr="0090368F">
        <w:rPr>
          <w:rFonts w:eastAsia="標楷體" w:hint="eastAsia"/>
        </w:rPr>
        <w:t>）</w:t>
      </w:r>
      <w:r w:rsidRPr="0090368F">
        <w:rPr>
          <w:rFonts w:eastAsia="標楷體" w:hint="eastAsia"/>
        </w:rPr>
        <w:t>及鋼琴，考生之樂器若需要預先調音，可至「調音室」先行調音，進入試場叫號後，可視樂器狀況些微調整之，但調音時間納入計時總數。</w:t>
      </w:r>
    </w:p>
    <w:p w14:paraId="266FDEC1" w14:textId="77777777" w:rsidR="004C4249" w:rsidRPr="0090368F" w:rsidRDefault="004C4249" w:rsidP="004C4249">
      <w:pPr>
        <w:snapToGrid w:val="0"/>
        <w:ind w:leftChars="200" w:left="1200" w:hangingChars="300" w:hanging="720"/>
        <w:jc w:val="both"/>
        <w:rPr>
          <w:rFonts w:eastAsia="標楷體"/>
        </w:rPr>
      </w:pPr>
      <w:r w:rsidRPr="0090368F">
        <w:rPr>
          <w:rFonts w:eastAsia="標楷體"/>
        </w:rPr>
        <w:t>（</w:t>
      </w:r>
      <w:r w:rsidRPr="0090368F">
        <w:rPr>
          <w:rFonts w:eastAsia="標楷體" w:hint="eastAsia"/>
        </w:rPr>
        <w:t>五</w:t>
      </w:r>
      <w:r w:rsidRPr="0090368F">
        <w:rPr>
          <w:rFonts w:eastAsia="標楷體"/>
        </w:rPr>
        <w:t>）各場次考試時間得視實際情況延長之。</w:t>
      </w:r>
    </w:p>
    <w:p w14:paraId="2CC16283" w14:textId="77777777" w:rsidR="004C4249" w:rsidRPr="0090368F" w:rsidRDefault="004C4249" w:rsidP="004C4249">
      <w:pPr>
        <w:snapToGrid w:val="0"/>
        <w:spacing w:afterLines="100" w:after="360"/>
        <w:ind w:leftChars="200" w:left="1200" w:hangingChars="300" w:hanging="720"/>
        <w:jc w:val="both"/>
        <w:rPr>
          <w:rFonts w:eastAsia="標楷體"/>
        </w:rPr>
      </w:pPr>
      <w:r w:rsidRPr="0090368F">
        <w:rPr>
          <w:rFonts w:eastAsia="標楷體"/>
        </w:rPr>
        <w:t>（</w:t>
      </w:r>
      <w:r w:rsidRPr="0090368F">
        <w:rPr>
          <w:rFonts w:eastAsia="標楷體" w:hint="eastAsia"/>
        </w:rPr>
        <w:t>六</w:t>
      </w:r>
      <w:r w:rsidRPr="0090368F">
        <w:rPr>
          <w:rFonts w:eastAsia="標楷體"/>
        </w:rPr>
        <w:t>）請聽從考場試務人員引導，若有不明處請至「考生服務台」洽詢。</w:t>
      </w:r>
    </w:p>
    <w:p w14:paraId="11ED119C" w14:textId="77777777" w:rsidR="004C4249" w:rsidRPr="0090368F" w:rsidRDefault="004C4249" w:rsidP="004C4249">
      <w:pPr>
        <w:widowControl/>
        <w:ind w:left="566" w:hangingChars="236" w:hanging="566"/>
        <w:rPr>
          <w:rFonts w:eastAsia="標楷體"/>
        </w:rPr>
      </w:pPr>
      <w:r w:rsidRPr="0090368F">
        <w:rPr>
          <w:rFonts w:eastAsia="標楷體" w:hint="eastAsia"/>
        </w:rPr>
        <w:t>四</w:t>
      </w:r>
      <w:r w:rsidRPr="0090368F">
        <w:rPr>
          <w:rFonts w:eastAsia="標楷體"/>
        </w:rPr>
        <w:t>、考生應遵守本招生鑑定小組訂定之一切考場規定，如有違規情事發生，依前述規定辦理。如遇臨時突發狀況，則由</w:t>
      </w:r>
      <w:r w:rsidRPr="0090368F">
        <w:rPr>
          <w:rFonts w:eastAsia="標楷體" w:hint="eastAsia"/>
        </w:rPr>
        <w:t>臺北市立建成國民中學</w:t>
      </w:r>
      <w:r w:rsidRPr="0090368F">
        <w:rPr>
          <w:rFonts w:eastAsia="標楷體"/>
        </w:rPr>
        <w:t>「試務中心」緊急處理。</w:t>
      </w:r>
    </w:p>
    <w:p w14:paraId="6D248CB7" w14:textId="1CD77DD2" w:rsidR="004C4249" w:rsidRPr="0090368F" w:rsidRDefault="004C4249" w:rsidP="004C4249">
      <w:pPr>
        <w:widowControl/>
        <w:rPr>
          <w:rFonts w:eastAsia="標楷體"/>
        </w:rPr>
      </w:pPr>
      <w:r w:rsidRPr="0090368F">
        <w:rPr>
          <w:rFonts w:eastAsia="標楷體"/>
        </w:rPr>
        <w:br w:type="page"/>
      </w:r>
    </w:p>
    <w:p w14:paraId="128A8AEE" w14:textId="48F2D909" w:rsidR="005E29D6" w:rsidRPr="0090368F" w:rsidRDefault="00805C18" w:rsidP="005E29D6">
      <w:pPr>
        <w:spacing w:beforeLines="50" w:before="180"/>
        <w:rPr>
          <w:rFonts w:eastAsia="標楷體"/>
          <w:szCs w:val="36"/>
        </w:rPr>
      </w:pPr>
      <w:r w:rsidRPr="0090368F">
        <w:rPr>
          <w:rFonts w:eastAsia="標楷體" w:hint="eastAsia"/>
          <w:szCs w:val="36"/>
        </w:rPr>
        <w:lastRenderedPageBreak/>
        <w:t>附圖</w:t>
      </w:r>
      <w:r w:rsidRPr="0090368F">
        <w:rPr>
          <w:rFonts w:eastAsia="標楷體" w:hint="eastAsia"/>
          <w:szCs w:val="36"/>
        </w:rPr>
        <w:t>1</w:t>
      </w:r>
    </w:p>
    <w:p w14:paraId="38E7086F" w14:textId="4EBCEBA7" w:rsidR="0032191E" w:rsidRPr="0090368F" w:rsidRDefault="0032191E" w:rsidP="0032191E">
      <w:pPr>
        <w:spacing w:beforeLines="50" w:before="180" w:line="520" w:lineRule="exact"/>
        <w:jc w:val="center"/>
        <w:rPr>
          <w:rFonts w:eastAsia="標楷體"/>
          <w:sz w:val="36"/>
          <w:szCs w:val="36"/>
        </w:rPr>
      </w:pPr>
      <w:r w:rsidRPr="0090368F">
        <w:rPr>
          <w:rFonts w:eastAsia="標楷體" w:hint="eastAsia"/>
          <w:sz w:val="36"/>
          <w:szCs w:val="36"/>
        </w:rPr>
        <w:t>臺北市立建成國民中學</w:t>
      </w:r>
      <w:r w:rsidRPr="0090368F">
        <w:rPr>
          <w:rFonts w:eastAsia="標楷體" w:hint="eastAsia"/>
          <w:sz w:val="36"/>
          <w:szCs w:val="36"/>
        </w:rPr>
        <w:t xml:space="preserve">  </w:t>
      </w:r>
      <w:r w:rsidRPr="0090368F">
        <w:rPr>
          <w:rFonts w:eastAsia="標楷體" w:hint="eastAsia"/>
          <w:sz w:val="36"/>
          <w:szCs w:val="36"/>
        </w:rPr>
        <w:t>交通位置圖</w:t>
      </w:r>
    </w:p>
    <w:p w14:paraId="123B4E23" w14:textId="21D21D0F" w:rsidR="0032191E" w:rsidRPr="0090368F" w:rsidRDefault="0032191E" w:rsidP="0032191E">
      <w:pPr>
        <w:spacing w:beforeLines="50" w:before="180" w:line="520" w:lineRule="exact"/>
        <w:rPr>
          <w:rFonts w:eastAsia="標楷體"/>
          <w:sz w:val="28"/>
          <w:szCs w:val="28"/>
        </w:rPr>
      </w:pPr>
      <w:r w:rsidRPr="0090368F">
        <w:rPr>
          <w:rFonts w:eastAsia="標楷體" w:hint="eastAsia"/>
          <w:sz w:val="28"/>
          <w:szCs w:val="28"/>
        </w:rPr>
        <w:t>校址：</w:t>
      </w:r>
      <w:r w:rsidR="003347B9" w:rsidRPr="0090368F">
        <w:rPr>
          <w:rFonts w:eastAsia="標楷體" w:hint="eastAsia"/>
          <w:sz w:val="28"/>
          <w:szCs w:val="28"/>
        </w:rPr>
        <w:t>臺北市大同區長安西路</w:t>
      </w:r>
      <w:r w:rsidR="003347B9" w:rsidRPr="0090368F">
        <w:rPr>
          <w:rFonts w:eastAsia="標楷體" w:hint="eastAsia"/>
          <w:sz w:val="28"/>
          <w:szCs w:val="28"/>
        </w:rPr>
        <w:t>37-1</w:t>
      </w:r>
      <w:r w:rsidR="003347B9" w:rsidRPr="0090368F">
        <w:rPr>
          <w:rFonts w:eastAsia="標楷體" w:hint="eastAsia"/>
          <w:sz w:val="28"/>
          <w:szCs w:val="28"/>
        </w:rPr>
        <w:t>號</w:t>
      </w:r>
    </w:p>
    <w:p w14:paraId="083156F5" w14:textId="72D93B6D" w:rsidR="0032191E" w:rsidRPr="0090368F" w:rsidRDefault="0032191E" w:rsidP="0032191E">
      <w:pPr>
        <w:spacing w:beforeLines="50" w:before="180" w:line="520" w:lineRule="exact"/>
        <w:rPr>
          <w:rFonts w:eastAsia="標楷體"/>
          <w:sz w:val="36"/>
          <w:szCs w:val="36"/>
        </w:rPr>
      </w:pPr>
      <w:r w:rsidRPr="0090368F">
        <w:rPr>
          <w:rFonts w:eastAsia="標楷體" w:hint="eastAsia"/>
          <w:sz w:val="28"/>
          <w:szCs w:val="28"/>
        </w:rPr>
        <w:t>電話</w:t>
      </w:r>
      <w:r w:rsidR="00412F69" w:rsidRPr="0090368F">
        <w:rPr>
          <w:rFonts w:eastAsia="標楷體" w:hint="eastAsia"/>
          <w:sz w:val="28"/>
          <w:szCs w:val="28"/>
        </w:rPr>
        <w:t xml:space="preserve"> </w:t>
      </w:r>
      <w:r w:rsidR="003347B9" w:rsidRPr="0090368F">
        <w:rPr>
          <w:rFonts w:eastAsia="標楷體" w:hint="eastAsia"/>
          <w:sz w:val="28"/>
          <w:szCs w:val="28"/>
        </w:rPr>
        <w:t>(02) 2558-7042</w:t>
      </w:r>
      <w:r w:rsidR="00412F69" w:rsidRPr="0090368F">
        <w:rPr>
          <w:rFonts w:eastAsia="標楷體" w:hint="eastAsia"/>
          <w:sz w:val="28"/>
          <w:szCs w:val="28"/>
        </w:rPr>
        <w:t xml:space="preserve">    </w:t>
      </w:r>
      <w:r w:rsidRPr="0090368F">
        <w:rPr>
          <w:rFonts w:eastAsia="標楷體" w:hint="eastAsia"/>
          <w:sz w:val="28"/>
          <w:szCs w:val="28"/>
        </w:rPr>
        <w:t>轉分機</w:t>
      </w:r>
      <w:r w:rsidR="003347B9" w:rsidRPr="0090368F">
        <w:rPr>
          <w:rFonts w:eastAsia="標楷體" w:hint="eastAsia"/>
          <w:sz w:val="28"/>
          <w:szCs w:val="28"/>
        </w:rPr>
        <w:t>673</w:t>
      </w:r>
    </w:p>
    <w:p w14:paraId="67E197FE" w14:textId="77777777" w:rsidR="0032191E" w:rsidRPr="0090368F" w:rsidRDefault="0032191E" w:rsidP="0032191E">
      <w:pPr>
        <w:snapToGrid w:val="0"/>
        <w:spacing w:beforeLines="50" w:before="180" w:afterLines="50" w:after="180"/>
        <w:ind w:rightChars="96" w:right="230"/>
        <w:rPr>
          <w:rFonts w:eastAsia="標楷體" w:cs="新細明體"/>
          <w:bCs/>
          <w:kern w:val="0"/>
          <w:u w:val="single"/>
        </w:rPr>
      </w:pPr>
      <w:r w:rsidRPr="0090368F">
        <w:rPr>
          <w:rFonts w:eastAsia="標楷體" w:cs="新細明體" w:hint="eastAsia"/>
          <w:bCs/>
          <w:kern w:val="0"/>
          <w:u w:val="single"/>
        </w:rPr>
        <w:t>交通資訊</w:t>
      </w:r>
    </w:p>
    <w:p w14:paraId="3C974AC4" w14:textId="77777777" w:rsidR="003347B9" w:rsidRPr="0090368F" w:rsidRDefault="0032191E" w:rsidP="003347B9">
      <w:pPr>
        <w:rPr>
          <w:rFonts w:ascii="標楷體" w:eastAsia="標楷體" w:hAnsi="標楷體"/>
        </w:rPr>
      </w:pPr>
      <w:r w:rsidRPr="0090368F">
        <w:rPr>
          <w:rFonts w:ascii="標楷體" w:eastAsia="標楷體" w:hAnsi="標楷體"/>
        </w:rPr>
        <w:t>1.自行開車：</w:t>
      </w:r>
      <w:r w:rsidR="00412F69" w:rsidRPr="0090368F">
        <w:rPr>
          <w:rFonts w:ascii="標楷體" w:eastAsia="標楷體" w:hAnsi="標楷體" w:hint="eastAsia"/>
        </w:rPr>
        <w:t xml:space="preserve"> </w:t>
      </w:r>
    </w:p>
    <w:p w14:paraId="715F07E4" w14:textId="05C0E8D5" w:rsidR="003347B9" w:rsidRPr="0090368F" w:rsidRDefault="003347B9" w:rsidP="003347B9">
      <w:pPr>
        <w:rPr>
          <w:rFonts w:ascii="標楷體" w:eastAsia="標楷體" w:hAnsi="標楷體" w:cs="Arial"/>
          <w:kern w:val="0"/>
          <w:szCs w:val="27"/>
        </w:rPr>
      </w:pPr>
      <w:r w:rsidRPr="0090368F">
        <w:rPr>
          <w:rFonts w:ascii="標楷體" w:eastAsia="標楷體" w:hAnsi="標楷體" w:cs="Arial" w:hint="eastAsia"/>
          <w:szCs w:val="27"/>
        </w:rPr>
        <w:t>(1)</w:t>
      </w:r>
      <w:r w:rsidRPr="0090368F">
        <w:rPr>
          <w:rFonts w:ascii="標楷體" w:eastAsia="標楷體" w:hAnsi="標楷體" w:cs="Arial"/>
          <w:szCs w:val="27"/>
        </w:rPr>
        <w:t>新生高架- 長安東路出口 (沿長安東路直行約5~8分鐘)(由南京西路18巷右轉可到達本校地下停車場)</w:t>
      </w:r>
    </w:p>
    <w:p w14:paraId="172C8B92" w14:textId="2E30A6DE" w:rsidR="003347B9" w:rsidRPr="0090368F" w:rsidRDefault="003347B9" w:rsidP="003347B9">
      <w:pPr>
        <w:rPr>
          <w:rFonts w:ascii="標楷體" w:eastAsia="標楷體" w:hAnsi="標楷體"/>
          <w:bCs/>
          <w:sz w:val="28"/>
          <w:bdr w:val="single" w:sz="4" w:space="0" w:color="auto"/>
        </w:rPr>
      </w:pPr>
      <w:r w:rsidRPr="0090368F">
        <w:rPr>
          <w:rFonts w:ascii="標楷體" w:eastAsia="標楷體" w:hAnsi="標楷體" w:cs="Arial" w:hint="eastAsia"/>
          <w:szCs w:val="27"/>
        </w:rPr>
        <w:t>(2)</w:t>
      </w:r>
      <w:r w:rsidRPr="0090368F">
        <w:rPr>
          <w:rFonts w:ascii="標楷體" w:eastAsia="標楷體" w:hAnsi="標楷體" w:cs="Arial"/>
          <w:szCs w:val="27"/>
        </w:rPr>
        <w:t>市民大道高架-重慶北路出口(重慶北路一段右轉接長安西路直行約3~5分鐘)(前行至南京西路18巷左轉可達本校地下停場)</w:t>
      </w:r>
      <w:r w:rsidR="0032191E" w:rsidRPr="0090368F">
        <w:rPr>
          <w:rFonts w:ascii="標楷體" w:eastAsia="標楷體" w:hAnsi="標楷體" w:hint="eastAsia"/>
          <w:sz w:val="22"/>
        </w:rPr>
        <w:br/>
      </w:r>
      <w:r w:rsidR="0032191E" w:rsidRPr="0090368F">
        <w:rPr>
          <w:rFonts w:ascii="標楷體" w:eastAsia="標楷體" w:hAnsi="標楷體"/>
        </w:rPr>
        <w:t>2.乘坐大眾運輸：</w:t>
      </w:r>
      <w:r w:rsidR="0032191E" w:rsidRPr="0090368F">
        <w:rPr>
          <w:rFonts w:ascii="標楷體" w:eastAsia="標楷體" w:hAnsi="標楷體" w:cs="新細明體" w:hint="eastAsia"/>
          <w:bCs/>
          <w:kern w:val="0"/>
          <w:sz w:val="28"/>
          <w:bdr w:val="single" w:sz="4" w:space="0" w:color="auto"/>
        </w:rPr>
        <w:t xml:space="preserve"> </w:t>
      </w:r>
    </w:p>
    <w:p w14:paraId="58E30349" w14:textId="3FDE4F90" w:rsidR="003347B9" w:rsidRPr="0090368F" w:rsidRDefault="003347B9" w:rsidP="003347B9">
      <w:pPr>
        <w:rPr>
          <w:rFonts w:ascii="標楷體" w:eastAsia="標楷體" w:hAnsi="標楷體"/>
          <w:bCs/>
        </w:rPr>
      </w:pPr>
      <w:r w:rsidRPr="0090368F">
        <w:rPr>
          <w:rFonts w:ascii="標楷體" w:eastAsia="標楷體" w:hAnsi="標楷體" w:hint="eastAsia"/>
          <w:bCs/>
        </w:rPr>
        <w:t>(1)火車</w:t>
      </w:r>
      <w:r w:rsidRPr="0090368F">
        <w:rPr>
          <w:rFonts w:ascii="標楷體" w:eastAsia="標楷體" w:hAnsi="標楷體" w:hint="eastAsia"/>
          <w:bCs/>
        </w:rPr>
        <w:tab/>
        <w:t>請至台北火車站步行約7分鐘至本校。</w:t>
      </w:r>
    </w:p>
    <w:p w14:paraId="1801FBBC" w14:textId="1F98F5FB" w:rsidR="003347B9" w:rsidRPr="0090368F" w:rsidRDefault="003347B9" w:rsidP="003347B9">
      <w:pPr>
        <w:rPr>
          <w:rFonts w:ascii="標楷體" w:eastAsia="標楷體" w:hAnsi="標楷體"/>
          <w:bCs/>
        </w:rPr>
      </w:pPr>
      <w:r w:rsidRPr="0090368F">
        <w:rPr>
          <w:rFonts w:ascii="標楷體" w:eastAsia="標楷體" w:hAnsi="標楷體" w:hint="eastAsia"/>
          <w:bCs/>
        </w:rPr>
        <w:t>(2)捷運</w:t>
      </w:r>
      <w:r w:rsidRPr="0090368F">
        <w:rPr>
          <w:rFonts w:ascii="標楷體" w:eastAsia="標楷體" w:hAnsi="標楷體" w:hint="eastAsia"/>
          <w:bCs/>
        </w:rPr>
        <w:tab/>
        <w:t>請至捷運中山站6號出口左轉進入南京西路64巷可看到本校。</w:t>
      </w:r>
    </w:p>
    <w:p w14:paraId="362A4CFE" w14:textId="77777777" w:rsidR="003347B9" w:rsidRPr="0090368F" w:rsidRDefault="003347B9" w:rsidP="003347B9">
      <w:pPr>
        <w:rPr>
          <w:rFonts w:ascii="標楷體" w:eastAsia="標楷體" w:hAnsi="標楷體"/>
          <w:bCs/>
        </w:rPr>
      </w:pPr>
      <w:r w:rsidRPr="0090368F">
        <w:rPr>
          <w:rFonts w:ascii="標楷體" w:eastAsia="標楷體" w:hAnsi="標楷體" w:hint="eastAsia"/>
          <w:bCs/>
        </w:rPr>
        <w:t>(3)公車</w:t>
      </w:r>
      <w:r w:rsidRPr="0090368F">
        <w:rPr>
          <w:rFonts w:ascii="標楷體" w:eastAsia="標楷體" w:hAnsi="標楷體" w:hint="eastAsia"/>
          <w:bCs/>
        </w:rPr>
        <w:tab/>
        <w:t>126、218、218(直達)、220、220(直達車)、227、227(區間車)、247、260、260(區間車)、261、287、297、310、40、5、605(快速公車)、652、三芝-台北、中山幹線 至中山場站下車，步行約5分鐘。</w:t>
      </w:r>
    </w:p>
    <w:p w14:paraId="5490E4CE" w14:textId="562A7729" w:rsidR="0032191E" w:rsidRPr="0090368F" w:rsidRDefault="003347B9" w:rsidP="003347B9">
      <w:pPr>
        <w:rPr>
          <w:rFonts w:ascii="標楷體" w:eastAsia="標楷體" w:hAnsi="標楷體" w:cs="新細明體"/>
          <w:bCs/>
          <w:kern w:val="0"/>
        </w:rPr>
      </w:pPr>
      <w:r w:rsidRPr="0090368F">
        <w:rPr>
          <w:rFonts w:ascii="標楷體" w:eastAsia="標楷體" w:hAnsi="標楷體" w:hint="eastAsia"/>
          <w:bCs/>
        </w:rPr>
        <w:t xml:space="preserve">12、266、266(區間)、282、282(副)、288、288(區間)、292、292(副)、292(區間車)、306、306(區間車)、52、539、622、紅25、麥帥新城接駁公車(試辦)、棕9 至捷運中山站下車，步行進入南京西路64巷可看到本校。 </w:t>
      </w:r>
      <w:r w:rsidR="0032191E" w:rsidRPr="0090368F">
        <w:rPr>
          <w:rFonts w:ascii="標楷體" w:eastAsia="標楷體" w:hAnsi="標楷體" w:cs="新細明體"/>
          <w:bCs/>
          <w:kern w:val="0"/>
          <w:u w:val="single"/>
        </w:rPr>
        <w:br/>
      </w:r>
      <w:r w:rsidR="0032191E" w:rsidRPr="0090368F">
        <w:rPr>
          <w:rFonts w:ascii="標楷體" w:eastAsia="標楷體" w:hAnsi="標楷體" w:cs="新細明體" w:hint="eastAsia"/>
          <w:bCs/>
          <w:kern w:val="0"/>
          <w:u w:val="single"/>
        </w:rPr>
        <w:t>平面位置圖</w:t>
      </w:r>
    </w:p>
    <w:p w14:paraId="697455E4" w14:textId="7FBAAC58" w:rsidR="0095072B" w:rsidRPr="002D1B09" w:rsidRDefault="003347B9" w:rsidP="005E29D6">
      <w:pPr>
        <w:rPr>
          <w:rFonts w:eastAsia="標楷體"/>
          <w:color w:val="000000" w:themeColor="text1"/>
          <w:sz w:val="28"/>
          <w:szCs w:val="28"/>
        </w:rPr>
      </w:pPr>
      <w:r w:rsidRPr="002D1B09">
        <w:rPr>
          <w:noProof/>
          <w:color w:val="000000" w:themeColor="text1"/>
        </w:rPr>
        <w:drawing>
          <wp:inline distT="0" distB="0" distL="0" distR="0" wp14:anchorId="6D8D621A" wp14:editId="4714A150">
            <wp:extent cx="6120130" cy="3717164"/>
            <wp:effectExtent l="0" t="0" r="0" b="0"/>
            <wp:docPr id="16" name="圖片 16" descr="建成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建成國中地圖"/>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717164"/>
                    </a:xfrm>
                    <a:prstGeom prst="rect">
                      <a:avLst/>
                    </a:prstGeom>
                    <a:noFill/>
                    <a:ln>
                      <a:noFill/>
                    </a:ln>
                  </pic:spPr>
                </pic:pic>
              </a:graphicData>
            </a:graphic>
          </wp:inline>
        </w:drawing>
      </w:r>
    </w:p>
    <w:sectPr w:rsidR="0095072B" w:rsidRPr="002D1B09" w:rsidSect="003A1090">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B0EF6" w14:textId="77777777" w:rsidR="007B4BE1" w:rsidRDefault="007B4BE1">
      <w:r>
        <w:separator/>
      </w:r>
    </w:p>
  </w:endnote>
  <w:endnote w:type="continuationSeparator" w:id="0">
    <w:p w14:paraId="00BA7E72" w14:textId="77777777" w:rsidR="007B4BE1" w:rsidRDefault="007B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з">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超研澤特明">
    <w:altName w:val="Arial Unicode MS"/>
    <w:panose1 w:val="00000000000000000000"/>
    <w:charset w:val="88"/>
    <w:family w:val="modern"/>
    <w:notTrueType/>
    <w:pitch w:val="fixed"/>
    <w:sig w:usb0="00000001" w:usb1="08080000" w:usb2="00000010" w:usb3="00000000" w:csb0="00100000" w:csb1="00000000"/>
  </w:font>
  <w:font w:name="超研澤粗黑">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0959A" w14:textId="77777777" w:rsidR="00205F84" w:rsidRDefault="00205F84">
    <w:pPr>
      <w:pStyle w:val="a9"/>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AF11" w14:textId="0F1C3671" w:rsidR="00205F84" w:rsidRDefault="00205F84">
    <w:pPr>
      <w:pStyle w:val="a9"/>
      <w:jc w:val="center"/>
    </w:pPr>
    <w:r>
      <w:rPr>
        <w:rFonts w:hint="eastAsia"/>
      </w:rPr>
      <w:t>i</w:t>
    </w:r>
  </w:p>
  <w:p w14:paraId="395CC8E4" w14:textId="77777777" w:rsidR="00205F84" w:rsidRDefault="00205F84">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385546"/>
      <w:docPartObj>
        <w:docPartGallery w:val="Page Numbers (Bottom of Page)"/>
        <w:docPartUnique/>
      </w:docPartObj>
    </w:sdtPr>
    <w:sdtEndPr/>
    <w:sdtContent>
      <w:p w14:paraId="42B1FAE0" w14:textId="543B2B7A" w:rsidR="00205F84" w:rsidRDefault="00205F84">
        <w:pPr>
          <w:pStyle w:val="a9"/>
          <w:jc w:val="center"/>
        </w:pPr>
        <w:r>
          <w:fldChar w:fldCharType="begin"/>
        </w:r>
        <w:r>
          <w:instrText>PAGE   \* MERGEFORMAT</w:instrText>
        </w:r>
        <w:r>
          <w:fldChar w:fldCharType="separate"/>
        </w:r>
        <w:r w:rsidR="00744789" w:rsidRPr="00744789">
          <w:rPr>
            <w:noProof/>
            <w:lang w:val="zh-TW"/>
          </w:rPr>
          <w:t>16</w:t>
        </w:r>
        <w:r>
          <w:fldChar w:fldCharType="end"/>
        </w:r>
      </w:p>
    </w:sdtContent>
  </w:sdt>
  <w:p w14:paraId="40F24AA1" w14:textId="77777777" w:rsidR="00205F84" w:rsidRDefault="00205F8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6C4D3" w14:textId="77777777" w:rsidR="007B4BE1" w:rsidRDefault="007B4BE1">
      <w:r>
        <w:separator/>
      </w:r>
    </w:p>
  </w:footnote>
  <w:footnote w:type="continuationSeparator" w:id="0">
    <w:p w14:paraId="5D9657E8" w14:textId="77777777" w:rsidR="007B4BE1" w:rsidRDefault="007B4B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4C1"/>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E91BAA"/>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474A54"/>
    <w:multiLevelType w:val="hybridMultilevel"/>
    <w:tmpl w:val="6BAC293C"/>
    <w:lvl w:ilvl="0" w:tplc="E93412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EF56D1"/>
    <w:multiLevelType w:val="multilevel"/>
    <w:tmpl w:val="27765D6A"/>
    <w:lvl w:ilvl="0">
      <w:start w:val="1"/>
      <w:numFmt w:val="taiwaneseCountingThousand"/>
      <w:pStyle w:val="25pt"/>
      <w:suff w:val="nothing"/>
      <w:lvlText w:val="%1、"/>
      <w:lvlJc w:val="left"/>
      <w:pPr>
        <w:ind w:left="953" w:hanging="635"/>
      </w:pPr>
      <w:rPr>
        <w:rFonts w:hint="eastAsia"/>
        <w:lang w:val="en-US"/>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4" w15:restartNumberingAfterBreak="0">
    <w:nsid w:val="0A614DD9"/>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0C5C0D"/>
    <w:multiLevelType w:val="hybridMultilevel"/>
    <w:tmpl w:val="3578A1A2"/>
    <w:lvl w:ilvl="0" w:tplc="DC10DF24">
      <w:start w:val="1"/>
      <w:numFmt w:val="decimal"/>
      <w:lvlText w:val="%1."/>
      <w:lvlJc w:val="left"/>
      <w:pPr>
        <w:ind w:left="360" w:hanging="360"/>
      </w:pPr>
      <w:rPr>
        <w:rFonts w:hint="default"/>
      </w:rPr>
    </w:lvl>
    <w:lvl w:ilvl="1" w:tplc="37680636">
      <w:start w:val="1"/>
      <w:numFmt w:val="taiwaneseCountingThousand"/>
      <w:lvlText w:val="（%2）"/>
      <w:lvlJc w:val="left"/>
      <w:pPr>
        <w:ind w:left="1245" w:hanging="7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384CE2"/>
    <w:multiLevelType w:val="hybridMultilevel"/>
    <w:tmpl w:val="3F32D5BA"/>
    <w:lvl w:ilvl="0" w:tplc="E65622B8">
      <w:start w:val="1"/>
      <w:numFmt w:val="decimal"/>
      <w:lvlText w:val="%1."/>
      <w:lvlJc w:val="left"/>
      <w:pPr>
        <w:ind w:left="504" w:hanging="480"/>
      </w:pPr>
      <w:rPr>
        <w:rFonts w:ascii="Times New Roman" w:hAnsi="Times New Roman" w:cs="Times New Roman"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7" w15:restartNumberingAfterBreak="0">
    <w:nsid w:val="0D733865"/>
    <w:multiLevelType w:val="hybridMultilevel"/>
    <w:tmpl w:val="8C66CC06"/>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 w15:restartNumberingAfterBreak="0">
    <w:nsid w:val="0E5E6FEE"/>
    <w:multiLevelType w:val="hybridMultilevel"/>
    <w:tmpl w:val="39EC9466"/>
    <w:lvl w:ilvl="0" w:tplc="52B6A05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0FA56509"/>
    <w:multiLevelType w:val="hybridMultilevel"/>
    <w:tmpl w:val="D3E22DB2"/>
    <w:lvl w:ilvl="0" w:tplc="721E6640">
      <w:start w:val="1"/>
      <w:numFmt w:val="decimal"/>
      <w:lvlText w:val="%1."/>
      <w:lvlJc w:val="left"/>
      <w:pPr>
        <w:ind w:left="504" w:hanging="480"/>
      </w:pPr>
      <w:rPr>
        <w:rFonts w:ascii="Times New Roman" w:hAnsi="Times New Roman" w:cs="Times New Roman"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 w15:restartNumberingAfterBreak="0">
    <w:nsid w:val="10E141D5"/>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551D2D"/>
    <w:multiLevelType w:val="hybridMultilevel"/>
    <w:tmpl w:val="E454FF8E"/>
    <w:lvl w:ilvl="0" w:tplc="DD20D26E">
      <w:start w:val="1"/>
      <w:numFmt w:val="decimal"/>
      <w:lvlText w:val="%1."/>
      <w:lvlJc w:val="left"/>
      <w:pPr>
        <w:ind w:left="2912" w:hanging="360"/>
      </w:pPr>
      <w:rPr>
        <w:rFonts w:ascii="Times New Roman" w:hAnsi="Times New Roman" w:cs="Times New Roman" w:hint="default"/>
      </w:rPr>
    </w:lvl>
    <w:lvl w:ilvl="1" w:tplc="A712C704">
      <w:start w:val="1"/>
      <w:numFmt w:val="decimal"/>
      <w:lvlText w:val="（%2）"/>
      <w:lvlJc w:val="left"/>
      <w:pPr>
        <w:ind w:left="1290" w:hanging="81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64170C"/>
    <w:multiLevelType w:val="hybridMultilevel"/>
    <w:tmpl w:val="E454FF8E"/>
    <w:lvl w:ilvl="0" w:tplc="DD20D26E">
      <w:start w:val="1"/>
      <w:numFmt w:val="decimal"/>
      <w:lvlText w:val="%1."/>
      <w:lvlJc w:val="left"/>
      <w:pPr>
        <w:ind w:left="2912" w:hanging="360"/>
      </w:pPr>
      <w:rPr>
        <w:rFonts w:ascii="Times New Roman" w:hAnsi="Times New Roman" w:cs="Times New Roman" w:hint="default"/>
      </w:rPr>
    </w:lvl>
    <w:lvl w:ilvl="1" w:tplc="A712C704">
      <w:start w:val="1"/>
      <w:numFmt w:val="decimal"/>
      <w:lvlText w:val="（%2）"/>
      <w:lvlJc w:val="left"/>
      <w:pPr>
        <w:ind w:left="1290" w:hanging="81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A13439"/>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033A36"/>
    <w:multiLevelType w:val="hybridMultilevel"/>
    <w:tmpl w:val="D3E22DB2"/>
    <w:lvl w:ilvl="0" w:tplc="721E6640">
      <w:start w:val="1"/>
      <w:numFmt w:val="decimal"/>
      <w:lvlText w:val="%1."/>
      <w:lvlJc w:val="left"/>
      <w:pPr>
        <w:ind w:left="504" w:hanging="480"/>
      </w:pPr>
      <w:rPr>
        <w:rFonts w:ascii="Times New Roman" w:hAnsi="Times New Roman" w:cs="Times New Roman"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5" w15:restartNumberingAfterBreak="0">
    <w:nsid w:val="18733517"/>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69183C"/>
    <w:multiLevelType w:val="hybridMultilevel"/>
    <w:tmpl w:val="8C66CC06"/>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7" w15:restartNumberingAfterBreak="0">
    <w:nsid w:val="1A6E1C3D"/>
    <w:multiLevelType w:val="hybridMultilevel"/>
    <w:tmpl w:val="F43428DC"/>
    <w:lvl w:ilvl="0" w:tplc="C36ECF2E">
      <w:start w:val="1"/>
      <w:numFmt w:val="decimal"/>
      <w:lvlText w:val="%1."/>
      <w:lvlJc w:val="left"/>
      <w:pPr>
        <w:ind w:left="2035"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357B21"/>
    <w:multiLevelType w:val="hybridMultilevel"/>
    <w:tmpl w:val="8C66CC06"/>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9" w15:restartNumberingAfterBreak="0">
    <w:nsid w:val="1BB349EB"/>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D463325"/>
    <w:multiLevelType w:val="singleLevel"/>
    <w:tmpl w:val="1E30686A"/>
    <w:lvl w:ilvl="0">
      <w:start w:val="1"/>
      <w:numFmt w:val="taiwaneseCountingThousand"/>
      <w:pStyle w:val="2"/>
      <w:lvlText w:val="（%1）"/>
      <w:lvlJc w:val="left"/>
      <w:pPr>
        <w:tabs>
          <w:tab w:val="num" w:pos="1440"/>
        </w:tabs>
        <w:ind w:left="0" w:firstLine="0"/>
      </w:pPr>
      <w:rPr>
        <w:rFonts w:hint="eastAsia"/>
      </w:rPr>
    </w:lvl>
  </w:abstractNum>
  <w:abstractNum w:abstractNumId="21" w15:restartNumberingAfterBreak="0">
    <w:nsid w:val="1E026707"/>
    <w:multiLevelType w:val="hybridMultilevel"/>
    <w:tmpl w:val="77927F86"/>
    <w:lvl w:ilvl="0" w:tplc="9B2C822A">
      <w:start w:val="1"/>
      <w:numFmt w:val="taiwaneseCountingThousand"/>
      <w:lvlText w:val="（%1）"/>
      <w:lvlJc w:val="left"/>
      <w:pPr>
        <w:ind w:left="1713" w:hanging="720"/>
      </w:pPr>
      <w:rPr>
        <w:rFonts w:hint="default"/>
        <w:color w:val="auto"/>
        <w:lang w:val="en-US"/>
      </w:rPr>
    </w:lvl>
    <w:lvl w:ilvl="1" w:tplc="A3CAF300">
      <w:start w:val="1"/>
      <w:numFmt w:val="decimal"/>
      <w:lvlText w:val="%2."/>
      <w:lvlJc w:val="left"/>
      <w:pPr>
        <w:ind w:left="901" w:hanging="360"/>
      </w:pPr>
      <w:rPr>
        <w:rFonts w:hint="default"/>
      </w:rPr>
    </w:lvl>
    <w:lvl w:ilvl="2" w:tplc="0409001B" w:tentative="1">
      <w:start w:val="1"/>
      <w:numFmt w:val="lowerRoman"/>
      <w:lvlText w:val="%3."/>
      <w:lvlJc w:val="right"/>
      <w:pPr>
        <w:ind w:left="1501" w:hanging="480"/>
      </w:pPr>
    </w:lvl>
    <w:lvl w:ilvl="3" w:tplc="0409000F" w:tentative="1">
      <w:start w:val="1"/>
      <w:numFmt w:val="decimal"/>
      <w:lvlText w:val="%4."/>
      <w:lvlJc w:val="left"/>
      <w:pPr>
        <w:ind w:left="1981" w:hanging="480"/>
      </w:pPr>
    </w:lvl>
    <w:lvl w:ilvl="4" w:tplc="04090019" w:tentative="1">
      <w:start w:val="1"/>
      <w:numFmt w:val="ideographTraditional"/>
      <w:lvlText w:val="%5、"/>
      <w:lvlJc w:val="left"/>
      <w:pPr>
        <w:ind w:left="2461" w:hanging="480"/>
      </w:pPr>
    </w:lvl>
    <w:lvl w:ilvl="5" w:tplc="0409001B" w:tentative="1">
      <w:start w:val="1"/>
      <w:numFmt w:val="lowerRoman"/>
      <w:lvlText w:val="%6."/>
      <w:lvlJc w:val="right"/>
      <w:pPr>
        <w:ind w:left="2941" w:hanging="480"/>
      </w:pPr>
    </w:lvl>
    <w:lvl w:ilvl="6" w:tplc="0409000F" w:tentative="1">
      <w:start w:val="1"/>
      <w:numFmt w:val="decimal"/>
      <w:lvlText w:val="%7."/>
      <w:lvlJc w:val="left"/>
      <w:pPr>
        <w:ind w:left="3421" w:hanging="480"/>
      </w:pPr>
    </w:lvl>
    <w:lvl w:ilvl="7" w:tplc="04090019" w:tentative="1">
      <w:start w:val="1"/>
      <w:numFmt w:val="ideographTraditional"/>
      <w:lvlText w:val="%8、"/>
      <w:lvlJc w:val="left"/>
      <w:pPr>
        <w:ind w:left="3901" w:hanging="480"/>
      </w:pPr>
    </w:lvl>
    <w:lvl w:ilvl="8" w:tplc="0409001B" w:tentative="1">
      <w:start w:val="1"/>
      <w:numFmt w:val="lowerRoman"/>
      <w:lvlText w:val="%9."/>
      <w:lvlJc w:val="right"/>
      <w:pPr>
        <w:ind w:left="4381" w:hanging="480"/>
      </w:pPr>
    </w:lvl>
  </w:abstractNum>
  <w:abstractNum w:abstractNumId="22" w15:restartNumberingAfterBreak="0">
    <w:nsid w:val="1E84755A"/>
    <w:multiLevelType w:val="hybridMultilevel"/>
    <w:tmpl w:val="3F32D5BA"/>
    <w:lvl w:ilvl="0" w:tplc="E65622B8">
      <w:start w:val="1"/>
      <w:numFmt w:val="decimal"/>
      <w:lvlText w:val="%1."/>
      <w:lvlJc w:val="left"/>
      <w:pPr>
        <w:ind w:left="504" w:hanging="480"/>
      </w:pPr>
      <w:rPr>
        <w:rFonts w:ascii="Times New Roman" w:hAnsi="Times New Roman" w:cs="Times New Roman"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3" w15:restartNumberingAfterBreak="0">
    <w:nsid w:val="1F745E72"/>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FB69CB"/>
    <w:multiLevelType w:val="hybridMultilevel"/>
    <w:tmpl w:val="45BCA61A"/>
    <w:lvl w:ilvl="0" w:tplc="A3CAF300">
      <w:start w:val="1"/>
      <w:numFmt w:val="decimal"/>
      <w:lvlText w:val="%1."/>
      <w:lvlJc w:val="left"/>
      <w:pPr>
        <w:ind w:left="2035" w:hanging="360"/>
      </w:pPr>
      <w:rPr>
        <w:rFonts w:hint="default"/>
      </w:rPr>
    </w:lvl>
    <w:lvl w:ilvl="1" w:tplc="CDD062A6">
      <w:start w:val="1"/>
      <w:numFmt w:val="decimal"/>
      <w:lvlText w:val="（%2）"/>
      <w:lvlJc w:val="left"/>
      <w:pPr>
        <w:ind w:left="2280" w:hanging="720"/>
      </w:pPr>
      <w:rPr>
        <w:rFonts w:hint="default"/>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29F5A63"/>
    <w:multiLevelType w:val="hybridMultilevel"/>
    <w:tmpl w:val="77927F86"/>
    <w:lvl w:ilvl="0" w:tplc="9B2C822A">
      <w:start w:val="1"/>
      <w:numFmt w:val="taiwaneseCountingThousand"/>
      <w:lvlText w:val="（%1）"/>
      <w:lvlJc w:val="left"/>
      <w:pPr>
        <w:ind w:left="1997" w:hanging="720"/>
      </w:pPr>
      <w:rPr>
        <w:rFonts w:hint="default"/>
        <w:color w:val="auto"/>
        <w:lang w:val="en-US"/>
      </w:rPr>
    </w:lvl>
    <w:lvl w:ilvl="1" w:tplc="A3CAF300">
      <w:start w:val="1"/>
      <w:numFmt w:val="decimal"/>
      <w:lvlText w:val="%2."/>
      <w:lvlJc w:val="left"/>
      <w:pPr>
        <w:ind w:left="901" w:hanging="360"/>
      </w:pPr>
      <w:rPr>
        <w:rFonts w:hint="default"/>
      </w:rPr>
    </w:lvl>
    <w:lvl w:ilvl="2" w:tplc="0409001B" w:tentative="1">
      <w:start w:val="1"/>
      <w:numFmt w:val="lowerRoman"/>
      <w:lvlText w:val="%3."/>
      <w:lvlJc w:val="right"/>
      <w:pPr>
        <w:ind w:left="1501" w:hanging="480"/>
      </w:pPr>
    </w:lvl>
    <w:lvl w:ilvl="3" w:tplc="0409000F" w:tentative="1">
      <w:start w:val="1"/>
      <w:numFmt w:val="decimal"/>
      <w:lvlText w:val="%4."/>
      <w:lvlJc w:val="left"/>
      <w:pPr>
        <w:ind w:left="1981" w:hanging="480"/>
      </w:pPr>
    </w:lvl>
    <w:lvl w:ilvl="4" w:tplc="04090019" w:tentative="1">
      <w:start w:val="1"/>
      <w:numFmt w:val="ideographTraditional"/>
      <w:lvlText w:val="%5、"/>
      <w:lvlJc w:val="left"/>
      <w:pPr>
        <w:ind w:left="2461" w:hanging="480"/>
      </w:pPr>
    </w:lvl>
    <w:lvl w:ilvl="5" w:tplc="0409001B" w:tentative="1">
      <w:start w:val="1"/>
      <w:numFmt w:val="lowerRoman"/>
      <w:lvlText w:val="%6."/>
      <w:lvlJc w:val="right"/>
      <w:pPr>
        <w:ind w:left="2941" w:hanging="480"/>
      </w:pPr>
    </w:lvl>
    <w:lvl w:ilvl="6" w:tplc="0409000F" w:tentative="1">
      <w:start w:val="1"/>
      <w:numFmt w:val="decimal"/>
      <w:lvlText w:val="%7."/>
      <w:lvlJc w:val="left"/>
      <w:pPr>
        <w:ind w:left="3421" w:hanging="480"/>
      </w:pPr>
    </w:lvl>
    <w:lvl w:ilvl="7" w:tplc="04090019" w:tentative="1">
      <w:start w:val="1"/>
      <w:numFmt w:val="ideographTraditional"/>
      <w:lvlText w:val="%8、"/>
      <w:lvlJc w:val="left"/>
      <w:pPr>
        <w:ind w:left="3901" w:hanging="480"/>
      </w:pPr>
    </w:lvl>
    <w:lvl w:ilvl="8" w:tplc="0409001B" w:tentative="1">
      <w:start w:val="1"/>
      <w:numFmt w:val="lowerRoman"/>
      <w:lvlText w:val="%9."/>
      <w:lvlJc w:val="right"/>
      <w:pPr>
        <w:ind w:left="4381" w:hanging="480"/>
      </w:pPr>
    </w:lvl>
  </w:abstractNum>
  <w:abstractNum w:abstractNumId="26" w15:restartNumberingAfterBreak="0">
    <w:nsid w:val="23FF191A"/>
    <w:multiLevelType w:val="hybridMultilevel"/>
    <w:tmpl w:val="75801022"/>
    <w:lvl w:ilvl="0" w:tplc="C8363AB2">
      <w:start w:val="1"/>
      <w:numFmt w:val="taiwaneseCountingThousand"/>
      <w:lvlText w:val="（%1）"/>
      <w:lvlJc w:val="left"/>
      <w:pPr>
        <w:ind w:left="2847"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39044B"/>
    <w:multiLevelType w:val="hybridMultilevel"/>
    <w:tmpl w:val="CC7C4D24"/>
    <w:lvl w:ilvl="0" w:tplc="0409000F">
      <w:start w:val="1"/>
      <w:numFmt w:val="decimal"/>
      <w:lvlText w:val="%1."/>
      <w:lvlJc w:val="left"/>
      <w:pPr>
        <w:ind w:left="2035" w:hanging="360"/>
      </w:pPr>
      <w:rPr>
        <w:rFonts w:hint="default"/>
      </w:rPr>
    </w:lvl>
    <w:lvl w:ilvl="1" w:tplc="B7B296A8">
      <w:start w:val="1"/>
      <w:numFmt w:val="decimal"/>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8F74D88"/>
    <w:multiLevelType w:val="hybridMultilevel"/>
    <w:tmpl w:val="6C72F1CE"/>
    <w:lvl w:ilvl="0" w:tplc="8B5840C2">
      <w:start w:val="1"/>
      <w:numFmt w:val="decimal"/>
      <w:lvlText w:val="%1."/>
      <w:lvlJc w:val="left"/>
      <w:pPr>
        <w:ind w:left="203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713692"/>
    <w:multiLevelType w:val="hybridMultilevel"/>
    <w:tmpl w:val="5CDE4DDC"/>
    <w:lvl w:ilvl="0" w:tplc="E392DFD4">
      <w:start w:val="1"/>
      <w:numFmt w:val="taiwaneseCountingThousand"/>
      <w:lvlText w:val="（%1）"/>
      <w:lvlJc w:val="left"/>
      <w:pPr>
        <w:ind w:left="1571" w:hanging="720"/>
      </w:pPr>
      <w:rPr>
        <w:rFonts w:hint="default"/>
        <w:color w:val="auto"/>
        <w:sz w:val="24"/>
        <w:szCs w:val="24"/>
        <w:lang w:val="en-US"/>
      </w:rPr>
    </w:lvl>
    <w:lvl w:ilvl="1" w:tplc="A3CAF300">
      <w:start w:val="1"/>
      <w:numFmt w:val="decimal"/>
      <w:lvlText w:val="%2."/>
      <w:lvlJc w:val="left"/>
      <w:pPr>
        <w:ind w:left="2035" w:hanging="360"/>
      </w:pPr>
      <w:rPr>
        <w:rFonts w:hint="default"/>
      </w:rPr>
    </w:lvl>
    <w:lvl w:ilvl="2" w:tplc="404ABBA4">
      <w:start w:val="1"/>
      <w:numFmt w:val="taiwaneseCountingThousand"/>
      <w:lvlText w:val="%3、"/>
      <w:lvlJc w:val="left"/>
      <w:pPr>
        <w:ind w:left="2515" w:hanging="360"/>
      </w:pPr>
      <w:rPr>
        <w:rFonts w:hint="default"/>
      </w:rPr>
    </w:lvl>
    <w:lvl w:ilvl="3" w:tplc="0409000F" w:tentative="1">
      <w:start w:val="1"/>
      <w:numFmt w:val="decimal"/>
      <w:lvlText w:val="%4."/>
      <w:lvlJc w:val="left"/>
      <w:pPr>
        <w:ind w:left="3115" w:hanging="480"/>
      </w:pPr>
    </w:lvl>
    <w:lvl w:ilvl="4" w:tplc="04090019" w:tentative="1">
      <w:start w:val="1"/>
      <w:numFmt w:val="ideographTraditional"/>
      <w:lvlText w:val="%5、"/>
      <w:lvlJc w:val="left"/>
      <w:pPr>
        <w:ind w:left="3595" w:hanging="480"/>
      </w:pPr>
    </w:lvl>
    <w:lvl w:ilvl="5" w:tplc="0409001B" w:tentative="1">
      <w:start w:val="1"/>
      <w:numFmt w:val="lowerRoman"/>
      <w:lvlText w:val="%6."/>
      <w:lvlJc w:val="right"/>
      <w:pPr>
        <w:ind w:left="4075" w:hanging="480"/>
      </w:pPr>
    </w:lvl>
    <w:lvl w:ilvl="6" w:tplc="0409000F" w:tentative="1">
      <w:start w:val="1"/>
      <w:numFmt w:val="decimal"/>
      <w:lvlText w:val="%7."/>
      <w:lvlJc w:val="left"/>
      <w:pPr>
        <w:ind w:left="4555" w:hanging="480"/>
      </w:pPr>
    </w:lvl>
    <w:lvl w:ilvl="7" w:tplc="04090019" w:tentative="1">
      <w:start w:val="1"/>
      <w:numFmt w:val="ideographTraditional"/>
      <w:lvlText w:val="%8、"/>
      <w:lvlJc w:val="left"/>
      <w:pPr>
        <w:ind w:left="5035" w:hanging="480"/>
      </w:pPr>
    </w:lvl>
    <w:lvl w:ilvl="8" w:tplc="0409001B" w:tentative="1">
      <w:start w:val="1"/>
      <w:numFmt w:val="lowerRoman"/>
      <w:lvlText w:val="%9."/>
      <w:lvlJc w:val="right"/>
      <w:pPr>
        <w:ind w:left="5515" w:hanging="480"/>
      </w:pPr>
    </w:lvl>
  </w:abstractNum>
  <w:abstractNum w:abstractNumId="30" w15:restartNumberingAfterBreak="0">
    <w:nsid w:val="2E1225F0"/>
    <w:multiLevelType w:val="singleLevel"/>
    <w:tmpl w:val="19A2C7A8"/>
    <w:lvl w:ilvl="0">
      <w:start w:val="1"/>
      <w:numFmt w:val="taiwaneseCountingThousand"/>
      <w:pStyle w:val="1"/>
      <w:lvlText w:val="%1、"/>
      <w:lvlJc w:val="left"/>
      <w:pPr>
        <w:tabs>
          <w:tab w:val="num" w:pos="884"/>
        </w:tabs>
        <w:ind w:left="884" w:hanging="600"/>
      </w:pPr>
      <w:rPr>
        <w:rFonts w:hint="eastAsia"/>
      </w:rPr>
    </w:lvl>
  </w:abstractNum>
  <w:abstractNum w:abstractNumId="31" w15:restartNumberingAfterBreak="0">
    <w:nsid w:val="2E540C0D"/>
    <w:multiLevelType w:val="hybridMultilevel"/>
    <w:tmpl w:val="E454FF8E"/>
    <w:lvl w:ilvl="0" w:tplc="DD20D26E">
      <w:start w:val="1"/>
      <w:numFmt w:val="decimal"/>
      <w:lvlText w:val="%1."/>
      <w:lvlJc w:val="left"/>
      <w:pPr>
        <w:ind w:left="2912" w:hanging="360"/>
      </w:pPr>
      <w:rPr>
        <w:rFonts w:ascii="Times New Roman" w:hAnsi="Times New Roman" w:cs="Times New Roman" w:hint="default"/>
      </w:rPr>
    </w:lvl>
    <w:lvl w:ilvl="1" w:tplc="A712C704">
      <w:start w:val="1"/>
      <w:numFmt w:val="decimal"/>
      <w:lvlText w:val="（%2）"/>
      <w:lvlJc w:val="left"/>
      <w:pPr>
        <w:ind w:left="1290" w:hanging="81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hint="eastAsia"/>
      </w:rPr>
    </w:lvl>
  </w:abstractNum>
  <w:abstractNum w:abstractNumId="33" w15:restartNumberingAfterBreak="0">
    <w:nsid w:val="30416D9F"/>
    <w:multiLevelType w:val="hybridMultilevel"/>
    <w:tmpl w:val="08E6D2FE"/>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34" w15:restartNumberingAfterBreak="0">
    <w:nsid w:val="34875FD9"/>
    <w:multiLevelType w:val="hybridMultilevel"/>
    <w:tmpl w:val="96AEFAEE"/>
    <w:lvl w:ilvl="0" w:tplc="D47044CA">
      <w:start w:val="5"/>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4E73C3C"/>
    <w:multiLevelType w:val="hybridMultilevel"/>
    <w:tmpl w:val="53507BB6"/>
    <w:lvl w:ilvl="0" w:tplc="81C254EC">
      <w:start w:val="1"/>
      <w:numFmt w:val="decimal"/>
      <w:lvlText w:val="%1."/>
      <w:lvlJc w:val="left"/>
      <w:pPr>
        <w:ind w:left="643" w:hanging="360"/>
      </w:pPr>
      <w:rPr>
        <w:rFonts w:ascii="Times New Roman" w:hAnsi="Times New Roman" w:cs="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6" w15:restartNumberingAfterBreak="0">
    <w:nsid w:val="3664522C"/>
    <w:multiLevelType w:val="hybridMultilevel"/>
    <w:tmpl w:val="6C72F1CE"/>
    <w:lvl w:ilvl="0" w:tplc="8B5840C2">
      <w:start w:val="1"/>
      <w:numFmt w:val="decimal"/>
      <w:lvlText w:val="%1."/>
      <w:lvlJc w:val="left"/>
      <w:pPr>
        <w:ind w:left="203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C3032A"/>
    <w:multiLevelType w:val="hybridMultilevel"/>
    <w:tmpl w:val="6C72F1CE"/>
    <w:lvl w:ilvl="0" w:tplc="8B5840C2">
      <w:start w:val="1"/>
      <w:numFmt w:val="decimal"/>
      <w:lvlText w:val="%1."/>
      <w:lvlJc w:val="left"/>
      <w:pPr>
        <w:ind w:left="203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B4F7707"/>
    <w:multiLevelType w:val="hybridMultilevel"/>
    <w:tmpl w:val="41DC0ADA"/>
    <w:lvl w:ilvl="0" w:tplc="B7B296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D7E5580"/>
    <w:multiLevelType w:val="hybridMultilevel"/>
    <w:tmpl w:val="8BF80D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DDE1D96"/>
    <w:multiLevelType w:val="hybridMultilevel"/>
    <w:tmpl w:val="77927F86"/>
    <w:lvl w:ilvl="0" w:tplc="9B2C822A">
      <w:start w:val="1"/>
      <w:numFmt w:val="taiwaneseCountingThousand"/>
      <w:lvlText w:val="（%1）"/>
      <w:lvlJc w:val="left"/>
      <w:pPr>
        <w:ind w:left="2847" w:hanging="720"/>
      </w:pPr>
      <w:rPr>
        <w:rFonts w:hint="default"/>
        <w:color w:val="auto"/>
        <w:lang w:val="en-US"/>
      </w:rPr>
    </w:lvl>
    <w:lvl w:ilvl="1" w:tplc="A3CAF300">
      <w:start w:val="1"/>
      <w:numFmt w:val="decimal"/>
      <w:lvlText w:val="%2."/>
      <w:lvlJc w:val="left"/>
      <w:pPr>
        <w:ind w:left="2035" w:hanging="360"/>
      </w:pPr>
      <w:rPr>
        <w:rFonts w:hint="default"/>
      </w:rPr>
    </w:lvl>
    <w:lvl w:ilvl="2" w:tplc="0409001B" w:tentative="1">
      <w:start w:val="1"/>
      <w:numFmt w:val="lowerRoman"/>
      <w:lvlText w:val="%3."/>
      <w:lvlJc w:val="right"/>
      <w:pPr>
        <w:ind w:left="2635" w:hanging="480"/>
      </w:pPr>
    </w:lvl>
    <w:lvl w:ilvl="3" w:tplc="0409000F" w:tentative="1">
      <w:start w:val="1"/>
      <w:numFmt w:val="decimal"/>
      <w:lvlText w:val="%4."/>
      <w:lvlJc w:val="left"/>
      <w:pPr>
        <w:ind w:left="3115" w:hanging="480"/>
      </w:pPr>
    </w:lvl>
    <w:lvl w:ilvl="4" w:tplc="04090019" w:tentative="1">
      <w:start w:val="1"/>
      <w:numFmt w:val="ideographTraditional"/>
      <w:lvlText w:val="%5、"/>
      <w:lvlJc w:val="left"/>
      <w:pPr>
        <w:ind w:left="3595" w:hanging="480"/>
      </w:pPr>
    </w:lvl>
    <w:lvl w:ilvl="5" w:tplc="0409001B" w:tentative="1">
      <w:start w:val="1"/>
      <w:numFmt w:val="lowerRoman"/>
      <w:lvlText w:val="%6."/>
      <w:lvlJc w:val="right"/>
      <w:pPr>
        <w:ind w:left="4075" w:hanging="480"/>
      </w:pPr>
    </w:lvl>
    <w:lvl w:ilvl="6" w:tplc="0409000F" w:tentative="1">
      <w:start w:val="1"/>
      <w:numFmt w:val="decimal"/>
      <w:lvlText w:val="%7."/>
      <w:lvlJc w:val="left"/>
      <w:pPr>
        <w:ind w:left="4555" w:hanging="480"/>
      </w:pPr>
    </w:lvl>
    <w:lvl w:ilvl="7" w:tplc="04090019" w:tentative="1">
      <w:start w:val="1"/>
      <w:numFmt w:val="ideographTraditional"/>
      <w:lvlText w:val="%8、"/>
      <w:lvlJc w:val="left"/>
      <w:pPr>
        <w:ind w:left="5035" w:hanging="480"/>
      </w:pPr>
    </w:lvl>
    <w:lvl w:ilvl="8" w:tplc="0409001B" w:tentative="1">
      <w:start w:val="1"/>
      <w:numFmt w:val="lowerRoman"/>
      <w:lvlText w:val="%9."/>
      <w:lvlJc w:val="right"/>
      <w:pPr>
        <w:ind w:left="5515" w:hanging="480"/>
      </w:pPr>
    </w:lvl>
  </w:abstractNum>
  <w:abstractNum w:abstractNumId="41" w15:restartNumberingAfterBreak="0">
    <w:nsid w:val="3DF06F9B"/>
    <w:multiLevelType w:val="hybridMultilevel"/>
    <w:tmpl w:val="6C72F1CE"/>
    <w:lvl w:ilvl="0" w:tplc="8B5840C2">
      <w:start w:val="1"/>
      <w:numFmt w:val="decimal"/>
      <w:lvlText w:val="%1."/>
      <w:lvlJc w:val="left"/>
      <w:pPr>
        <w:ind w:left="203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E156172"/>
    <w:multiLevelType w:val="hybridMultilevel"/>
    <w:tmpl w:val="CBF28F44"/>
    <w:lvl w:ilvl="0" w:tplc="9992FDD8">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EAD3AD8"/>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F1307BA"/>
    <w:multiLevelType w:val="hybridMultilevel"/>
    <w:tmpl w:val="E454FF8E"/>
    <w:lvl w:ilvl="0" w:tplc="DD20D26E">
      <w:start w:val="1"/>
      <w:numFmt w:val="decimal"/>
      <w:lvlText w:val="%1."/>
      <w:lvlJc w:val="left"/>
      <w:pPr>
        <w:ind w:left="2912" w:hanging="360"/>
      </w:pPr>
      <w:rPr>
        <w:rFonts w:ascii="Times New Roman" w:hAnsi="Times New Roman" w:cs="Times New Roman" w:hint="default"/>
      </w:rPr>
    </w:lvl>
    <w:lvl w:ilvl="1" w:tplc="A712C704">
      <w:start w:val="1"/>
      <w:numFmt w:val="decimal"/>
      <w:lvlText w:val="（%2）"/>
      <w:lvlJc w:val="left"/>
      <w:pPr>
        <w:ind w:left="1290" w:hanging="81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FA73335"/>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622E76"/>
    <w:multiLevelType w:val="hybridMultilevel"/>
    <w:tmpl w:val="E454FF8E"/>
    <w:lvl w:ilvl="0" w:tplc="DD20D26E">
      <w:start w:val="1"/>
      <w:numFmt w:val="decimal"/>
      <w:lvlText w:val="%1."/>
      <w:lvlJc w:val="left"/>
      <w:pPr>
        <w:ind w:left="2912" w:hanging="360"/>
      </w:pPr>
      <w:rPr>
        <w:rFonts w:ascii="Times New Roman" w:hAnsi="Times New Roman" w:cs="Times New Roman" w:hint="default"/>
      </w:rPr>
    </w:lvl>
    <w:lvl w:ilvl="1" w:tplc="A712C704">
      <w:start w:val="1"/>
      <w:numFmt w:val="decimal"/>
      <w:lvlText w:val="（%2）"/>
      <w:lvlJc w:val="left"/>
      <w:pPr>
        <w:ind w:left="1290" w:hanging="81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11C1864"/>
    <w:multiLevelType w:val="hybridMultilevel"/>
    <w:tmpl w:val="3578A1A2"/>
    <w:lvl w:ilvl="0" w:tplc="DC10DF24">
      <w:start w:val="1"/>
      <w:numFmt w:val="decimal"/>
      <w:lvlText w:val="%1."/>
      <w:lvlJc w:val="left"/>
      <w:pPr>
        <w:ind w:left="360" w:hanging="360"/>
      </w:pPr>
      <w:rPr>
        <w:rFonts w:hint="default"/>
      </w:rPr>
    </w:lvl>
    <w:lvl w:ilvl="1" w:tplc="37680636">
      <w:start w:val="1"/>
      <w:numFmt w:val="taiwaneseCountingThousand"/>
      <w:lvlText w:val="（%2）"/>
      <w:lvlJc w:val="left"/>
      <w:pPr>
        <w:ind w:left="1245" w:hanging="7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4967F19"/>
    <w:multiLevelType w:val="hybridMultilevel"/>
    <w:tmpl w:val="E454FF8E"/>
    <w:lvl w:ilvl="0" w:tplc="DD20D26E">
      <w:start w:val="1"/>
      <w:numFmt w:val="decimal"/>
      <w:lvlText w:val="%1."/>
      <w:lvlJc w:val="left"/>
      <w:pPr>
        <w:ind w:left="2912" w:hanging="360"/>
      </w:pPr>
      <w:rPr>
        <w:rFonts w:ascii="Times New Roman" w:hAnsi="Times New Roman" w:cs="Times New Roman" w:hint="default"/>
      </w:rPr>
    </w:lvl>
    <w:lvl w:ilvl="1" w:tplc="A712C704">
      <w:start w:val="1"/>
      <w:numFmt w:val="decimal"/>
      <w:lvlText w:val="（%2）"/>
      <w:lvlJc w:val="left"/>
      <w:pPr>
        <w:ind w:left="1290" w:hanging="81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55222BC"/>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5B33307"/>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5B51D1"/>
    <w:multiLevelType w:val="hybridMultilevel"/>
    <w:tmpl w:val="1124E5E2"/>
    <w:lvl w:ilvl="0" w:tplc="9B2C822A">
      <w:start w:val="1"/>
      <w:numFmt w:val="taiwaneseCountingThousand"/>
      <w:lvlText w:val="（%1）"/>
      <w:lvlJc w:val="left"/>
      <w:pPr>
        <w:ind w:left="1571" w:hanging="720"/>
      </w:pPr>
      <w:rPr>
        <w:rFonts w:hint="default"/>
        <w:color w:val="auto"/>
        <w:lang w:val="en-US"/>
      </w:rPr>
    </w:lvl>
    <w:lvl w:ilvl="1" w:tplc="C36ECF2E">
      <w:start w:val="1"/>
      <w:numFmt w:val="decimal"/>
      <w:lvlText w:val="%2."/>
      <w:lvlJc w:val="left"/>
      <w:pPr>
        <w:ind w:left="2035" w:hanging="360"/>
      </w:pPr>
      <w:rPr>
        <w:rFonts w:hint="default"/>
        <w:b w:val="0"/>
      </w:rPr>
    </w:lvl>
    <w:lvl w:ilvl="2" w:tplc="0409001B" w:tentative="1">
      <w:start w:val="1"/>
      <w:numFmt w:val="lowerRoman"/>
      <w:lvlText w:val="%3."/>
      <w:lvlJc w:val="right"/>
      <w:pPr>
        <w:ind w:left="2635" w:hanging="480"/>
      </w:pPr>
    </w:lvl>
    <w:lvl w:ilvl="3" w:tplc="0409000F" w:tentative="1">
      <w:start w:val="1"/>
      <w:numFmt w:val="decimal"/>
      <w:lvlText w:val="%4."/>
      <w:lvlJc w:val="left"/>
      <w:pPr>
        <w:ind w:left="3115" w:hanging="480"/>
      </w:pPr>
    </w:lvl>
    <w:lvl w:ilvl="4" w:tplc="04090019" w:tentative="1">
      <w:start w:val="1"/>
      <w:numFmt w:val="ideographTraditional"/>
      <w:lvlText w:val="%5、"/>
      <w:lvlJc w:val="left"/>
      <w:pPr>
        <w:ind w:left="3595" w:hanging="480"/>
      </w:pPr>
    </w:lvl>
    <w:lvl w:ilvl="5" w:tplc="0409001B" w:tentative="1">
      <w:start w:val="1"/>
      <w:numFmt w:val="lowerRoman"/>
      <w:lvlText w:val="%6."/>
      <w:lvlJc w:val="right"/>
      <w:pPr>
        <w:ind w:left="4075" w:hanging="480"/>
      </w:pPr>
    </w:lvl>
    <w:lvl w:ilvl="6" w:tplc="0409000F" w:tentative="1">
      <w:start w:val="1"/>
      <w:numFmt w:val="decimal"/>
      <w:lvlText w:val="%7."/>
      <w:lvlJc w:val="left"/>
      <w:pPr>
        <w:ind w:left="4555" w:hanging="480"/>
      </w:pPr>
    </w:lvl>
    <w:lvl w:ilvl="7" w:tplc="04090019" w:tentative="1">
      <w:start w:val="1"/>
      <w:numFmt w:val="ideographTraditional"/>
      <w:lvlText w:val="%8、"/>
      <w:lvlJc w:val="left"/>
      <w:pPr>
        <w:ind w:left="5035" w:hanging="480"/>
      </w:pPr>
    </w:lvl>
    <w:lvl w:ilvl="8" w:tplc="0409001B" w:tentative="1">
      <w:start w:val="1"/>
      <w:numFmt w:val="lowerRoman"/>
      <w:lvlText w:val="%9."/>
      <w:lvlJc w:val="right"/>
      <w:pPr>
        <w:ind w:left="5515" w:hanging="480"/>
      </w:pPr>
    </w:lvl>
  </w:abstractNum>
  <w:abstractNum w:abstractNumId="52" w15:restartNumberingAfterBreak="0">
    <w:nsid w:val="466304F0"/>
    <w:multiLevelType w:val="hybridMultilevel"/>
    <w:tmpl w:val="49689648"/>
    <w:lvl w:ilvl="0" w:tplc="37680636">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8191B42"/>
    <w:multiLevelType w:val="hybridMultilevel"/>
    <w:tmpl w:val="8C66CC06"/>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54" w15:restartNumberingAfterBreak="0">
    <w:nsid w:val="4C6B73E8"/>
    <w:multiLevelType w:val="hybridMultilevel"/>
    <w:tmpl w:val="D79AC076"/>
    <w:lvl w:ilvl="0" w:tplc="CD50F7E4">
      <w:start w:val="1"/>
      <w:numFmt w:val="decimal"/>
      <w:lvlText w:val="%1."/>
      <w:lvlJc w:val="left"/>
      <w:pPr>
        <w:ind w:left="2035"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1863B7B"/>
    <w:multiLevelType w:val="hybridMultilevel"/>
    <w:tmpl w:val="60368950"/>
    <w:lvl w:ilvl="0" w:tplc="9992FDD8">
      <w:start w:val="1"/>
      <w:numFmt w:val="decimal"/>
      <w:lvlText w:val="（%1）"/>
      <w:lvlJc w:val="left"/>
      <w:pPr>
        <w:ind w:left="720" w:hanging="720"/>
      </w:pPr>
      <w:rPr>
        <w:rFonts w:hint="default"/>
        <w:b w:val="0"/>
      </w:rPr>
    </w:lvl>
    <w:lvl w:ilvl="1" w:tplc="2AA09B2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39A7372"/>
    <w:multiLevelType w:val="hybridMultilevel"/>
    <w:tmpl w:val="1F94E7C4"/>
    <w:lvl w:ilvl="0" w:tplc="8B5840C2">
      <w:start w:val="1"/>
      <w:numFmt w:val="decimal"/>
      <w:lvlText w:val="%1."/>
      <w:lvlJc w:val="left"/>
      <w:pPr>
        <w:ind w:left="2035" w:hanging="360"/>
      </w:pPr>
      <w:rPr>
        <w:rFonts w:hint="default"/>
      </w:rPr>
    </w:lvl>
    <w:lvl w:ilvl="1" w:tplc="E934122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034638"/>
    <w:multiLevelType w:val="hybridMultilevel"/>
    <w:tmpl w:val="5CDE4DDC"/>
    <w:lvl w:ilvl="0" w:tplc="E392DFD4">
      <w:start w:val="1"/>
      <w:numFmt w:val="taiwaneseCountingThousand"/>
      <w:lvlText w:val="（%1）"/>
      <w:lvlJc w:val="left"/>
      <w:pPr>
        <w:ind w:left="1855" w:hanging="720"/>
      </w:pPr>
      <w:rPr>
        <w:rFonts w:hint="default"/>
        <w:color w:val="auto"/>
        <w:sz w:val="24"/>
        <w:szCs w:val="24"/>
        <w:lang w:val="en-US"/>
      </w:rPr>
    </w:lvl>
    <w:lvl w:ilvl="1" w:tplc="A3CAF300">
      <w:start w:val="1"/>
      <w:numFmt w:val="decimal"/>
      <w:lvlText w:val="%2."/>
      <w:lvlJc w:val="left"/>
      <w:pPr>
        <w:ind w:left="2319" w:hanging="360"/>
      </w:pPr>
      <w:rPr>
        <w:rFonts w:hint="default"/>
      </w:rPr>
    </w:lvl>
    <w:lvl w:ilvl="2" w:tplc="404ABBA4">
      <w:start w:val="1"/>
      <w:numFmt w:val="taiwaneseCountingThousand"/>
      <w:lvlText w:val="%3、"/>
      <w:lvlJc w:val="left"/>
      <w:pPr>
        <w:ind w:left="2799" w:hanging="360"/>
      </w:pPr>
      <w:rPr>
        <w:rFonts w:hint="default"/>
      </w:rPr>
    </w:lvl>
    <w:lvl w:ilvl="3" w:tplc="0409000F" w:tentative="1">
      <w:start w:val="1"/>
      <w:numFmt w:val="decimal"/>
      <w:lvlText w:val="%4."/>
      <w:lvlJc w:val="left"/>
      <w:pPr>
        <w:ind w:left="3399" w:hanging="480"/>
      </w:pPr>
    </w:lvl>
    <w:lvl w:ilvl="4" w:tplc="04090019" w:tentative="1">
      <w:start w:val="1"/>
      <w:numFmt w:val="ideographTraditional"/>
      <w:lvlText w:val="%5、"/>
      <w:lvlJc w:val="left"/>
      <w:pPr>
        <w:ind w:left="3879" w:hanging="480"/>
      </w:pPr>
    </w:lvl>
    <w:lvl w:ilvl="5" w:tplc="0409001B" w:tentative="1">
      <w:start w:val="1"/>
      <w:numFmt w:val="lowerRoman"/>
      <w:lvlText w:val="%6."/>
      <w:lvlJc w:val="right"/>
      <w:pPr>
        <w:ind w:left="4359" w:hanging="480"/>
      </w:pPr>
    </w:lvl>
    <w:lvl w:ilvl="6" w:tplc="0409000F" w:tentative="1">
      <w:start w:val="1"/>
      <w:numFmt w:val="decimal"/>
      <w:lvlText w:val="%7."/>
      <w:lvlJc w:val="left"/>
      <w:pPr>
        <w:ind w:left="4839" w:hanging="480"/>
      </w:pPr>
    </w:lvl>
    <w:lvl w:ilvl="7" w:tplc="04090019" w:tentative="1">
      <w:start w:val="1"/>
      <w:numFmt w:val="ideographTraditional"/>
      <w:lvlText w:val="%8、"/>
      <w:lvlJc w:val="left"/>
      <w:pPr>
        <w:ind w:left="5319" w:hanging="480"/>
      </w:pPr>
    </w:lvl>
    <w:lvl w:ilvl="8" w:tplc="0409001B" w:tentative="1">
      <w:start w:val="1"/>
      <w:numFmt w:val="lowerRoman"/>
      <w:lvlText w:val="%9."/>
      <w:lvlJc w:val="right"/>
      <w:pPr>
        <w:ind w:left="5799" w:hanging="480"/>
      </w:pPr>
    </w:lvl>
  </w:abstractNum>
  <w:abstractNum w:abstractNumId="58" w15:restartNumberingAfterBreak="0">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9" w15:restartNumberingAfterBreak="0">
    <w:nsid w:val="5D776CAD"/>
    <w:multiLevelType w:val="hybridMultilevel"/>
    <w:tmpl w:val="F43428DC"/>
    <w:lvl w:ilvl="0" w:tplc="C36ECF2E">
      <w:start w:val="1"/>
      <w:numFmt w:val="decimal"/>
      <w:lvlText w:val="%1."/>
      <w:lvlJc w:val="left"/>
      <w:pPr>
        <w:ind w:left="2035"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DB106A5"/>
    <w:multiLevelType w:val="hybridMultilevel"/>
    <w:tmpl w:val="7486DBC4"/>
    <w:lvl w:ilvl="0" w:tplc="97BC9578">
      <w:start w:val="1"/>
      <w:numFmt w:val="ideographDigital"/>
      <w:lvlText w:val="%1、"/>
      <w:lvlJc w:val="left"/>
      <w:pPr>
        <w:ind w:left="720" w:hanging="720"/>
      </w:pPr>
      <w:rPr>
        <w:rFonts w:hint="default"/>
        <w:b w:val="0"/>
      </w:rPr>
    </w:lvl>
    <w:lvl w:ilvl="1" w:tplc="BBE6E6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DBB25CC"/>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02713F4"/>
    <w:multiLevelType w:val="hybridMultilevel"/>
    <w:tmpl w:val="53507BB6"/>
    <w:lvl w:ilvl="0" w:tplc="81C254EC">
      <w:start w:val="1"/>
      <w:numFmt w:val="decimal"/>
      <w:lvlText w:val="%1."/>
      <w:lvlJc w:val="left"/>
      <w:pPr>
        <w:ind w:left="643" w:hanging="360"/>
      </w:pPr>
      <w:rPr>
        <w:rFonts w:ascii="Times New Roman" w:hAnsi="Times New Roman" w:cs="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3" w15:restartNumberingAfterBreak="0">
    <w:nsid w:val="623B3A2C"/>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32542A9"/>
    <w:multiLevelType w:val="multilevel"/>
    <w:tmpl w:val="F316347E"/>
    <w:lvl w:ilvl="0">
      <w:start w:val="1"/>
      <w:numFmt w:val="taiwaneseCountingThousand"/>
      <w:pStyle w:val="a1"/>
      <w:suff w:val="nothing"/>
      <w:lvlText w:val="%1、"/>
      <w:lvlJc w:val="left"/>
      <w:pPr>
        <w:ind w:left="953" w:hanging="635"/>
      </w:pPr>
      <w:rPr>
        <w:rFonts w:hint="eastAsia"/>
      </w:rPr>
    </w:lvl>
    <w:lvl w:ilvl="1">
      <w:start w:val="1"/>
      <w:numFmt w:val="taiwaneseCountingThousand"/>
      <w:suff w:val="nothing"/>
      <w:lvlText w:val="(%2)"/>
      <w:lvlJc w:val="left"/>
      <w:pPr>
        <w:ind w:left="1588" w:hanging="952"/>
      </w:pPr>
      <w:rPr>
        <w:rFonts w:hint="eastAsia"/>
      </w:rPr>
    </w:lvl>
    <w:lvl w:ilvl="2">
      <w:start w:val="1"/>
      <w:numFmt w:val="decimalFullWidth"/>
      <w:suff w:val="nothing"/>
      <w:lvlText w:val="%3、"/>
      <w:lvlJc w:val="left"/>
      <w:pPr>
        <w:ind w:left="1906" w:hanging="635"/>
      </w:pPr>
      <w:rPr>
        <w:rFonts w:hint="eastAsia"/>
      </w:rPr>
    </w:lvl>
    <w:lvl w:ilvl="3">
      <w:start w:val="1"/>
      <w:numFmt w:val="decimalFullWidth"/>
      <w:suff w:val="nothing"/>
      <w:lvlText w:val="(%4)"/>
      <w:lvlJc w:val="left"/>
      <w:pPr>
        <w:ind w:left="2541" w:hanging="953"/>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65" w15:restartNumberingAfterBreak="0">
    <w:nsid w:val="639511B6"/>
    <w:multiLevelType w:val="hybridMultilevel"/>
    <w:tmpl w:val="516E3FCA"/>
    <w:lvl w:ilvl="0" w:tplc="A3CAF300">
      <w:start w:val="1"/>
      <w:numFmt w:val="decimal"/>
      <w:lvlText w:val="%1."/>
      <w:lvlJc w:val="left"/>
      <w:pPr>
        <w:ind w:left="203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8513DBC"/>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B404F42"/>
    <w:multiLevelType w:val="hybridMultilevel"/>
    <w:tmpl w:val="5CDE4DDC"/>
    <w:lvl w:ilvl="0" w:tplc="E392DFD4">
      <w:start w:val="1"/>
      <w:numFmt w:val="taiwaneseCountingThousand"/>
      <w:lvlText w:val="（%1）"/>
      <w:lvlJc w:val="left"/>
      <w:pPr>
        <w:ind w:left="1571" w:hanging="720"/>
      </w:pPr>
      <w:rPr>
        <w:rFonts w:hint="default"/>
        <w:color w:val="auto"/>
        <w:sz w:val="24"/>
        <w:szCs w:val="24"/>
        <w:lang w:val="en-US"/>
      </w:rPr>
    </w:lvl>
    <w:lvl w:ilvl="1" w:tplc="A3CAF300">
      <w:start w:val="1"/>
      <w:numFmt w:val="decimal"/>
      <w:lvlText w:val="%2."/>
      <w:lvlJc w:val="left"/>
      <w:pPr>
        <w:ind w:left="2035" w:hanging="360"/>
      </w:pPr>
      <w:rPr>
        <w:rFonts w:hint="default"/>
      </w:rPr>
    </w:lvl>
    <w:lvl w:ilvl="2" w:tplc="404ABBA4">
      <w:start w:val="1"/>
      <w:numFmt w:val="taiwaneseCountingThousand"/>
      <w:lvlText w:val="%3、"/>
      <w:lvlJc w:val="left"/>
      <w:pPr>
        <w:ind w:left="2515" w:hanging="360"/>
      </w:pPr>
      <w:rPr>
        <w:rFonts w:hint="default"/>
      </w:rPr>
    </w:lvl>
    <w:lvl w:ilvl="3" w:tplc="0409000F" w:tentative="1">
      <w:start w:val="1"/>
      <w:numFmt w:val="decimal"/>
      <w:lvlText w:val="%4."/>
      <w:lvlJc w:val="left"/>
      <w:pPr>
        <w:ind w:left="3115" w:hanging="480"/>
      </w:pPr>
    </w:lvl>
    <w:lvl w:ilvl="4" w:tplc="04090019" w:tentative="1">
      <w:start w:val="1"/>
      <w:numFmt w:val="ideographTraditional"/>
      <w:lvlText w:val="%5、"/>
      <w:lvlJc w:val="left"/>
      <w:pPr>
        <w:ind w:left="3595" w:hanging="480"/>
      </w:pPr>
    </w:lvl>
    <w:lvl w:ilvl="5" w:tplc="0409001B" w:tentative="1">
      <w:start w:val="1"/>
      <w:numFmt w:val="lowerRoman"/>
      <w:lvlText w:val="%6."/>
      <w:lvlJc w:val="right"/>
      <w:pPr>
        <w:ind w:left="4075" w:hanging="480"/>
      </w:pPr>
    </w:lvl>
    <w:lvl w:ilvl="6" w:tplc="0409000F" w:tentative="1">
      <w:start w:val="1"/>
      <w:numFmt w:val="decimal"/>
      <w:lvlText w:val="%7."/>
      <w:lvlJc w:val="left"/>
      <w:pPr>
        <w:ind w:left="4555" w:hanging="480"/>
      </w:pPr>
    </w:lvl>
    <w:lvl w:ilvl="7" w:tplc="04090019" w:tentative="1">
      <w:start w:val="1"/>
      <w:numFmt w:val="ideographTraditional"/>
      <w:lvlText w:val="%8、"/>
      <w:lvlJc w:val="left"/>
      <w:pPr>
        <w:ind w:left="5035" w:hanging="480"/>
      </w:pPr>
    </w:lvl>
    <w:lvl w:ilvl="8" w:tplc="0409001B" w:tentative="1">
      <w:start w:val="1"/>
      <w:numFmt w:val="lowerRoman"/>
      <w:lvlText w:val="%9."/>
      <w:lvlJc w:val="right"/>
      <w:pPr>
        <w:ind w:left="5515" w:hanging="480"/>
      </w:pPr>
    </w:lvl>
  </w:abstractNum>
  <w:abstractNum w:abstractNumId="68" w15:restartNumberingAfterBreak="0">
    <w:nsid w:val="6DCB580E"/>
    <w:multiLevelType w:val="hybridMultilevel"/>
    <w:tmpl w:val="5CDE4DDC"/>
    <w:lvl w:ilvl="0" w:tplc="E392DFD4">
      <w:start w:val="1"/>
      <w:numFmt w:val="taiwaneseCountingThousand"/>
      <w:lvlText w:val="（%1）"/>
      <w:lvlJc w:val="left"/>
      <w:pPr>
        <w:ind w:left="1855" w:hanging="720"/>
      </w:pPr>
      <w:rPr>
        <w:rFonts w:hint="default"/>
        <w:color w:val="auto"/>
        <w:sz w:val="24"/>
        <w:szCs w:val="24"/>
        <w:lang w:val="en-US"/>
      </w:rPr>
    </w:lvl>
    <w:lvl w:ilvl="1" w:tplc="A3CAF300">
      <w:start w:val="1"/>
      <w:numFmt w:val="decimal"/>
      <w:lvlText w:val="%2."/>
      <w:lvlJc w:val="left"/>
      <w:pPr>
        <w:ind w:left="2319" w:hanging="360"/>
      </w:pPr>
      <w:rPr>
        <w:rFonts w:hint="default"/>
      </w:rPr>
    </w:lvl>
    <w:lvl w:ilvl="2" w:tplc="404ABBA4">
      <w:start w:val="1"/>
      <w:numFmt w:val="taiwaneseCountingThousand"/>
      <w:lvlText w:val="%3、"/>
      <w:lvlJc w:val="left"/>
      <w:pPr>
        <w:ind w:left="2799" w:hanging="360"/>
      </w:pPr>
      <w:rPr>
        <w:rFonts w:hint="default"/>
      </w:rPr>
    </w:lvl>
    <w:lvl w:ilvl="3" w:tplc="0409000F" w:tentative="1">
      <w:start w:val="1"/>
      <w:numFmt w:val="decimal"/>
      <w:lvlText w:val="%4."/>
      <w:lvlJc w:val="left"/>
      <w:pPr>
        <w:ind w:left="3399" w:hanging="480"/>
      </w:pPr>
    </w:lvl>
    <w:lvl w:ilvl="4" w:tplc="04090019" w:tentative="1">
      <w:start w:val="1"/>
      <w:numFmt w:val="ideographTraditional"/>
      <w:lvlText w:val="%5、"/>
      <w:lvlJc w:val="left"/>
      <w:pPr>
        <w:ind w:left="3879" w:hanging="480"/>
      </w:pPr>
    </w:lvl>
    <w:lvl w:ilvl="5" w:tplc="0409001B" w:tentative="1">
      <w:start w:val="1"/>
      <w:numFmt w:val="lowerRoman"/>
      <w:lvlText w:val="%6."/>
      <w:lvlJc w:val="right"/>
      <w:pPr>
        <w:ind w:left="4359" w:hanging="480"/>
      </w:pPr>
    </w:lvl>
    <w:lvl w:ilvl="6" w:tplc="0409000F" w:tentative="1">
      <w:start w:val="1"/>
      <w:numFmt w:val="decimal"/>
      <w:lvlText w:val="%7."/>
      <w:lvlJc w:val="left"/>
      <w:pPr>
        <w:ind w:left="4839" w:hanging="480"/>
      </w:pPr>
    </w:lvl>
    <w:lvl w:ilvl="7" w:tplc="04090019" w:tentative="1">
      <w:start w:val="1"/>
      <w:numFmt w:val="ideographTraditional"/>
      <w:lvlText w:val="%8、"/>
      <w:lvlJc w:val="left"/>
      <w:pPr>
        <w:ind w:left="5319" w:hanging="480"/>
      </w:pPr>
    </w:lvl>
    <w:lvl w:ilvl="8" w:tplc="0409001B" w:tentative="1">
      <w:start w:val="1"/>
      <w:numFmt w:val="lowerRoman"/>
      <w:lvlText w:val="%9."/>
      <w:lvlJc w:val="right"/>
      <w:pPr>
        <w:ind w:left="5799" w:hanging="480"/>
      </w:pPr>
    </w:lvl>
  </w:abstractNum>
  <w:abstractNum w:abstractNumId="69" w15:restartNumberingAfterBreak="0">
    <w:nsid w:val="6E3524F7"/>
    <w:multiLevelType w:val="hybridMultilevel"/>
    <w:tmpl w:val="45BCA61A"/>
    <w:lvl w:ilvl="0" w:tplc="A3CAF300">
      <w:start w:val="1"/>
      <w:numFmt w:val="decimal"/>
      <w:lvlText w:val="%1."/>
      <w:lvlJc w:val="left"/>
      <w:pPr>
        <w:ind w:left="2035" w:hanging="360"/>
      </w:pPr>
      <w:rPr>
        <w:rFonts w:hint="default"/>
      </w:rPr>
    </w:lvl>
    <w:lvl w:ilvl="1" w:tplc="CDD062A6">
      <w:start w:val="1"/>
      <w:numFmt w:val="decimal"/>
      <w:lvlText w:val="（%2）"/>
      <w:lvlJc w:val="left"/>
      <w:pPr>
        <w:ind w:left="2280" w:hanging="720"/>
      </w:pPr>
      <w:rPr>
        <w:rFonts w:hint="default"/>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04A1C23"/>
    <w:multiLevelType w:val="singleLevel"/>
    <w:tmpl w:val="01C8D412"/>
    <w:lvl w:ilvl="0">
      <w:start w:val="1"/>
      <w:numFmt w:val="decimalFullWidth"/>
      <w:pStyle w:val="3"/>
      <w:lvlText w:val="%1、"/>
      <w:lvlJc w:val="left"/>
      <w:pPr>
        <w:tabs>
          <w:tab w:val="num" w:pos="1080"/>
        </w:tabs>
        <w:ind w:left="0" w:firstLine="0"/>
      </w:pPr>
      <w:rPr>
        <w:rFonts w:hint="eastAsia"/>
        <w:spacing w:val="0"/>
        <w:kern w:val="0"/>
        <w:position w:val="0"/>
      </w:rPr>
    </w:lvl>
  </w:abstractNum>
  <w:abstractNum w:abstractNumId="71" w15:restartNumberingAfterBreak="0">
    <w:nsid w:val="73F56020"/>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4151022"/>
    <w:multiLevelType w:val="hybridMultilevel"/>
    <w:tmpl w:val="5038ECC2"/>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73" w15:restartNumberingAfterBreak="0">
    <w:nsid w:val="752B36C7"/>
    <w:multiLevelType w:val="hybridMultilevel"/>
    <w:tmpl w:val="8C66CC06"/>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74" w15:restartNumberingAfterBreak="0">
    <w:nsid w:val="76FD25F5"/>
    <w:multiLevelType w:val="hybridMultilevel"/>
    <w:tmpl w:val="0DE6A1A4"/>
    <w:lvl w:ilvl="0" w:tplc="4CC23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A5025F1"/>
    <w:multiLevelType w:val="singleLevel"/>
    <w:tmpl w:val="626637EE"/>
    <w:lvl w:ilvl="0">
      <w:start w:val="1"/>
      <w:numFmt w:val="decimalFullWidth"/>
      <w:pStyle w:val="4"/>
      <w:lvlText w:val="（%1）"/>
      <w:lvlJc w:val="left"/>
      <w:pPr>
        <w:tabs>
          <w:tab w:val="num" w:pos="1440"/>
        </w:tabs>
        <w:ind w:left="0" w:firstLine="0"/>
      </w:pPr>
      <w:rPr>
        <w:rFonts w:hint="eastAsia"/>
      </w:rPr>
    </w:lvl>
  </w:abstractNum>
  <w:abstractNum w:abstractNumId="76" w15:restartNumberingAfterBreak="0">
    <w:nsid w:val="7D876924"/>
    <w:multiLevelType w:val="hybridMultilevel"/>
    <w:tmpl w:val="2200E058"/>
    <w:lvl w:ilvl="0" w:tplc="1CFA13D4">
      <w:start w:val="1"/>
      <w:numFmt w:val="decimal"/>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num w:numId="1">
    <w:abstractNumId w:val="30"/>
  </w:num>
  <w:num w:numId="2">
    <w:abstractNumId w:val="20"/>
  </w:num>
  <w:num w:numId="3">
    <w:abstractNumId w:val="70"/>
  </w:num>
  <w:num w:numId="4">
    <w:abstractNumId w:val="75"/>
  </w:num>
  <w:num w:numId="5">
    <w:abstractNumId w:val="64"/>
  </w:num>
  <w:num w:numId="6">
    <w:abstractNumId w:val="3"/>
  </w:num>
  <w:num w:numId="7">
    <w:abstractNumId w:val="32"/>
  </w:num>
  <w:num w:numId="8">
    <w:abstractNumId w:val="58"/>
  </w:num>
  <w:num w:numId="9">
    <w:abstractNumId w:val="8"/>
  </w:num>
  <w:num w:numId="10">
    <w:abstractNumId w:val="62"/>
  </w:num>
  <w:num w:numId="11">
    <w:abstractNumId w:val="10"/>
  </w:num>
  <w:num w:numId="12">
    <w:abstractNumId w:val="74"/>
  </w:num>
  <w:num w:numId="13">
    <w:abstractNumId w:val="4"/>
  </w:num>
  <w:num w:numId="14">
    <w:abstractNumId w:val="0"/>
  </w:num>
  <w:num w:numId="15">
    <w:abstractNumId w:val="61"/>
  </w:num>
  <w:num w:numId="16">
    <w:abstractNumId w:val="49"/>
  </w:num>
  <w:num w:numId="17">
    <w:abstractNumId w:val="13"/>
  </w:num>
  <w:num w:numId="18">
    <w:abstractNumId w:val="15"/>
  </w:num>
  <w:num w:numId="19">
    <w:abstractNumId w:val="1"/>
  </w:num>
  <w:num w:numId="20">
    <w:abstractNumId w:val="21"/>
  </w:num>
  <w:num w:numId="21">
    <w:abstractNumId w:val="51"/>
  </w:num>
  <w:num w:numId="22">
    <w:abstractNumId w:val="68"/>
  </w:num>
  <w:num w:numId="23">
    <w:abstractNumId w:val="65"/>
  </w:num>
  <w:num w:numId="24">
    <w:abstractNumId w:val="27"/>
  </w:num>
  <w:num w:numId="25">
    <w:abstractNumId w:val="56"/>
  </w:num>
  <w:num w:numId="26">
    <w:abstractNumId w:val="28"/>
  </w:num>
  <w:num w:numId="27">
    <w:abstractNumId w:val="36"/>
  </w:num>
  <w:num w:numId="28">
    <w:abstractNumId w:val="41"/>
  </w:num>
  <w:num w:numId="29">
    <w:abstractNumId w:val="37"/>
  </w:num>
  <w:num w:numId="30">
    <w:abstractNumId w:val="40"/>
  </w:num>
  <w:num w:numId="31">
    <w:abstractNumId w:val="47"/>
  </w:num>
  <w:num w:numId="32">
    <w:abstractNumId w:val="55"/>
  </w:num>
  <w:num w:numId="33">
    <w:abstractNumId w:val="42"/>
  </w:num>
  <w:num w:numId="34">
    <w:abstractNumId w:val="60"/>
  </w:num>
  <w:num w:numId="35">
    <w:abstractNumId w:val="7"/>
  </w:num>
  <w:num w:numId="36">
    <w:abstractNumId w:val="53"/>
  </w:num>
  <w:num w:numId="37">
    <w:abstractNumId w:val="18"/>
  </w:num>
  <w:num w:numId="38">
    <w:abstractNumId w:val="16"/>
  </w:num>
  <w:num w:numId="39">
    <w:abstractNumId w:val="14"/>
  </w:num>
  <w:num w:numId="40">
    <w:abstractNumId w:val="12"/>
  </w:num>
  <w:num w:numId="41">
    <w:abstractNumId w:val="44"/>
  </w:num>
  <w:num w:numId="42">
    <w:abstractNumId w:val="46"/>
  </w:num>
  <w:num w:numId="43">
    <w:abstractNumId w:val="73"/>
  </w:num>
  <w:num w:numId="44">
    <w:abstractNumId w:val="33"/>
  </w:num>
  <w:num w:numId="45">
    <w:abstractNumId w:val="6"/>
  </w:num>
  <w:num w:numId="46">
    <w:abstractNumId w:val="22"/>
  </w:num>
  <w:num w:numId="47">
    <w:abstractNumId w:val="9"/>
  </w:num>
  <w:num w:numId="48">
    <w:abstractNumId w:val="31"/>
  </w:num>
  <w:num w:numId="49">
    <w:abstractNumId w:val="48"/>
  </w:num>
  <w:num w:numId="50">
    <w:abstractNumId w:val="11"/>
  </w:num>
  <w:num w:numId="51">
    <w:abstractNumId w:val="52"/>
  </w:num>
  <w:num w:numId="52">
    <w:abstractNumId w:val="26"/>
  </w:num>
  <w:num w:numId="53">
    <w:abstractNumId w:val="71"/>
  </w:num>
  <w:num w:numId="54">
    <w:abstractNumId w:val="23"/>
  </w:num>
  <w:num w:numId="55">
    <w:abstractNumId w:val="43"/>
  </w:num>
  <w:num w:numId="56">
    <w:abstractNumId w:val="45"/>
  </w:num>
  <w:num w:numId="57">
    <w:abstractNumId w:val="50"/>
  </w:num>
  <w:num w:numId="58">
    <w:abstractNumId w:val="66"/>
  </w:num>
  <w:num w:numId="59">
    <w:abstractNumId w:val="63"/>
  </w:num>
  <w:num w:numId="60">
    <w:abstractNumId w:val="25"/>
  </w:num>
  <w:num w:numId="61">
    <w:abstractNumId w:val="69"/>
  </w:num>
  <w:num w:numId="62">
    <w:abstractNumId w:val="2"/>
  </w:num>
  <w:num w:numId="63">
    <w:abstractNumId w:val="67"/>
  </w:num>
  <w:num w:numId="64">
    <w:abstractNumId w:val="29"/>
  </w:num>
  <w:num w:numId="65">
    <w:abstractNumId w:val="5"/>
  </w:num>
  <w:num w:numId="66">
    <w:abstractNumId w:val="39"/>
  </w:num>
  <w:num w:numId="67">
    <w:abstractNumId w:val="72"/>
  </w:num>
  <w:num w:numId="68">
    <w:abstractNumId w:val="35"/>
  </w:num>
  <w:num w:numId="69">
    <w:abstractNumId w:val="54"/>
  </w:num>
  <w:num w:numId="70">
    <w:abstractNumId w:val="17"/>
  </w:num>
  <w:num w:numId="71">
    <w:abstractNumId w:val="59"/>
  </w:num>
  <w:num w:numId="72">
    <w:abstractNumId w:val="19"/>
  </w:num>
  <w:num w:numId="73">
    <w:abstractNumId w:val="57"/>
  </w:num>
  <w:num w:numId="74">
    <w:abstractNumId w:val="24"/>
  </w:num>
  <w:num w:numId="75">
    <w:abstractNumId w:val="38"/>
  </w:num>
  <w:num w:numId="76">
    <w:abstractNumId w:val="34"/>
  </w:num>
  <w:num w:numId="77">
    <w:abstractNumId w:val="7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A1"/>
    <w:rsid w:val="000002CD"/>
    <w:rsid w:val="000021CE"/>
    <w:rsid w:val="00002262"/>
    <w:rsid w:val="00002F1A"/>
    <w:rsid w:val="000032A3"/>
    <w:rsid w:val="000033E9"/>
    <w:rsid w:val="0000429F"/>
    <w:rsid w:val="000050B8"/>
    <w:rsid w:val="0000560C"/>
    <w:rsid w:val="000058F8"/>
    <w:rsid w:val="000065DA"/>
    <w:rsid w:val="00006AD2"/>
    <w:rsid w:val="00007A19"/>
    <w:rsid w:val="00010610"/>
    <w:rsid w:val="0001132D"/>
    <w:rsid w:val="000119E4"/>
    <w:rsid w:val="00011C2E"/>
    <w:rsid w:val="00012E51"/>
    <w:rsid w:val="000130A2"/>
    <w:rsid w:val="000138F9"/>
    <w:rsid w:val="000141C1"/>
    <w:rsid w:val="00014E81"/>
    <w:rsid w:val="0001511F"/>
    <w:rsid w:val="00015193"/>
    <w:rsid w:val="00015859"/>
    <w:rsid w:val="00015D99"/>
    <w:rsid w:val="0001686C"/>
    <w:rsid w:val="00017156"/>
    <w:rsid w:val="00017251"/>
    <w:rsid w:val="0001730B"/>
    <w:rsid w:val="00017C15"/>
    <w:rsid w:val="00020BFD"/>
    <w:rsid w:val="0002102A"/>
    <w:rsid w:val="000212A9"/>
    <w:rsid w:val="00021B16"/>
    <w:rsid w:val="00022558"/>
    <w:rsid w:val="00022E8C"/>
    <w:rsid w:val="0002324B"/>
    <w:rsid w:val="000233D3"/>
    <w:rsid w:val="000233DC"/>
    <w:rsid w:val="000237E3"/>
    <w:rsid w:val="00023B20"/>
    <w:rsid w:val="00023F80"/>
    <w:rsid w:val="00024772"/>
    <w:rsid w:val="00024D6C"/>
    <w:rsid w:val="00024F38"/>
    <w:rsid w:val="00025109"/>
    <w:rsid w:val="00026A6C"/>
    <w:rsid w:val="0002731D"/>
    <w:rsid w:val="00027506"/>
    <w:rsid w:val="00027DE5"/>
    <w:rsid w:val="000304FB"/>
    <w:rsid w:val="000306EE"/>
    <w:rsid w:val="00030C9D"/>
    <w:rsid w:val="00031948"/>
    <w:rsid w:val="00032042"/>
    <w:rsid w:val="00033286"/>
    <w:rsid w:val="000343FA"/>
    <w:rsid w:val="00035D18"/>
    <w:rsid w:val="00035F8C"/>
    <w:rsid w:val="0003625B"/>
    <w:rsid w:val="0003715B"/>
    <w:rsid w:val="000375E8"/>
    <w:rsid w:val="00040697"/>
    <w:rsid w:val="000406A1"/>
    <w:rsid w:val="000407E3"/>
    <w:rsid w:val="0004081B"/>
    <w:rsid w:val="00040B50"/>
    <w:rsid w:val="00044502"/>
    <w:rsid w:val="000449CC"/>
    <w:rsid w:val="00044B75"/>
    <w:rsid w:val="00045DB4"/>
    <w:rsid w:val="00046993"/>
    <w:rsid w:val="00047DFC"/>
    <w:rsid w:val="0005142E"/>
    <w:rsid w:val="00052017"/>
    <w:rsid w:val="00052054"/>
    <w:rsid w:val="0005210E"/>
    <w:rsid w:val="00052688"/>
    <w:rsid w:val="00052A76"/>
    <w:rsid w:val="0005301C"/>
    <w:rsid w:val="0005340F"/>
    <w:rsid w:val="0005364E"/>
    <w:rsid w:val="00053D45"/>
    <w:rsid w:val="00053F4B"/>
    <w:rsid w:val="00055359"/>
    <w:rsid w:val="00055597"/>
    <w:rsid w:val="00055801"/>
    <w:rsid w:val="000572AF"/>
    <w:rsid w:val="00057425"/>
    <w:rsid w:val="00057434"/>
    <w:rsid w:val="0006095B"/>
    <w:rsid w:val="00061109"/>
    <w:rsid w:val="00061F6C"/>
    <w:rsid w:val="0006244A"/>
    <w:rsid w:val="00062DF8"/>
    <w:rsid w:val="00064F2E"/>
    <w:rsid w:val="0006534A"/>
    <w:rsid w:val="00065BE0"/>
    <w:rsid w:val="00066118"/>
    <w:rsid w:val="0006660A"/>
    <w:rsid w:val="00066873"/>
    <w:rsid w:val="00067015"/>
    <w:rsid w:val="00067018"/>
    <w:rsid w:val="000679D3"/>
    <w:rsid w:val="0007075E"/>
    <w:rsid w:val="000722E0"/>
    <w:rsid w:val="00072D3C"/>
    <w:rsid w:val="0007364C"/>
    <w:rsid w:val="00073AF6"/>
    <w:rsid w:val="00073EDB"/>
    <w:rsid w:val="00073F40"/>
    <w:rsid w:val="00074382"/>
    <w:rsid w:val="000748E9"/>
    <w:rsid w:val="00074F04"/>
    <w:rsid w:val="00074FD1"/>
    <w:rsid w:val="00075DAF"/>
    <w:rsid w:val="00076C09"/>
    <w:rsid w:val="000801D8"/>
    <w:rsid w:val="00080670"/>
    <w:rsid w:val="00080DEC"/>
    <w:rsid w:val="0008124E"/>
    <w:rsid w:val="00081502"/>
    <w:rsid w:val="00081685"/>
    <w:rsid w:val="00083D91"/>
    <w:rsid w:val="00084616"/>
    <w:rsid w:val="000846A1"/>
    <w:rsid w:val="00085767"/>
    <w:rsid w:val="00085B1D"/>
    <w:rsid w:val="00085BAA"/>
    <w:rsid w:val="00085FA5"/>
    <w:rsid w:val="000860F7"/>
    <w:rsid w:val="00086638"/>
    <w:rsid w:val="00086A23"/>
    <w:rsid w:val="000874D4"/>
    <w:rsid w:val="000904F9"/>
    <w:rsid w:val="00090828"/>
    <w:rsid w:val="00091DD4"/>
    <w:rsid w:val="00092953"/>
    <w:rsid w:val="00093248"/>
    <w:rsid w:val="000934B5"/>
    <w:rsid w:val="00094517"/>
    <w:rsid w:val="00096CC8"/>
    <w:rsid w:val="000971C5"/>
    <w:rsid w:val="000976D1"/>
    <w:rsid w:val="00097724"/>
    <w:rsid w:val="000A0132"/>
    <w:rsid w:val="000A0F19"/>
    <w:rsid w:val="000A1201"/>
    <w:rsid w:val="000A1265"/>
    <w:rsid w:val="000A1A99"/>
    <w:rsid w:val="000A1C0D"/>
    <w:rsid w:val="000A2307"/>
    <w:rsid w:val="000A26B7"/>
    <w:rsid w:val="000A2D31"/>
    <w:rsid w:val="000A34BB"/>
    <w:rsid w:val="000A482A"/>
    <w:rsid w:val="000A52D4"/>
    <w:rsid w:val="000A6745"/>
    <w:rsid w:val="000A6811"/>
    <w:rsid w:val="000A6A8B"/>
    <w:rsid w:val="000A7399"/>
    <w:rsid w:val="000A76F5"/>
    <w:rsid w:val="000A79FC"/>
    <w:rsid w:val="000B0BDF"/>
    <w:rsid w:val="000B1056"/>
    <w:rsid w:val="000B2162"/>
    <w:rsid w:val="000B23DB"/>
    <w:rsid w:val="000B2646"/>
    <w:rsid w:val="000B2A4B"/>
    <w:rsid w:val="000B2D30"/>
    <w:rsid w:val="000B32C0"/>
    <w:rsid w:val="000B3807"/>
    <w:rsid w:val="000B3D00"/>
    <w:rsid w:val="000B479F"/>
    <w:rsid w:val="000B5D79"/>
    <w:rsid w:val="000B5FAF"/>
    <w:rsid w:val="000B6781"/>
    <w:rsid w:val="000B67C0"/>
    <w:rsid w:val="000B69FB"/>
    <w:rsid w:val="000B7121"/>
    <w:rsid w:val="000B78AC"/>
    <w:rsid w:val="000B7E9B"/>
    <w:rsid w:val="000C371C"/>
    <w:rsid w:val="000C3D96"/>
    <w:rsid w:val="000C56F5"/>
    <w:rsid w:val="000C62EF"/>
    <w:rsid w:val="000C6F02"/>
    <w:rsid w:val="000C7943"/>
    <w:rsid w:val="000C7C71"/>
    <w:rsid w:val="000D047F"/>
    <w:rsid w:val="000D0AF2"/>
    <w:rsid w:val="000D0D8C"/>
    <w:rsid w:val="000D0DA0"/>
    <w:rsid w:val="000D1E83"/>
    <w:rsid w:val="000D1F34"/>
    <w:rsid w:val="000D3769"/>
    <w:rsid w:val="000D39CB"/>
    <w:rsid w:val="000D4A11"/>
    <w:rsid w:val="000D6344"/>
    <w:rsid w:val="000D696E"/>
    <w:rsid w:val="000D6B57"/>
    <w:rsid w:val="000D6E81"/>
    <w:rsid w:val="000D747A"/>
    <w:rsid w:val="000E12DB"/>
    <w:rsid w:val="000E1727"/>
    <w:rsid w:val="000E2B60"/>
    <w:rsid w:val="000E408B"/>
    <w:rsid w:val="000E4131"/>
    <w:rsid w:val="000E52BF"/>
    <w:rsid w:val="000E585F"/>
    <w:rsid w:val="000E589E"/>
    <w:rsid w:val="000E58A7"/>
    <w:rsid w:val="000E6116"/>
    <w:rsid w:val="000E68A5"/>
    <w:rsid w:val="000E6F71"/>
    <w:rsid w:val="000E7570"/>
    <w:rsid w:val="000F075D"/>
    <w:rsid w:val="000F0FD7"/>
    <w:rsid w:val="000F142F"/>
    <w:rsid w:val="000F1525"/>
    <w:rsid w:val="000F15C4"/>
    <w:rsid w:val="000F1780"/>
    <w:rsid w:val="000F1D05"/>
    <w:rsid w:val="000F1EE4"/>
    <w:rsid w:val="000F2E74"/>
    <w:rsid w:val="000F348F"/>
    <w:rsid w:val="000F4AA8"/>
    <w:rsid w:val="000F4C4D"/>
    <w:rsid w:val="000F578C"/>
    <w:rsid w:val="000F6F61"/>
    <w:rsid w:val="000F72B2"/>
    <w:rsid w:val="00100714"/>
    <w:rsid w:val="00101DB9"/>
    <w:rsid w:val="0010209C"/>
    <w:rsid w:val="00102168"/>
    <w:rsid w:val="001026A8"/>
    <w:rsid w:val="00102816"/>
    <w:rsid w:val="001038AB"/>
    <w:rsid w:val="001048AE"/>
    <w:rsid w:val="0010519E"/>
    <w:rsid w:val="00105342"/>
    <w:rsid w:val="00106237"/>
    <w:rsid w:val="00106CAF"/>
    <w:rsid w:val="00107039"/>
    <w:rsid w:val="00107810"/>
    <w:rsid w:val="00107932"/>
    <w:rsid w:val="001079D0"/>
    <w:rsid w:val="00110B83"/>
    <w:rsid w:val="00111ADD"/>
    <w:rsid w:val="00111B6A"/>
    <w:rsid w:val="0011236B"/>
    <w:rsid w:val="001125B8"/>
    <w:rsid w:val="001126B4"/>
    <w:rsid w:val="001126C8"/>
    <w:rsid w:val="00112ADE"/>
    <w:rsid w:val="001130D5"/>
    <w:rsid w:val="00113235"/>
    <w:rsid w:val="0011391C"/>
    <w:rsid w:val="00113A01"/>
    <w:rsid w:val="00115DBE"/>
    <w:rsid w:val="00116A07"/>
    <w:rsid w:val="00116A49"/>
    <w:rsid w:val="00117A66"/>
    <w:rsid w:val="001213B8"/>
    <w:rsid w:val="001216A8"/>
    <w:rsid w:val="001216A9"/>
    <w:rsid w:val="00122576"/>
    <w:rsid w:val="00123DA7"/>
    <w:rsid w:val="0012433A"/>
    <w:rsid w:val="001252F8"/>
    <w:rsid w:val="00127A84"/>
    <w:rsid w:val="00127DC0"/>
    <w:rsid w:val="00130B9E"/>
    <w:rsid w:val="001321CB"/>
    <w:rsid w:val="00132383"/>
    <w:rsid w:val="00132AFD"/>
    <w:rsid w:val="00132D22"/>
    <w:rsid w:val="0013344D"/>
    <w:rsid w:val="00133741"/>
    <w:rsid w:val="00133D01"/>
    <w:rsid w:val="0013460B"/>
    <w:rsid w:val="0013466E"/>
    <w:rsid w:val="00134856"/>
    <w:rsid w:val="0013508F"/>
    <w:rsid w:val="00135326"/>
    <w:rsid w:val="00136893"/>
    <w:rsid w:val="00137197"/>
    <w:rsid w:val="0014171C"/>
    <w:rsid w:val="001431C1"/>
    <w:rsid w:val="00143400"/>
    <w:rsid w:val="00143C0E"/>
    <w:rsid w:val="00145D07"/>
    <w:rsid w:val="001462AE"/>
    <w:rsid w:val="00146CB1"/>
    <w:rsid w:val="00146F88"/>
    <w:rsid w:val="0014746C"/>
    <w:rsid w:val="00147F61"/>
    <w:rsid w:val="0015257E"/>
    <w:rsid w:val="00152777"/>
    <w:rsid w:val="00152B0B"/>
    <w:rsid w:val="00152B1C"/>
    <w:rsid w:val="00153C47"/>
    <w:rsid w:val="00153D6D"/>
    <w:rsid w:val="00153E00"/>
    <w:rsid w:val="001541BF"/>
    <w:rsid w:val="00154304"/>
    <w:rsid w:val="00154863"/>
    <w:rsid w:val="001563B0"/>
    <w:rsid w:val="00156D4D"/>
    <w:rsid w:val="001570A4"/>
    <w:rsid w:val="00160E97"/>
    <w:rsid w:val="0016193A"/>
    <w:rsid w:val="001619EB"/>
    <w:rsid w:val="00161A09"/>
    <w:rsid w:val="00163990"/>
    <w:rsid w:val="0016421C"/>
    <w:rsid w:val="001652C0"/>
    <w:rsid w:val="001674AE"/>
    <w:rsid w:val="001676B4"/>
    <w:rsid w:val="001707B6"/>
    <w:rsid w:val="0017088D"/>
    <w:rsid w:val="00170D6D"/>
    <w:rsid w:val="00171006"/>
    <w:rsid w:val="00171693"/>
    <w:rsid w:val="001718A7"/>
    <w:rsid w:val="00171D2F"/>
    <w:rsid w:val="0017236F"/>
    <w:rsid w:val="00172D17"/>
    <w:rsid w:val="001738CA"/>
    <w:rsid w:val="00173D2F"/>
    <w:rsid w:val="00174A9A"/>
    <w:rsid w:val="00174FE4"/>
    <w:rsid w:val="00176181"/>
    <w:rsid w:val="0017648A"/>
    <w:rsid w:val="00176A69"/>
    <w:rsid w:val="00176D25"/>
    <w:rsid w:val="001771C1"/>
    <w:rsid w:val="00180B3A"/>
    <w:rsid w:val="001810A7"/>
    <w:rsid w:val="0018126A"/>
    <w:rsid w:val="00181640"/>
    <w:rsid w:val="001817CC"/>
    <w:rsid w:val="00181CEC"/>
    <w:rsid w:val="00181D89"/>
    <w:rsid w:val="00182043"/>
    <w:rsid w:val="00183AD2"/>
    <w:rsid w:val="00184908"/>
    <w:rsid w:val="00184EDC"/>
    <w:rsid w:val="00185684"/>
    <w:rsid w:val="001859A6"/>
    <w:rsid w:val="00186166"/>
    <w:rsid w:val="00190FE3"/>
    <w:rsid w:val="00191DEA"/>
    <w:rsid w:val="001922E0"/>
    <w:rsid w:val="0019506D"/>
    <w:rsid w:val="00195862"/>
    <w:rsid w:val="0019632A"/>
    <w:rsid w:val="00196DEB"/>
    <w:rsid w:val="00197C7B"/>
    <w:rsid w:val="00197F13"/>
    <w:rsid w:val="001A0583"/>
    <w:rsid w:val="001A0981"/>
    <w:rsid w:val="001A1CB6"/>
    <w:rsid w:val="001A1DCD"/>
    <w:rsid w:val="001A2FDB"/>
    <w:rsid w:val="001A372D"/>
    <w:rsid w:val="001A3DC8"/>
    <w:rsid w:val="001A3FB4"/>
    <w:rsid w:val="001A4EB2"/>
    <w:rsid w:val="001A563B"/>
    <w:rsid w:val="001A63AB"/>
    <w:rsid w:val="001A70F0"/>
    <w:rsid w:val="001A762B"/>
    <w:rsid w:val="001A7A7B"/>
    <w:rsid w:val="001B002D"/>
    <w:rsid w:val="001B01B2"/>
    <w:rsid w:val="001B05BA"/>
    <w:rsid w:val="001B1594"/>
    <w:rsid w:val="001B3382"/>
    <w:rsid w:val="001B3E2F"/>
    <w:rsid w:val="001B4338"/>
    <w:rsid w:val="001B4F03"/>
    <w:rsid w:val="001B5A30"/>
    <w:rsid w:val="001B744D"/>
    <w:rsid w:val="001B7490"/>
    <w:rsid w:val="001B767B"/>
    <w:rsid w:val="001B78D4"/>
    <w:rsid w:val="001C063F"/>
    <w:rsid w:val="001C111B"/>
    <w:rsid w:val="001C1197"/>
    <w:rsid w:val="001C13F2"/>
    <w:rsid w:val="001C2937"/>
    <w:rsid w:val="001C2B40"/>
    <w:rsid w:val="001C3746"/>
    <w:rsid w:val="001C46AA"/>
    <w:rsid w:val="001C4D4E"/>
    <w:rsid w:val="001C5636"/>
    <w:rsid w:val="001C5913"/>
    <w:rsid w:val="001C5A28"/>
    <w:rsid w:val="001C65F1"/>
    <w:rsid w:val="001C65F3"/>
    <w:rsid w:val="001C6F1F"/>
    <w:rsid w:val="001C749C"/>
    <w:rsid w:val="001C75DF"/>
    <w:rsid w:val="001C7A05"/>
    <w:rsid w:val="001C7C2A"/>
    <w:rsid w:val="001D20B0"/>
    <w:rsid w:val="001D24BF"/>
    <w:rsid w:val="001D2679"/>
    <w:rsid w:val="001D35CC"/>
    <w:rsid w:val="001D3F03"/>
    <w:rsid w:val="001D4405"/>
    <w:rsid w:val="001D4F55"/>
    <w:rsid w:val="001D53FF"/>
    <w:rsid w:val="001D61BE"/>
    <w:rsid w:val="001D62B5"/>
    <w:rsid w:val="001D72A8"/>
    <w:rsid w:val="001D753F"/>
    <w:rsid w:val="001E0238"/>
    <w:rsid w:val="001E046F"/>
    <w:rsid w:val="001E09B7"/>
    <w:rsid w:val="001E1605"/>
    <w:rsid w:val="001E23E3"/>
    <w:rsid w:val="001E2815"/>
    <w:rsid w:val="001E2CC4"/>
    <w:rsid w:val="001E395B"/>
    <w:rsid w:val="001E4257"/>
    <w:rsid w:val="001E4487"/>
    <w:rsid w:val="001E4BD4"/>
    <w:rsid w:val="001E4D01"/>
    <w:rsid w:val="001E51BA"/>
    <w:rsid w:val="001E53FF"/>
    <w:rsid w:val="001E6C9A"/>
    <w:rsid w:val="001F02CD"/>
    <w:rsid w:val="001F0E60"/>
    <w:rsid w:val="001F1927"/>
    <w:rsid w:val="001F2D46"/>
    <w:rsid w:val="001F3999"/>
    <w:rsid w:val="001F4276"/>
    <w:rsid w:val="001F5174"/>
    <w:rsid w:val="001F51A7"/>
    <w:rsid w:val="001F58B1"/>
    <w:rsid w:val="001F61CB"/>
    <w:rsid w:val="0020122D"/>
    <w:rsid w:val="002016B8"/>
    <w:rsid w:val="00201850"/>
    <w:rsid w:val="00201EB2"/>
    <w:rsid w:val="00202216"/>
    <w:rsid w:val="002028CE"/>
    <w:rsid w:val="00203C46"/>
    <w:rsid w:val="0020467A"/>
    <w:rsid w:val="00205738"/>
    <w:rsid w:val="00205F84"/>
    <w:rsid w:val="00210018"/>
    <w:rsid w:val="00210607"/>
    <w:rsid w:val="00210836"/>
    <w:rsid w:val="00211109"/>
    <w:rsid w:val="0021125B"/>
    <w:rsid w:val="0021186A"/>
    <w:rsid w:val="00211C99"/>
    <w:rsid w:val="00211E35"/>
    <w:rsid w:val="0021230E"/>
    <w:rsid w:val="00212360"/>
    <w:rsid w:val="00212D29"/>
    <w:rsid w:val="002130A4"/>
    <w:rsid w:val="00214648"/>
    <w:rsid w:val="0021570D"/>
    <w:rsid w:val="00216260"/>
    <w:rsid w:val="0021632C"/>
    <w:rsid w:val="0021639A"/>
    <w:rsid w:val="00217207"/>
    <w:rsid w:val="002176D4"/>
    <w:rsid w:val="00220005"/>
    <w:rsid w:val="002200FA"/>
    <w:rsid w:val="00220415"/>
    <w:rsid w:val="00220B0F"/>
    <w:rsid w:val="00220F18"/>
    <w:rsid w:val="00221737"/>
    <w:rsid w:val="00221A11"/>
    <w:rsid w:val="00222C2F"/>
    <w:rsid w:val="00223420"/>
    <w:rsid w:val="00223FA2"/>
    <w:rsid w:val="00224C5F"/>
    <w:rsid w:val="00225653"/>
    <w:rsid w:val="0022594A"/>
    <w:rsid w:val="0022776E"/>
    <w:rsid w:val="002305DA"/>
    <w:rsid w:val="00232BF5"/>
    <w:rsid w:val="0023363A"/>
    <w:rsid w:val="00233694"/>
    <w:rsid w:val="002347DC"/>
    <w:rsid w:val="0023515C"/>
    <w:rsid w:val="00236A89"/>
    <w:rsid w:val="00236D39"/>
    <w:rsid w:val="00237309"/>
    <w:rsid w:val="00237882"/>
    <w:rsid w:val="002402FF"/>
    <w:rsid w:val="00240513"/>
    <w:rsid w:val="00241220"/>
    <w:rsid w:val="00242602"/>
    <w:rsid w:val="00242FC8"/>
    <w:rsid w:val="00243396"/>
    <w:rsid w:val="00244BF4"/>
    <w:rsid w:val="002471B0"/>
    <w:rsid w:val="0024764B"/>
    <w:rsid w:val="00250797"/>
    <w:rsid w:val="0025252F"/>
    <w:rsid w:val="002531C0"/>
    <w:rsid w:val="00253271"/>
    <w:rsid w:val="00253A4F"/>
    <w:rsid w:val="0025415C"/>
    <w:rsid w:val="00254851"/>
    <w:rsid w:val="0025506E"/>
    <w:rsid w:val="00257430"/>
    <w:rsid w:val="00257D09"/>
    <w:rsid w:val="002607EC"/>
    <w:rsid w:val="00260A18"/>
    <w:rsid w:val="00260C6A"/>
    <w:rsid w:val="0026103A"/>
    <w:rsid w:val="002622F1"/>
    <w:rsid w:val="0026281B"/>
    <w:rsid w:val="00262FD8"/>
    <w:rsid w:val="00263363"/>
    <w:rsid w:val="00263DBB"/>
    <w:rsid w:val="0026703C"/>
    <w:rsid w:val="0026742A"/>
    <w:rsid w:val="00270BC4"/>
    <w:rsid w:val="00271779"/>
    <w:rsid w:val="00271D20"/>
    <w:rsid w:val="00272012"/>
    <w:rsid w:val="00272379"/>
    <w:rsid w:val="00272C56"/>
    <w:rsid w:val="00273750"/>
    <w:rsid w:val="00274387"/>
    <w:rsid w:val="0027452E"/>
    <w:rsid w:val="00274CF6"/>
    <w:rsid w:val="00274F82"/>
    <w:rsid w:val="002765BB"/>
    <w:rsid w:val="00276EA4"/>
    <w:rsid w:val="002774A6"/>
    <w:rsid w:val="0028153D"/>
    <w:rsid w:val="00281857"/>
    <w:rsid w:val="002828CE"/>
    <w:rsid w:val="0028315F"/>
    <w:rsid w:val="00283A26"/>
    <w:rsid w:val="00283A31"/>
    <w:rsid w:val="002843BC"/>
    <w:rsid w:val="00285835"/>
    <w:rsid w:val="00285E18"/>
    <w:rsid w:val="0028750E"/>
    <w:rsid w:val="0028751A"/>
    <w:rsid w:val="002903FD"/>
    <w:rsid w:val="00290EC9"/>
    <w:rsid w:val="002918E0"/>
    <w:rsid w:val="00292581"/>
    <w:rsid w:val="00292B3E"/>
    <w:rsid w:val="0029319D"/>
    <w:rsid w:val="00293E5C"/>
    <w:rsid w:val="00294351"/>
    <w:rsid w:val="0029487B"/>
    <w:rsid w:val="0029497B"/>
    <w:rsid w:val="00294DAD"/>
    <w:rsid w:val="002953A0"/>
    <w:rsid w:val="00295758"/>
    <w:rsid w:val="002957CB"/>
    <w:rsid w:val="00297FBF"/>
    <w:rsid w:val="002A032A"/>
    <w:rsid w:val="002A0B3B"/>
    <w:rsid w:val="002A1B94"/>
    <w:rsid w:val="002A1C36"/>
    <w:rsid w:val="002A2224"/>
    <w:rsid w:val="002A2434"/>
    <w:rsid w:val="002A364E"/>
    <w:rsid w:val="002A36EA"/>
    <w:rsid w:val="002A37B8"/>
    <w:rsid w:val="002A390A"/>
    <w:rsid w:val="002A3E54"/>
    <w:rsid w:val="002A4513"/>
    <w:rsid w:val="002A5BD8"/>
    <w:rsid w:val="002A7FB7"/>
    <w:rsid w:val="002B0345"/>
    <w:rsid w:val="002B0525"/>
    <w:rsid w:val="002B0F2B"/>
    <w:rsid w:val="002B18EE"/>
    <w:rsid w:val="002B1E8E"/>
    <w:rsid w:val="002B2BFB"/>
    <w:rsid w:val="002B3175"/>
    <w:rsid w:val="002B3B2D"/>
    <w:rsid w:val="002B3E15"/>
    <w:rsid w:val="002B4045"/>
    <w:rsid w:val="002B40BE"/>
    <w:rsid w:val="002B4C43"/>
    <w:rsid w:val="002B50F7"/>
    <w:rsid w:val="002B578B"/>
    <w:rsid w:val="002B6372"/>
    <w:rsid w:val="002B6A28"/>
    <w:rsid w:val="002B72FE"/>
    <w:rsid w:val="002B7FA1"/>
    <w:rsid w:val="002C04CD"/>
    <w:rsid w:val="002C0988"/>
    <w:rsid w:val="002C0D54"/>
    <w:rsid w:val="002C0D62"/>
    <w:rsid w:val="002C158B"/>
    <w:rsid w:val="002C158D"/>
    <w:rsid w:val="002C1770"/>
    <w:rsid w:val="002C1811"/>
    <w:rsid w:val="002C1F2E"/>
    <w:rsid w:val="002C20BB"/>
    <w:rsid w:val="002C20FD"/>
    <w:rsid w:val="002C278B"/>
    <w:rsid w:val="002C2CC6"/>
    <w:rsid w:val="002C36FF"/>
    <w:rsid w:val="002C46C9"/>
    <w:rsid w:val="002C5734"/>
    <w:rsid w:val="002C693C"/>
    <w:rsid w:val="002C7079"/>
    <w:rsid w:val="002C73E0"/>
    <w:rsid w:val="002C792A"/>
    <w:rsid w:val="002C7F9A"/>
    <w:rsid w:val="002C7FA2"/>
    <w:rsid w:val="002D06B9"/>
    <w:rsid w:val="002D080D"/>
    <w:rsid w:val="002D1B09"/>
    <w:rsid w:val="002D223F"/>
    <w:rsid w:val="002D2414"/>
    <w:rsid w:val="002D3FB0"/>
    <w:rsid w:val="002D4836"/>
    <w:rsid w:val="002D4CC1"/>
    <w:rsid w:val="002D53A7"/>
    <w:rsid w:val="002D598E"/>
    <w:rsid w:val="002D5DC5"/>
    <w:rsid w:val="002D6357"/>
    <w:rsid w:val="002D6A95"/>
    <w:rsid w:val="002D6BE4"/>
    <w:rsid w:val="002D7575"/>
    <w:rsid w:val="002D7A1C"/>
    <w:rsid w:val="002E03BF"/>
    <w:rsid w:val="002E07E1"/>
    <w:rsid w:val="002E173C"/>
    <w:rsid w:val="002E1819"/>
    <w:rsid w:val="002E1914"/>
    <w:rsid w:val="002E2253"/>
    <w:rsid w:val="002E2786"/>
    <w:rsid w:val="002E4BD9"/>
    <w:rsid w:val="002E55E1"/>
    <w:rsid w:val="002E604F"/>
    <w:rsid w:val="002E61CC"/>
    <w:rsid w:val="002E66C5"/>
    <w:rsid w:val="002E6DBF"/>
    <w:rsid w:val="002E7694"/>
    <w:rsid w:val="002E770D"/>
    <w:rsid w:val="002E7ED5"/>
    <w:rsid w:val="002E7FC6"/>
    <w:rsid w:val="002F11CC"/>
    <w:rsid w:val="002F270F"/>
    <w:rsid w:val="002F40F7"/>
    <w:rsid w:val="002F4CBD"/>
    <w:rsid w:val="002F5D4E"/>
    <w:rsid w:val="002F6021"/>
    <w:rsid w:val="002F6572"/>
    <w:rsid w:val="002F73BA"/>
    <w:rsid w:val="002F7965"/>
    <w:rsid w:val="002F7F7F"/>
    <w:rsid w:val="003005FD"/>
    <w:rsid w:val="00300797"/>
    <w:rsid w:val="00300D26"/>
    <w:rsid w:val="00300F42"/>
    <w:rsid w:val="00301473"/>
    <w:rsid w:val="003018B1"/>
    <w:rsid w:val="00301A29"/>
    <w:rsid w:val="00301F86"/>
    <w:rsid w:val="00302174"/>
    <w:rsid w:val="0030259E"/>
    <w:rsid w:val="00302702"/>
    <w:rsid w:val="00302D00"/>
    <w:rsid w:val="003036BF"/>
    <w:rsid w:val="003047D1"/>
    <w:rsid w:val="0030493E"/>
    <w:rsid w:val="00304D61"/>
    <w:rsid w:val="00304E1C"/>
    <w:rsid w:val="00304F8C"/>
    <w:rsid w:val="00305EF8"/>
    <w:rsid w:val="00306261"/>
    <w:rsid w:val="003075EA"/>
    <w:rsid w:val="00307672"/>
    <w:rsid w:val="00307731"/>
    <w:rsid w:val="00307EC3"/>
    <w:rsid w:val="00310D9F"/>
    <w:rsid w:val="00314342"/>
    <w:rsid w:val="00314C30"/>
    <w:rsid w:val="00315248"/>
    <w:rsid w:val="003165D3"/>
    <w:rsid w:val="0031689E"/>
    <w:rsid w:val="00320A05"/>
    <w:rsid w:val="00320E89"/>
    <w:rsid w:val="003211DF"/>
    <w:rsid w:val="0032191E"/>
    <w:rsid w:val="00322736"/>
    <w:rsid w:val="003228E4"/>
    <w:rsid w:val="00322D86"/>
    <w:rsid w:val="00323C99"/>
    <w:rsid w:val="0032448D"/>
    <w:rsid w:val="00324B25"/>
    <w:rsid w:val="00324F05"/>
    <w:rsid w:val="00325267"/>
    <w:rsid w:val="003258EB"/>
    <w:rsid w:val="00326585"/>
    <w:rsid w:val="00326F5C"/>
    <w:rsid w:val="0032728D"/>
    <w:rsid w:val="00327A3A"/>
    <w:rsid w:val="00330B1F"/>
    <w:rsid w:val="00331043"/>
    <w:rsid w:val="003313BE"/>
    <w:rsid w:val="003330FD"/>
    <w:rsid w:val="003331FB"/>
    <w:rsid w:val="00333396"/>
    <w:rsid w:val="003337AF"/>
    <w:rsid w:val="00333A69"/>
    <w:rsid w:val="00333FBD"/>
    <w:rsid w:val="003347B9"/>
    <w:rsid w:val="00334D8F"/>
    <w:rsid w:val="00340884"/>
    <w:rsid w:val="00340978"/>
    <w:rsid w:val="003414F6"/>
    <w:rsid w:val="00341CB6"/>
    <w:rsid w:val="0034290E"/>
    <w:rsid w:val="00342F06"/>
    <w:rsid w:val="0034334C"/>
    <w:rsid w:val="00344712"/>
    <w:rsid w:val="0034498F"/>
    <w:rsid w:val="00344A29"/>
    <w:rsid w:val="00344FCD"/>
    <w:rsid w:val="00344FD8"/>
    <w:rsid w:val="0034540D"/>
    <w:rsid w:val="00345F98"/>
    <w:rsid w:val="00347C7F"/>
    <w:rsid w:val="00347F75"/>
    <w:rsid w:val="00350E26"/>
    <w:rsid w:val="003512F9"/>
    <w:rsid w:val="003523F1"/>
    <w:rsid w:val="0035245C"/>
    <w:rsid w:val="00352500"/>
    <w:rsid w:val="0035284C"/>
    <w:rsid w:val="00352F1F"/>
    <w:rsid w:val="00353886"/>
    <w:rsid w:val="003540F0"/>
    <w:rsid w:val="003545E6"/>
    <w:rsid w:val="00355E9D"/>
    <w:rsid w:val="00355FCB"/>
    <w:rsid w:val="00357710"/>
    <w:rsid w:val="00357BC9"/>
    <w:rsid w:val="003606C0"/>
    <w:rsid w:val="003608CE"/>
    <w:rsid w:val="00361961"/>
    <w:rsid w:val="00361EFD"/>
    <w:rsid w:val="0036220F"/>
    <w:rsid w:val="003625EF"/>
    <w:rsid w:val="00362872"/>
    <w:rsid w:val="00363B3A"/>
    <w:rsid w:val="00364BFB"/>
    <w:rsid w:val="00364F59"/>
    <w:rsid w:val="003653C3"/>
    <w:rsid w:val="003654EE"/>
    <w:rsid w:val="00365559"/>
    <w:rsid w:val="003657CA"/>
    <w:rsid w:val="00365C76"/>
    <w:rsid w:val="0036672B"/>
    <w:rsid w:val="003667BF"/>
    <w:rsid w:val="00366ED9"/>
    <w:rsid w:val="00367645"/>
    <w:rsid w:val="00367679"/>
    <w:rsid w:val="00367A14"/>
    <w:rsid w:val="00370AF1"/>
    <w:rsid w:val="00371E3C"/>
    <w:rsid w:val="003724F4"/>
    <w:rsid w:val="003729CF"/>
    <w:rsid w:val="00372B72"/>
    <w:rsid w:val="00373590"/>
    <w:rsid w:val="00373E66"/>
    <w:rsid w:val="00373F52"/>
    <w:rsid w:val="00373FAF"/>
    <w:rsid w:val="003743D4"/>
    <w:rsid w:val="003753CC"/>
    <w:rsid w:val="0037562B"/>
    <w:rsid w:val="003764A9"/>
    <w:rsid w:val="0037754E"/>
    <w:rsid w:val="00380AA0"/>
    <w:rsid w:val="003810A6"/>
    <w:rsid w:val="00381893"/>
    <w:rsid w:val="00382530"/>
    <w:rsid w:val="00382FF2"/>
    <w:rsid w:val="0038343B"/>
    <w:rsid w:val="00384868"/>
    <w:rsid w:val="00385C49"/>
    <w:rsid w:val="0038637A"/>
    <w:rsid w:val="00386580"/>
    <w:rsid w:val="003871B9"/>
    <w:rsid w:val="00387299"/>
    <w:rsid w:val="00387E07"/>
    <w:rsid w:val="003907C3"/>
    <w:rsid w:val="00391D3E"/>
    <w:rsid w:val="00391F41"/>
    <w:rsid w:val="00392E7B"/>
    <w:rsid w:val="00393C2A"/>
    <w:rsid w:val="00394112"/>
    <w:rsid w:val="0039426B"/>
    <w:rsid w:val="00394558"/>
    <w:rsid w:val="00394E0B"/>
    <w:rsid w:val="0039543F"/>
    <w:rsid w:val="003972A8"/>
    <w:rsid w:val="00397FC2"/>
    <w:rsid w:val="003A1081"/>
    <w:rsid w:val="003A1090"/>
    <w:rsid w:val="003A251B"/>
    <w:rsid w:val="003A2588"/>
    <w:rsid w:val="003A29BB"/>
    <w:rsid w:val="003A3581"/>
    <w:rsid w:val="003A3829"/>
    <w:rsid w:val="003A3DD7"/>
    <w:rsid w:val="003A4945"/>
    <w:rsid w:val="003A4A8D"/>
    <w:rsid w:val="003A4BDF"/>
    <w:rsid w:val="003A5131"/>
    <w:rsid w:val="003A5599"/>
    <w:rsid w:val="003A5C5F"/>
    <w:rsid w:val="003A680D"/>
    <w:rsid w:val="003A7704"/>
    <w:rsid w:val="003A777D"/>
    <w:rsid w:val="003A7977"/>
    <w:rsid w:val="003B0C98"/>
    <w:rsid w:val="003B0EBE"/>
    <w:rsid w:val="003B121E"/>
    <w:rsid w:val="003B1522"/>
    <w:rsid w:val="003B2D25"/>
    <w:rsid w:val="003B353C"/>
    <w:rsid w:val="003B4492"/>
    <w:rsid w:val="003B47AF"/>
    <w:rsid w:val="003B5AB4"/>
    <w:rsid w:val="003B5CBD"/>
    <w:rsid w:val="003B63B3"/>
    <w:rsid w:val="003B64B8"/>
    <w:rsid w:val="003B6F57"/>
    <w:rsid w:val="003B7AF0"/>
    <w:rsid w:val="003C00D3"/>
    <w:rsid w:val="003C0236"/>
    <w:rsid w:val="003C062E"/>
    <w:rsid w:val="003C170E"/>
    <w:rsid w:val="003C171D"/>
    <w:rsid w:val="003C3AB6"/>
    <w:rsid w:val="003C594E"/>
    <w:rsid w:val="003C60E9"/>
    <w:rsid w:val="003C7C3E"/>
    <w:rsid w:val="003D1185"/>
    <w:rsid w:val="003D11CA"/>
    <w:rsid w:val="003D1656"/>
    <w:rsid w:val="003D2A11"/>
    <w:rsid w:val="003D36BE"/>
    <w:rsid w:val="003D3CD6"/>
    <w:rsid w:val="003D3D8E"/>
    <w:rsid w:val="003D4220"/>
    <w:rsid w:val="003D4B07"/>
    <w:rsid w:val="003D4C9C"/>
    <w:rsid w:val="003D5A90"/>
    <w:rsid w:val="003D5B9A"/>
    <w:rsid w:val="003D5D0A"/>
    <w:rsid w:val="003D645B"/>
    <w:rsid w:val="003D7274"/>
    <w:rsid w:val="003D7E56"/>
    <w:rsid w:val="003E08CE"/>
    <w:rsid w:val="003E092F"/>
    <w:rsid w:val="003E0F3F"/>
    <w:rsid w:val="003E2F7E"/>
    <w:rsid w:val="003E4871"/>
    <w:rsid w:val="003E5B01"/>
    <w:rsid w:val="003E6824"/>
    <w:rsid w:val="003E752B"/>
    <w:rsid w:val="003E7A7C"/>
    <w:rsid w:val="003F004E"/>
    <w:rsid w:val="003F02EC"/>
    <w:rsid w:val="003F1DC1"/>
    <w:rsid w:val="003F1FFE"/>
    <w:rsid w:val="003F21D5"/>
    <w:rsid w:val="003F239C"/>
    <w:rsid w:val="003F2CE0"/>
    <w:rsid w:val="003F2F13"/>
    <w:rsid w:val="003F3128"/>
    <w:rsid w:val="003F445B"/>
    <w:rsid w:val="003F4521"/>
    <w:rsid w:val="003F4899"/>
    <w:rsid w:val="003F4B8B"/>
    <w:rsid w:val="003F4E88"/>
    <w:rsid w:val="003F6096"/>
    <w:rsid w:val="003F6BF8"/>
    <w:rsid w:val="003F6D9C"/>
    <w:rsid w:val="003F6DA9"/>
    <w:rsid w:val="003F790B"/>
    <w:rsid w:val="003F7DDA"/>
    <w:rsid w:val="0040074E"/>
    <w:rsid w:val="00400977"/>
    <w:rsid w:val="00400FF2"/>
    <w:rsid w:val="00401A51"/>
    <w:rsid w:val="00402137"/>
    <w:rsid w:val="0040273C"/>
    <w:rsid w:val="00402A53"/>
    <w:rsid w:val="00402B5E"/>
    <w:rsid w:val="00403233"/>
    <w:rsid w:val="004041A1"/>
    <w:rsid w:val="00404724"/>
    <w:rsid w:val="00405182"/>
    <w:rsid w:val="0040543A"/>
    <w:rsid w:val="004057E6"/>
    <w:rsid w:val="004076B9"/>
    <w:rsid w:val="0041094C"/>
    <w:rsid w:val="00410A55"/>
    <w:rsid w:val="00410BF3"/>
    <w:rsid w:val="00411167"/>
    <w:rsid w:val="0041298A"/>
    <w:rsid w:val="00412C79"/>
    <w:rsid w:val="00412F69"/>
    <w:rsid w:val="00413617"/>
    <w:rsid w:val="00413A8C"/>
    <w:rsid w:val="00413AE1"/>
    <w:rsid w:val="00413E01"/>
    <w:rsid w:val="004141F2"/>
    <w:rsid w:val="00414521"/>
    <w:rsid w:val="004155F6"/>
    <w:rsid w:val="0041650B"/>
    <w:rsid w:val="004173C9"/>
    <w:rsid w:val="004175DA"/>
    <w:rsid w:val="00417668"/>
    <w:rsid w:val="00417AC3"/>
    <w:rsid w:val="0042035F"/>
    <w:rsid w:val="00420E79"/>
    <w:rsid w:val="00421599"/>
    <w:rsid w:val="00422137"/>
    <w:rsid w:val="00422756"/>
    <w:rsid w:val="00423A67"/>
    <w:rsid w:val="004242C5"/>
    <w:rsid w:val="004245AE"/>
    <w:rsid w:val="00424BC6"/>
    <w:rsid w:val="00425AD6"/>
    <w:rsid w:val="00425E14"/>
    <w:rsid w:val="00426743"/>
    <w:rsid w:val="00427494"/>
    <w:rsid w:val="0042771C"/>
    <w:rsid w:val="00427DF4"/>
    <w:rsid w:val="00431F25"/>
    <w:rsid w:val="004322CE"/>
    <w:rsid w:val="004327C5"/>
    <w:rsid w:val="00432D26"/>
    <w:rsid w:val="00432D93"/>
    <w:rsid w:val="00432F41"/>
    <w:rsid w:val="00433D9B"/>
    <w:rsid w:val="00434A8B"/>
    <w:rsid w:val="004356F0"/>
    <w:rsid w:val="00435F85"/>
    <w:rsid w:val="00436E29"/>
    <w:rsid w:val="00436E92"/>
    <w:rsid w:val="004378FF"/>
    <w:rsid w:val="00437C1A"/>
    <w:rsid w:val="00440B72"/>
    <w:rsid w:val="00441443"/>
    <w:rsid w:val="00441F67"/>
    <w:rsid w:val="00441F88"/>
    <w:rsid w:val="00442335"/>
    <w:rsid w:val="00442A5C"/>
    <w:rsid w:val="00442BAA"/>
    <w:rsid w:val="00442E86"/>
    <w:rsid w:val="004434D1"/>
    <w:rsid w:val="004448DB"/>
    <w:rsid w:val="00444D43"/>
    <w:rsid w:val="00445254"/>
    <w:rsid w:val="00445A2E"/>
    <w:rsid w:val="00446876"/>
    <w:rsid w:val="00447E1F"/>
    <w:rsid w:val="004503F1"/>
    <w:rsid w:val="004507F9"/>
    <w:rsid w:val="00451919"/>
    <w:rsid w:val="00451F3D"/>
    <w:rsid w:val="004523B0"/>
    <w:rsid w:val="00452DE3"/>
    <w:rsid w:val="00453718"/>
    <w:rsid w:val="00453BAA"/>
    <w:rsid w:val="0045467B"/>
    <w:rsid w:val="00455078"/>
    <w:rsid w:val="00455283"/>
    <w:rsid w:val="00455C0A"/>
    <w:rsid w:val="00455F36"/>
    <w:rsid w:val="0045725A"/>
    <w:rsid w:val="00457CFA"/>
    <w:rsid w:val="0046040F"/>
    <w:rsid w:val="00460867"/>
    <w:rsid w:val="00460B6C"/>
    <w:rsid w:val="00460BA8"/>
    <w:rsid w:val="0046219A"/>
    <w:rsid w:val="00462E00"/>
    <w:rsid w:val="00463B7C"/>
    <w:rsid w:val="00465248"/>
    <w:rsid w:val="00465B09"/>
    <w:rsid w:val="0046687B"/>
    <w:rsid w:val="00466998"/>
    <w:rsid w:val="004671EA"/>
    <w:rsid w:val="004676AC"/>
    <w:rsid w:val="00467CDD"/>
    <w:rsid w:val="00471BCB"/>
    <w:rsid w:val="004724AD"/>
    <w:rsid w:val="00472DE7"/>
    <w:rsid w:val="00473901"/>
    <w:rsid w:val="00473A41"/>
    <w:rsid w:val="0047404F"/>
    <w:rsid w:val="00474DFF"/>
    <w:rsid w:val="00474E6F"/>
    <w:rsid w:val="004750CD"/>
    <w:rsid w:val="00477201"/>
    <w:rsid w:val="00477487"/>
    <w:rsid w:val="00477637"/>
    <w:rsid w:val="004801B0"/>
    <w:rsid w:val="0048039B"/>
    <w:rsid w:val="0048109D"/>
    <w:rsid w:val="00482AA3"/>
    <w:rsid w:val="00483A18"/>
    <w:rsid w:val="00483B48"/>
    <w:rsid w:val="00483B93"/>
    <w:rsid w:val="00486D3F"/>
    <w:rsid w:val="0049003A"/>
    <w:rsid w:val="0049071F"/>
    <w:rsid w:val="0049179C"/>
    <w:rsid w:val="004925A4"/>
    <w:rsid w:val="00492AF8"/>
    <w:rsid w:val="00493343"/>
    <w:rsid w:val="00493C88"/>
    <w:rsid w:val="0049420A"/>
    <w:rsid w:val="004946E9"/>
    <w:rsid w:val="0049538B"/>
    <w:rsid w:val="00495810"/>
    <w:rsid w:val="00495D3C"/>
    <w:rsid w:val="004977FB"/>
    <w:rsid w:val="00497BC2"/>
    <w:rsid w:val="004A0029"/>
    <w:rsid w:val="004A0CB0"/>
    <w:rsid w:val="004A1BF8"/>
    <w:rsid w:val="004A29F0"/>
    <w:rsid w:val="004A347C"/>
    <w:rsid w:val="004A3960"/>
    <w:rsid w:val="004A421F"/>
    <w:rsid w:val="004A52FA"/>
    <w:rsid w:val="004A5F75"/>
    <w:rsid w:val="004A671B"/>
    <w:rsid w:val="004A6925"/>
    <w:rsid w:val="004A6D5A"/>
    <w:rsid w:val="004B0402"/>
    <w:rsid w:val="004B04CD"/>
    <w:rsid w:val="004B05E2"/>
    <w:rsid w:val="004B07F9"/>
    <w:rsid w:val="004B1629"/>
    <w:rsid w:val="004B1E8D"/>
    <w:rsid w:val="004B21FF"/>
    <w:rsid w:val="004B2514"/>
    <w:rsid w:val="004B302C"/>
    <w:rsid w:val="004B3C78"/>
    <w:rsid w:val="004B4CB0"/>
    <w:rsid w:val="004B5B43"/>
    <w:rsid w:val="004B5DCE"/>
    <w:rsid w:val="004B60EE"/>
    <w:rsid w:val="004C0442"/>
    <w:rsid w:val="004C0700"/>
    <w:rsid w:val="004C0BEF"/>
    <w:rsid w:val="004C0CDE"/>
    <w:rsid w:val="004C1163"/>
    <w:rsid w:val="004C1635"/>
    <w:rsid w:val="004C2792"/>
    <w:rsid w:val="004C4249"/>
    <w:rsid w:val="004C48DF"/>
    <w:rsid w:val="004C4B75"/>
    <w:rsid w:val="004C4CCB"/>
    <w:rsid w:val="004C58B1"/>
    <w:rsid w:val="004C59A2"/>
    <w:rsid w:val="004C5DE2"/>
    <w:rsid w:val="004C5DFE"/>
    <w:rsid w:val="004C643F"/>
    <w:rsid w:val="004C64D7"/>
    <w:rsid w:val="004C6A52"/>
    <w:rsid w:val="004D049E"/>
    <w:rsid w:val="004D053B"/>
    <w:rsid w:val="004D2F2A"/>
    <w:rsid w:val="004D345B"/>
    <w:rsid w:val="004D3900"/>
    <w:rsid w:val="004D40E9"/>
    <w:rsid w:val="004D41D0"/>
    <w:rsid w:val="004D4240"/>
    <w:rsid w:val="004D52C0"/>
    <w:rsid w:val="004D54E4"/>
    <w:rsid w:val="004D563A"/>
    <w:rsid w:val="004D6E73"/>
    <w:rsid w:val="004D6ECA"/>
    <w:rsid w:val="004D6F83"/>
    <w:rsid w:val="004D7580"/>
    <w:rsid w:val="004D7B79"/>
    <w:rsid w:val="004E07E0"/>
    <w:rsid w:val="004E0E1B"/>
    <w:rsid w:val="004E0E22"/>
    <w:rsid w:val="004E13D9"/>
    <w:rsid w:val="004E22D0"/>
    <w:rsid w:val="004E257A"/>
    <w:rsid w:val="004E3356"/>
    <w:rsid w:val="004E4E26"/>
    <w:rsid w:val="004E4EF7"/>
    <w:rsid w:val="004E52AA"/>
    <w:rsid w:val="004E5671"/>
    <w:rsid w:val="004E5CFF"/>
    <w:rsid w:val="004E73BF"/>
    <w:rsid w:val="004F0B8D"/>
    <w:rsid w:val="004F0CB5"/>
    <w:rsid w:val="004F2CB6"/>
    <w:rsid w:val="004F2CD8"/>
    <w:rsid w:val="004F2E98"/>
    <w:rsid w:val="004F3314"/>
    <w:rsid w:val="004F4D7C"/>
    <w:rsid w:val="004F51B1"/>
    <w:rsid w:val="004F5E5C"/>
    <w:rsid w:val="004F600A"/>
    <w:rsid w:val="004F62E7"/>
    <w:rsid w:val="004F667E"/>
    <w:rsid w:val="004F709A"/>
    <w:rsid w:val="004F7611"/>
    <w:rsid w:val="004F7734"/>
    <w:rsid w:val="004F7772"/>
    <w:rsid w:val="004F7DA3"/>
    <w:rsid w:val="00500FA0"/>
    <w:rsid w:val="00502080"/>
    <w:rsid w:val="0050221E"/>
    <w:rsid w:val="00502C14"/>
    <w:rsid w:val="00503461"/>
    <w:rsid w:val="00503AAE"/>
    <w:rsid w:val="00503DE5"/>
    <w:rsid w:val="00504EB8"/>
    <w:rsid w:val="005057BD"/>
    <w:rsid w:val="0050581F"/>
    <w:rsid w:val="00505E3B"/>
    <w:rsid w:val="00506608"/>
    <w:rsid w:val="005078C6"/>
    <w:rsid w:val="0051051C"/>
    <w:rsid w:val="00510617"/>
    <w:rsid w:val="005116B5"/>
    <w:rsid w:val="00511DEE"/>
    <w:rsid w:val="0051355A"/>
    <w:rsid w:val="005136C9"/>
    <w:rsid w:val="00513830"/>
    <w:rsid w:val="00513A8E"/>
    <w:rsid w:val="00515930"/>
    <w:rsid w:val="00516052"/>
    <w:rsid w:val="005161CA"/>
    <w:rsid w:val="00516455"/>
    <w:rsid w:val="00516FF2"/>
    <w:rsid w:val="0051727D"/>
    <w:rsid w:val="005172C0"/>
    <w:rsid w:val="005177CD"/>
    <w:rsid w:val="00517D6C"/>
    <w:rsid w:val="00520425"/>
    <w:rsid w:val="005207BF"/>
    <w:rsid w:val="0052180E"/>
    <w:rsid w:val="00523B8D"/>
    <w:rsid w:val="0052458D"/>
    <w:rsid w:val="0052497D"/>
    <w:rsid w:val="00524A33"/>
    <w:rsid w:val="00524F7C"/>
    <w:rsid w:val="0052510F"/>
    <w:rsid w:val="00525968"/>
    <w:rsid w:val="00525E30"/>
    <w:rsid w:val="00526213"/>
    <w:rsid w:val="00526E4B"/>
    <w:rsid w:val="00527235"/>
    <w:rsid w:val="00527C0C"/>
    <w:rsid w:val="00527C36"/>
    <w:rsid w:val="00527EDA"/>
    <w:rsid w:val="00530B7E"/>
    <w:rsid w:val="00531D4F"/>
    <w:rsid w:val="00531E43"/>
    <w:rsid w:val="00533046"/>
    <w:rsid w:val="00533300"/>
    <w:rsid w:val="005339A8"/>
    <w:rsid w:val="00535282"/>
    <w:rsid w:val="00535554"/>
    <w:rsid w:val="00535F26"/>
    <w:rsid w:val="0053662B"/>
    <w:rsid w:val="00537410"/>
    <w:rsid w:val="0053782D"/>
    <w:rsid w:val="00537AAF"/>
    <w:rsid w:val="00537EA5"/>
    <w:rsid w:val="00540538"/>
    <w:rsid w:val="0054081C"/>
    <w:rsid w:val="00541814"/>
    <w:rsid w:val="00542B79"/>
    <w:rsid w:val="0054400A"/>
    <w:rsid w:val="005442BE"/>
    <w:rsid w:val="00544D59"/>
    <w:rsid w:val="00544E18"/>
    <w:rsid w:val="0054567D"/>
    <w:rsid w:val="00546152"/>
    <w:rsid w:val="0054697B"/>
    <w:rsid w:val="00547147"/>
    <w:rsid w:val="005473C2"/>
    <w:rsid w:val="0054777E"/>
    <w:rsid w:val="00547A30"/>
    <w:rsid w:val="00547A92"/>
    <w:rsid w:val="005514A2"/>
    <w:rsid w:val="00551594"/>
    <w:rsid w:val="00551C5D"/>
    <w:rsid w:val="0055267C"/>
    <w:rsid w:val="00552A32"/>
    <w:rsid w:val="00553805"/>
    <w:rsid w:val="00553E77"/>
    <w:rsid w:val="00554019"/>
    <w:rsid w:val="00554C9B"/>
    <w:rsid w:val="005555E1"/>
    <w:rsid w:val="005560B3"/>
    <w:rsid w:val="0055735A"/>
    <w:rsid w:val="00557993"/>
    <w:rsid w:val="0056107A"/>
    <w:rsid w:val="005613A3"/>
    <w:rsid w:val="00561BCB"/>
    <w:rsid w:val="0056280B"/>
    <w:rsid w:val="0056376B"/>
    <w:rsid w:val="00565C57"/>
    <w:rsid w:val="00566737"/>
    <w:rsid w:val="005672E8"/>
    <w:rsid w:val="0056750B"/>
    <w:rsid w:val="00567648"/>
    <w:rsid w:val="00570423"/>
    <w:rsid w:val="00570E65"/>
    <w:rsid w:val="005716EF"/>
    <w:rsid w:val="00571C39"/>
    <w:rsid w:val="005725D7"/>
    <w:rsid w:val="0057280A"/>
    <w:rsid w:val="0057282D"/>
    <w:rsid w:val="0057367A"/>
    <w:rsid w:val="005744E2"/>
    <w:rsid w:val="00574683"/>
    <w:rsid w:val="00574DE2"/>
    <w:rsid w:val="00576288"/>
    <w:rsid w:val="005776C8"/>
    <w:rsid w:val="0058030D"/>
    <w:rsid w:val="00580979"/>
    <w:rsid w:val="0058172B"/>
    <w:rsid w:val="00581D96"/>
    <w:rsid w:val="00582533"/>
    <w:rsid w:val="00582A8B"/>
    <w:rsid w:val="005830BE"/>
    <w:rsid w:val="0058335B"/>
    <w:rsid w:val="00583952"/>
    <w:rsid w:val="00583DEE"/>
    <w:rsid w:val="0058467A"/>
    <w:rsid w:val="00584909"/>
    <w:rsid w:val="00584CCB"/>
    <w:rsid w:val="0058703A"/>
    <w:rsid w:val="00587337"/>
    <w:rsid w:val="0058734D"/>
    <w:rsid w:val="0058751C"/>
    <w:rsid w:val="00591E97"/>
    <w:rsid w:val="005931CF"/>
    <w:rsid w:val="005935EF"/>
    <w:rsid w:val="00593936"/>
    <w:rsid w:val="00594125"/>
    <w:rsid w:val="005945E8"/>
    <w:rsid w:val="005947FD"/>
    <w:rsid w:val="00594C40"/>
    <w:rsid w:val="00594CE8"/>
    <w:rsid w:val="005954B3"/>
    <w:rsid w:val="00595A51"/>
    <w:rsid w:val="00595E1C"/>
    <w:rsid w:val="00597263"/>
    <w:rsid w:val="00597696"/>
    <w:rsid w:val="005A003C"/>
    <w:rsid w:val="005A11EA"/>
    <w:rsid w:val="005A134C"/>
    <w:rsid w:val="005A2227"/>
    <w:rsid w:val="005A482D"/>
    <w:rsid w:val="005A498F"/>
    <w:rsid w:val="005A4BCD"/>
    <w:rsid w:val="005A4E4D"/>
    <w:rsid w:val="005A508A"/>
    <w:rsid w:val="005A51C6"/>
    <w:rsid w:val="005A5222"/>
    <w:rsid w:val="005A5A7E"/>
    <w:rsid w:val="005A6016"/>
    <w:rsid w:val="005A6621"/>
    <w:rsid w:val="005A6C57"/>
    <w:rsid w:val="005A70D3"/>
    <w:rsid w:val="005A794C"/>
    <w:rsid w:val="005A7C80"/>
    <w:rsid w:val="005B017D"/>
    <w:rsid w:val="005B0A74"/>
    <w:rsid w:val="005B1928"/>
    <w:rsid w:val="005B1C29"/>
    <w:rsid w:val="005B3037"/>
    <w:rsid w:val="005B334C"/>
    <w:rsid w:val="005B3529"/>
    <w:rsid w:val="005B38E6"/>
    <w:rsid w:val="005B496D"/>
    <w:rsid w:val="005B685B"/>
    <w:rsid w:val="005B6B27"/>
    <w:rsid w:val="005B6CD5"/>
    <w:rsid w:val="005B77E4"/>
    <w:rsid w:val="005C044E"/>
    <w:rsid w:val="005C0D26"/>
    <w:rsid w:val="005C10A5"/>
    <w:rsid w:val="005C1A53"/>
    <w:rsid w:val="005C20F4"/>
    <w:rsid w:val="005C2544"/>
    <w:rsid w:val="005C3A91"/>
    <w:rsid w:val="005C3A94"/>
    <w:rsid w:val="005C42BB"/>
    <w:rsid w:val="005C490A"/>
    <w:rsid w:val="005C544D"/>
    <w:rsid w:val="005C64DA"/>
    <w:rsid w:val="005C793D"/>
    <w:rsid w:val="005C7DF1"/>
    <w:rsid w:val="005D1C89"/>
    <w:rsid w:val="005D2115"/>
    <w:rsid w:val="005D271C"/>
    <w:rsid w:val="005D3FF6"/>
    <w:rsid w:val="005D4473"/>
    <w:rsid w:val="005D4A48"/>
    <w:rsid w:val="005D53E6"/>
    <w:rsid w:val="005D60A3"/>
    <w:rsid w:val="005D7727"/>
    <w:rsid w:val="005D7995"/>
    <w:rsid w:val="005D7A2E"/>
    <w:rsid w:val="005D7BD6"/>
    <w:rsid w:val="005D7F31"/>
    <w:rsid w:val="005E0152"/>
    <w:rsid w:val="005E0703"/>
    <w:rsid w:val="005E17B9"/>
    <w:rsid w:val="005E25F8"/>
    <w:rsid w:val="005E273E"/>
    <w:rsid w:val="005E282E"/>
    <w:rsid w:val="005E2949"/>
    <w:rsid w:val="005E29D6"/>
    <w:rsid w:val="005E2F0C"/>
    <w:rsid w:val="005E5583"/>
    <w:rsid w:val="005E558E"/>
    <w:rsid w:val="005E69A3"/>
    <w:rsid w:val="005E75EA"/>
    <w:rsid w:val="005E7A51"/>
    <w:rsid w:val="005F1444"/>
    <w:rsid w:val="005F18F6"/>
    <w:rsid w:val="005F1E0C"/>
    <w:rsid w:val="005F2075"/>
    <w:rsid w:val="005F2B7A"/>
    <w:rsid w:val="005F3760"/>
    <w:rsid w:val="005F429A"/>
    <w:rsid w:val="005F498E"/>
    <w:rsid w:val="005F557F"/>
    <w:rsid w:val="005F5A89"/>
    <w:rsid w:val="005F6564"/>
    <w:rsid w:val="005F6EB7"/>
    <w:rsid w:val="005F7228"/>
    <w:rsid w:val="005F75DE"/>
    <w:rsid w:val="006003F2"/>
    <w:rsid w:val="006008D5"/>
    <w:rsid w:val="006014F9"/>
    <w:rsid w:val="00601723"/>
    <w:rsid w:val="00601E61"/>
    <w:rsid w:val="006020D4"/>
    <w:rsid w:val="006023DF"/>
    <w:rsid w:val="00602D9D"/>
    <w:rsid w:val="006031A9"/>
    <w:rsid w:val="0060390C"/>
    <w:rsid w:val="0060485E"/>
    <w:rsid w:val="00604B7B"/>
    <w:rsid w:val="0060563D"/>
    <w:rsid w:val="0060576F"/>
    <w:rsid w:val="0060660B"/>
    <w:rsid w:val="00606A8A"/>
    <w:rsid w:val="0060785D"/>
    <w:rsid w:val="00607DF8"/>
    <w:rsid w:val="0061062A"/>
    <w:rsid w:val="006110E3"/>
    <w:rsid w:val="00612339"/>
    <w:rsid w:val="00612676"/>
    <w:rsid w:val="006138AA"/>
    <w:rsid w:val="00613947"/>
    <w:rsid w:val="00614F1A"/>
    <w:rsid w:val="006154C8"/>
    <w:rsid w:val="006167D2"/>
    <w:rsid w:val="00617143"/>
    <w:rsid w:val="006173C1"/>
    <w:rsid w:val="00617577"/>
    <w:rsid w:val="00617647"/>
    <w:rsid w:val="00617766"/>
    <w:rsid w:val="00617CA7"/>
    <w:rsid w:val="00620630"/>
    <w:rsid w:val="00621A96"/>
    <w:rsid w:val="00621BAB"/>
    <w:rsid w:val="00621E47"/>
    <w:rsid w:val="0062221C"/>
    <w:rsid w:val="006228FB"/>
    <w:rsid w:val="00622F49"/>
    <w:rsid w:val="006239F4"/>
    <w:rsid w:val="00623BD2"/>
    <w:rsid w:val="00623EE9"/>
    <w:rsid w:val="00624CEB"/>
    <w:rsid w:val="00624D1E"/>
    <w:rsid w:val="00624EBE"/>
    <w:rsid w:val="006252EB"/>
    <w:rsid w:val="006252EF"/>
    <w:rsid w:val="00625743"/>
    <w:rsid w:val="00625C38"/>
    <w:rsid w:val="00626421"/>
    <w:rsid w:val="00626436"/>
    <w:rsid w:val="00626FA5"/>
    <w:rsid w:val="00626FF2"/>
    <w:rsid w:val="006272E8"/>
    <w:rsid w:val="00627843"/>
    <w:rsid w:val="00627BC4"/>
    <w:rsid w:val="00627D1D"/>
    <w:rsid w:val="006305F7"/>
    <w:rsid w:val="0063086E"/>
    <w:rsid w:val="00630B3D"/>
    <w:rsid w:val="0063258A"/>
    <w:rsid w:val="00632A66"/>
    <w:rsid w:val="00632FBD"/>
    <w:rsid w:val="006331F2"/>
    <w:rsid w:val="0063383F"/>
    <w:rsid w:val="00633DE7"/>
    <w:rsid w:val="00634BF2"/>
    <w:rsid w:val="006357A1"/>
    <w:rsid w:val="00636390"/>
    <w:rsid w:val="00636C3B"/>
    <w:rsid w:val="00636EE1"/>
    <w:rsid w:val="0063781C"/>
    <w:rsid w:val="00637D1F"/>
    <w:rsid w:val="006401CD"/>
    <w:rsid w:val="006404E2"/>
    <w:rsid w:val="0064101B"/>
    <w:rsid w:val="006412AA"/>
    <w:rsid w:val="006419C1"/>
    <w:rsid w:val="00641A21"/>
    <w:rsid w:val="00642155"/>
    <w:rsid w:val="00642174"/>
    <w:rsid w:val="0064353B"/>
    <w:rsid w:val="006440B0"/>
    <w:rsid w:val="006445AD"/>
    <w:rsid w:val="006448EA"/>
    <w:rsid w:val="00644FFB"/>
    <w:rsid w:val="006456AB"/>
    <w:rsid w:val="00645D2D"/>
    <w:rsid w:val="006463A7"/>
    <w:rsid w:val="0064686D"/>
    <w:rsid w:val="00647CA7"/>
    <w:rsid w:val="00650356"/>
    <w:rsid w:val="00651AA6"/>
    <w:rsid w:val="00651EAC"/>
    <w:rsid w:val="00651EF3"/>
    <w:rsid w:val="0065203A"/>
    <w:rsid w:val="00652158"/>
    <w:rsid w:val="00652362"/>
    <w:rsid w:val="00652D2F"/>
    <w:rsid w:val="0065302D"/>
    <w:rsid w:val="0065346D"/>
    <w:rsid w:val="00653C0B"/>
    <w:rsid w:val="00653FF6"/>
    <w:rsid w:val="00654550"/>
    <w:rsid w:val="00654FBC"/>
    <w:rsid w:val="006555D0"/>
    <w:rsid w:val="00655EBA"/>
    <w:rsid w:val="006574FB"/>
    <w:rsid w:val="0065799D"/>
    <w:rsid w:val="00657B63"/>
    <w:rsid w:val="00660440"/>
    <w:rsid w:val="00660963"/>
    <w:rsid w:val="00660D1B"/>
    <w:rsid w:val="0066186C"/>
    <w:rsid w:val="00663347"/>
    <w:rsid w:val="0066393E"/>
    <w:rsid w:val="006647B6"/>
    <w:rsid w:val="00664B0B"/>
    <w:rsid w:val="00664C47"/>
    <w:rsid w:val="00665969"/>
    <w:rsid w:val="006662B9"/>
    <w:rsid w:val="00666779"/>
    <w:rsid w:val="00667839"/>
    <w:rsid w:val="00670388"/>
    <w:rsid w:val="006703FB"/>
    <w:rsid w:val="00670949"/>
    <w:rsid w:val="00670956"/>
    <w:rsid w:val="00670FB0"/>
    <w:rsid w:val="00671396"/>
    <w:rsid w:val="00671D34"/>
    <w:rsid w:val="00672432"/>
    <w:rsid w:val="00673A71"/>
    <w:rsid w:val="00674061"/>
    <w:rsid w:val="00674370"/>
    <w:rsid w:val="006759DD"/>
    <w:rsid w:val="006760DB"/>
    <w:rsid w:val="006764E2"/>
    <w:rsid w:val="006776B1"/>
    <w:rsid w:val="00680447"/>
    <w:rsid w:val="00681995"/>
    <w:rsid w:val="006820E4"/>
    <w:rsid w:val="00682F98"/>
    <w:rsid w:val="00683867"/>
    <w:rsid w:val="0068389A"/>
    <w:rsid w:val="00683A71"/>
    <w:rsid w:val="00683ADF"/>
    <w:rsid w:val="00683F29"/>
    <w:rsid w:val="00684662"/>
    <w:rsid w:val="006850EC"/>
    <w:rsid w:val="00685250"/>
    <w:rsid w:val="00685F5D"/>
    <w:rsid w:val="00686F5B"/>
    <w:rsid w:val="006870F5"/>
    <w:rsid w:val="00687530"/>
    <w:rsid w:val="00690331"/>
    <w:rsid w:val="00690A49"/>
    <w:rsid w:val="00690E3E"/>
    <w:rsid w:val="0069171C"/>
    <w:rsid w:val="00691873"/>
    <w:rsid w:val="00691E64"/>
    <w:rsid w:val="00691F8A"/>
    <w:rsid w:val="00692843"/>
    <w:rsid w:val="00692B10"/>
    <w:rsid w:val="00692F2D"/>
    <w:rsid w:val="00693060"/>
    <w:rsid w:val="006931DD"/>
    <w:rsid w:val="00693D86"/>
    <w:rsid w:val="00694671"/>
    <w:rsid w:val="00694850"/>
    <w:rsid w:val="00694ACF"/>
    <w:rsid w:val="00694DFB"/>
    <w:rsid w:val="006957D0"/>
    <w:rsid w:val="00696587"/>
    <w:rsid w:val="00696B0D"/>
    <w:rsid w:val="00697333"/>
    <w:rsid w:val="006978B5"/>
    <w:rsid w:val="006A04D2"/>
    <w:rsid w:val="006A0B47"/>
    <w:rsid w:val="006A17A9"/>
    <w:rsid w:val="006A2DB5"/>
    <w:rsid w:val="006A4B99"/>
    <w:rsid w:val="006A4EEE"/>
    <w:rsid w:val="006A572F"/>
    <w:rsid w:val="006A6252"/>
    <w:rsid w:val="006A65B1"/>
    <w:rsid w:val="006A6F7F"/>
    <w:rsid w:val="006A75AC"/>
    <w:rsid w:val="006A7E6F"/>
    <w:rsid w:val="006B0125"/>
    <w:rsid w:val="006B03BD"/>
    <w:rsid w:val="006B0C44"/>
    <w:rsid w:val="006B2187"/>
    <w:rsid w:val="006B3A71"/>
    <w:rsid w:val="006B3C26"/>
    <w:rsid w:val="006B4237"/>
    <w:rsid w:val="006B4281"/>
    <w:rsid w:val="006B518F"/>
    <w:rsid w:val="006B52CF"/>
    <w:rsid w:val="006B631F"/>
    <w:rsid w:val="006B686B"/>
    <w:rsid w:val="006C06FD"/>
    <w:rsid w:val="006C0B08"/>
    <w:rsid w:val="006C26C8"/>
    <w:rsid w:val="006C2AE4"/>
    <w:rsid w:val="006C38E4"/>
    <w:rsid w:val="006C4671"/>
    <w:rsid w:val="006C4B32"/>
    <w:rsid w:val="006C4C40"/>
    <w:rsid w:val="006C683B"/>
    <w:rsid w:val="006C6873"/>
    <w:rsid w:val="006C718E"/>
    <w:rsid w:val="006C728A"/>
    <w:rsid w:val="006D0E8A"/>
    <w:rsid w:val="006D0FC7"/>
    <w:rsid w:val="006D10D5"/>
    <w:rsid w:val="006D11DD"/>
    <w:rsid w:val="006D1677"/>
    <w:rsid w:val="006D1E31"/>
    <w:rsid w:val="006D2272"/>
    <w:rsid w:val="006D2C26"/>
    <w:rsid w:val="006D3044"/>
    <w:rsid w:val="006D3727"/>
    <w:rsid w:val="006D3C3B"/>
    <w:rsid w:val="006D435C"/>
    <w:rsid w:val="006D4A7D"/>
    <w:rsid w:val="006D6311"/>
    <w:rsid w:val="006D65C0"/>
    <w:rsid w:val="006D6E88"/>
    <w:rsid w:val="006D779B"/>
    <w:rsid w:val="006D7852"/>
    <w:rsid w:val="006D7949"/>
    <w:rsid w:val="006E0406"/>
    <w:rsid w:val="006E04C7"/>
    <w:rsid w:val="006E0B41"/>
    <w:rsid w:val="006E0D17"/>
    <w:rsid w:val="006E14E5"/>
    <w:rsid w:val="006E5297"/>
    <w:rsid w:val="006E5CC2"/>
    <w:rsid w:val="006E5D34"/>
    <w:rsid w:val="006E6015"/>
    <w:rsid w:val="006E6787"/>
    <w:rsid w:val="006E6998"/>
    <w:rsid w:val="006E6C3A"/>
    <w:rsid w:val="006E792C"/>
    <w:rsid w:val="006F01A6"/>
    <w:rsid w:val="006F0A1E"/>
    <w:rsid w:val="006F0A41"/>
    <w:rsid w:val="006F0EB2"/>
    <w:rsid w:val="006F0F7F"/>
    <w:rsid w:val="006F18CB"/>
    <w:rsid w:val="006F1AE0"/>
    <w:rsid w:val="006F273E"/>
    <w:rsid w:val="006F3826"/>
    <w:rsid w:val="006F3A2C"/>
    <w:rsid w:val="006F610F"/>
    <w:rsid w:val="006F619F"/>
    <w:rsid w:val="006F6290"/>
    <w:rsid w:val="006F6352"/>
    <w:rsid w:val="006F7608"/>
    <w:rsid w:val="00700530"/>
    <w:rsid w:val="00701F28"/>
    <w:rsid w:val="00702C7F"/>
    <w:rsid w:val="00702D6C"/>
    <w:rsid w:val="00703161"/>
    <w:rsid w:val="00705130"/>
    <w:rsid w:val="00705E88"/>
    <w:rsid w:val="00705ED0"/>
    <w:rsid w:val="0070693D"/>
    <w:rsid w:val="00707C5E"/>
    <w:rsid w:val="00710BCE"/>
    <w:rsid w:val="00711B6C"/>
    <w:rsid w:val="00711D77"/>
    <w:rsid w:val="00712735"/>
    <w:rsid w:val="00713B5C"/>
    <w:rsid w:val="00713FB7"/>
    <w:rsid w:val="007152FE"/>
    <w:rsid w:val="00715836"/>
    <w:rsid w:val="00715A32"/>
    <w:rsid w:val="007221EC"/>
    <w:rsid w:val="00722291"/>
    <w:rsid w:val="007226BD"/>
    <w:rsid w:val="00722AB0"/>
    <w:rsid w:val="00722C72"/>
    <w:rsid w:val="00723365"/>
    <w:rsid w:val="007237AD"/>
    <w:rsid w:val="007244D0"/>
    <w:rsid w:val="00724560"/>
    <w:rsid w:val="00724BCD"/>
    <w:rsid w:val="00724BE0"/>
    <w:rsid w:val="00727803"/>
    <w:rsid w:val="0072797E"/>
    <w:rsid w:val="00727D15"/>
    <w:rsid w:val="0073011E"/>
    <w:rsid w:val="00732D1A"/>
    <w:rsid w:val="00733BF5"/>
    <w:rsid w:val="00733F8F"/>
    <w:rsid w:val="00734353"/>
    <w:rsid w:val="007344AF"/>
    <w:rsid w:val="00734EF1"/>
    <w:rsid w:val="00734F41"/>
    <w:rsid w:val="00735C7F"/>
    <w:rsid w:val="00735EEF"/>
    <w:rsid w:val="007363EA"/>
    <w:rsid w:val="00736510"/>
    <w:rsid w:val="00736E86"/>
    <w:rsid w:val="00737720"/>
    <w:rsid w:val="007378E5"/>
    <w:rsid w:val="00737C19"/>
    <w:rsid w:val="0074011D"/>
    <w:rsid w:val="0074036D"/>
    <w:rsid w:val="00740673"/>
    <w:rsid w:val="00740CAC"/>
    <w:rsid w:val="00741404"/>
    <w:rsid w:val="0074142D"/>
    <w:rsid w:val="0074170A"/>
    <w:rsid w:val="00741813"/>
    <w:rsid w:val="00741B70"/>
    <w:rsid w:val="00743BE7"/>
    <w:rsid w:val="00744789"/>
    <w:rsid w:val="00744BD9"/>
    <w:rsid w:val="00745617"/>
    <w:rsid w:val="007463B8"/>
    <w:rsid w:val="0074661F"/>
    <w:rsid w:val="00746B48"/>
    <w:rsid w:val="00746B92"/>
    <w:rsid w:val="00746E7B"/>
    <w:rsid w:val="00747BC6"/>
    <w:rsid w:val="00750214"/>
    <w:rsid w:val="00750444"/>
    <w:rsid w:val="00751196"/>
    <w:rsid w:val="00751776"/>
    <w:rsid w:val="0075203B"/>
    <w:rsid w:val="00752DD4"/>
    <w:rsid w:val="00752DDC"/>
    <w:rsid w:val="00753739"/>
    <w:rsid w:val="00754248"/>
    <w:rsid w:val="007558E5"/>
    <w:rsid w:val="00755CBF"/>
    <w:rsid w:val="007560FA"/>
    <w:rsid w:val="00756633"/>
    <w:rsid w:val="007574EA"/>
    <w:rsid w:val="00757A61"/>
    <w:rsid w:val="00757C59"/>
    <w:rsid w:val="00757F6C"/>
    <w:rsid w:val="0076095B"/>
    <w:rsid w:val="00760BA2"/>
    <w:rsid w:val="0076143A"/>
    <w:rsid w:val="00761454"/>
    <w:rsid w:val="00761516"/>
    <w:rsid w:val="007617DA"/>
    <w:rsid w:val="00761999"/>
    <w:rsid w:val="0076268C"/>
    <w:rsid w:val="00762A6F"/>
    <w:rsid w:val="007636DE"/>
    <w:rsid w:val="00763DC0"/>
    <w:rsid w:val="00764063"/>
    <w:rsid w:val="00764135"/>
    <w:rsid w:val="00764B16"/>
    <w:rsid w:val="00764E2F"/>
    <w:rsid w:val="00764F6E"/>
    <w:rsid w:val="00765115"/>
    <w:rsid w:val="00765857"/>
    <w:rsid w:val="00765C8B"/>
    <w:rsid w:val="00765CCF"/>
    <w:rsid w:val="007672B4"/>
    <w:rsid w:val="0076780F"/>
    <w:rsid w:val="0077022E"/>
    <w:rsid w:val="00771163"/>
    <w:rsid w:val="00771607"/>
    <w:rsid w:val="007731BD"/>
    <w:rsid w:val="0077357E"/>
    <w:rsid w:val="00774185"/>
    <w:rsid w:val="00775226"/>
    <w:rsid w:val="00776022"/>
    <w:rsid w:val="007767DD"/>
    <w:rsid w:val="007770E5"/>
    <w:rsid w:val="007770EA"/>
    <w:rsid w:val="007775D5"/>
    <w:rsid w:val="00781479"/>
    <w:rsid w:val="007820E7"/>
    <w:rsid w:val="00783931"/>
    <w:rsid w:val="007841EF"/>
    <w:rsid w:val="00784D61"/>
    <w:rsid w:val="0078508A"/>
    <w:rsid w:val="007851A9"/>
    <w:rsid w:val="007851C6"/>
    <w:rsid w:val="00785A1A"/>
    <w:rsid w:val="00785B98"/>
    <w:rsid w:val="0078643E"/>
    <w:rsid w:val="00786447"/>
    <w:rsid w:val="00786F10"/>
    <w:rsid w:val="00787124"/>
    <w:rsid w:val="0078787D"/>
    <w:rsid w:val="00790635"/>
    <w:rsid w:val="00790EB7"/>
    <w:rsid w:val="00791962"/>
    <w:rsid w:val="00791DC9"/>
    <w:rsid w:val="00792EC9"/>
    <w:rsid w:val="0079436A"/>
    <w:rsid w:val="00797055"/>
    <w:rsid w:val="00797BD6"/>
    <w:rsid w:val="007A03C1"/>
    <w:rsid w:val="007A0BBE"/>
    <w:rsid w:val="007A185E"/>
    <w:rsid w:val="007A1F5C"/>
    <w:rsid w:val="007A1F9D"/>
    <w:rsid w:val="007A23FD"/>
    <w:rsid w:val="007A2C4D"/>
    <w:rsid w:val="007A2CAD"/>
    <w:rsid w:val="007A4600"/>
    <w:rsid w:val="007A507F"/>
    <w:rsid w:val="007A5A70"/>
    <w:rsid w:val="007A5E6D"/>
    <w:rsid w:val="007A61E6"/>
    <w:rsid w:val="007A6473"/>
    <w:rsid w:val="007A665C"/>
    <w:rsid w:val="007A6802"/>
    <w:rsid w:val="007A6A82"/>
    <w:rsid w:val="007A792A"/>
    <w:rsid w:val="007B00C3"/>
    <w:rsid w:val="007B02D0"/>
    <w:rsid w:val="007B319F"/>
    <w:rsid w:val="007B3635"/>
    <w:rsid w:val="007B4BE1"/>
    <w:rsid w:val="007B4EB3"/>
    <w:rsid w:val="007B4F60"/>
    <w:rsid w:val="007B5314"/>
    <w:rsid w:val="007B5D7B"/>
    <w:rsid w:val="007B5ECC"/>
    <w:rsid w:val="007B6865"/>
    <w:rsid w:val="007B6885"/>
    <w:rsid w:val="007B6D33"/>
    <w:rsid w:val="007B6E7F"/>
    <w:rsid w:val="007B70F9"/>
    <w:rsid w:val="007B7E48"/>
    <w:rsid w:val="007C0ACA"/>
    <w:rsid w:val="007C0B41"/>
    <w:rsid w:val="007C26F2"/>
    <w:rsid w:val="007C2A4E"/>
    <w:rsid w:val="007C2E00"/>
    <w:rsid w:val="007C2E90"/>
    <w:rsid w:val="007C3026"/>
    <w:rsid w:val="007C30E1"/>
    <w:rsid w:val="007C31A9"/>
    <w:rsid w:val="007C353A"/>
    <w:rsid w:val="007C3984"/>
    <w:rsid w:val="007C4915"/>
    <w:rsid w:val="007C4F13"/>
    <w:rsid w:val="007C4FC7"/>
    <w:rsid w:val="007C64F3"/>
    <w:rsid w:val="007C6626"/>
    <w:rsid w:val="007D031D"/>
    <w:rsid w:val="007D1E4D"/>
    <w:rsid w:val="007D2A8E"/>
    <w:rsid w:val="007D2DA4"/>
    <w:rsid w:val="007D3078"/>
    <w:rsid w:val="007D4139"/>
    <w:rsid w:val="007D4816"/>
    <w:rsid w:val="007D4F02"/>
    <w:rsid w:val="007D512F"/>
    <w:rsid w:val="007D5F3B"/>
    <w:rsid w:val="007D69E7"/>
    <w:rsid w:val="007D6B74"/>
    <w:rsid w:val="007D6CD6"/>
    <w:rsid w:val="007D7B0F"/>
    <w:rsid w:val="007E2A08"/>
    <w:rsid w:val="007E3E56"/>
    <w:rsid w:val="007E404F"/>
    <w:rsid w:val="007E4B07"/>
    <w:rsid w:val="007E5A3D"/>
    <w:rsid w:val="007E5C86"/>
    <w:rsid w:val="007E615A"/>
    <w:rsid w:val="007E6630"/>
    <w:rsid w:val="007E683B"/>
    <w:rsid w:val="007E6AA7"/>
    <w:rsid w:val="007E7131"/>
    <w:rsid w:val="007E7498"/>
    <w:rsid w:val="007F04B7"/>
    <w:rsid w:val="007F0C6C"/>
    <w:rsid w:val="007F11F8"/>
    <w:rsid w:val="007F19D4"/>
    <w:rsid w:val="007F214E"/>
    <w:rsid w:val="007F2202"/>
    <w:rsid w:val="007F33DC"/>
    <w:rsid w:val="007F346F"/>
    <w:rsid w:val="007F4FDD"/>
    <w:rsid w:val="007F5451"/>
    <w:rsid w:val="007F5F30"/>
    <w:rsid w:val="007F6E94"/>
    <w:rsid w:val="008004C4"/>
    <w:rsid w:val="00800650"/>
    <w:rsid w:val="0080099A"/>
    <w:rsid w:val="00800B68"/>
    <w:rsid w:val="00801F45"/>
    <w:rsid w:val="008038F0"/>
    <w:rsid w:val="00804A21"/>
    <w:rsid w:val="008059E5"/>
    <w:rsid w:val="00805C18"/>
    <w:rsid w:val="008062E5"/>
    <w:rsid w:val="00806558"/>
    <w:rsid w:val="00806CF7"/>
    <w:rsid w:val="0081029D"/>
    <w:rsid w:val="008113F3"/>
    <w:rsid w:val="00811AAD"/>
    <w:rsid w:val="00811EDF"/>
    <w:rsid w:val="00812A3E"/>
    <w:rsid w:val="00812BD6"/>
    <w:rsid w:val="00813A61"/>
    <w:rsid w:val="008145C1"/>
    <w:rsid w:val="0081560D"/>
    <w:rsid w:val="00815B39"/>
    <w:rsid w:val="00815D34"/>
    <w:rsid w:val="0081652F"/>
    <w:rsid w:val="008165DE"/>
    <w:rsid w:val="00816A7B"/>
    <w:rsid w:val="00816D73"/>
    <w:rsid w:val="008179D2"/>
    <w:rsid w:val="00820355"/>
    <w:rsid w:val="008204EC"/>
    <w:rsid w:val="008213FA"/>
    <w:rsid w:val="00821564"/>
    <w:rsid w:val="00821649"/>
    <w:rsid w:val="00821653"/>
    <w:rsid w:val="00822454"/>
    <w:rsid w:val="0082284E"/>
    <w:rsid w:val="0082345D"/>
    <w:rsid w:val="008238CB"/>
    <w:rsid w:val="00823C7E"/>
    <w:rsid w:val="0082457A"/>
    <w:rsid w:val="00825659"/>
    <w:rsid w:val="00826014"/>
    <w:rsid w:val="008265C4"/>
    <w:rsid w:val="00826A93"/>
    <w:rsid w:val="00827625"/>
    <w:rsid w:val="008302FD"/>
    <w:rsid w:val="008306FD"/>
    <w:rsid w:val="008312A4"/>
    <w:rsid w:val="00831E74"/>
    <w:rsid w:val="008324B7"/>
    <w:rsid w:val="00832AE4"/>
    <w:rsid w:val="00832DC4"/>
    <w:rsid w:val="00833666"/>
    <w:rsid w:val="008337E6"/>
    <w:rsid w:val="00834203"/>
    <w:rsid w:val="0083430C"/>
    <w:rsid w:val="00834790"/>
    <w:rsid w:val="00834A86"/>
    <w:rsid w:val="00834BEA"/>
    <w:rsid w:val="00835B25"/>
    <w:rsid w:val="0084095C"/>
    <w:rsid w:val="008410E2"/>
    <w:rsid w:val="008414A9"/>
    <w:rsid w:val="0084153D"/>
    <w:rsid w:val="00841B60"/>
    <w:rsid w:val="0084224D"/>
    <w:rsid w:val="00842829"/>
    <w:rsid w:val="00842EFD"/>
    <w:rsid w:val="008430A2"/>
    <w:rsid w:val="0084381E"/>
    <w:rsid w:val="00843B70"/>
    <w:rsid w:val="008444AB"/>
    <w:rsid w:val="00844B0E"/>
    <w:rsid w:val="00845300"/>
    <w:rsid w:val="0084541F"/>
    <w:rsid w:val="0084570A"/>
    <w:rsid w:val="008461E3"/>
    <w:rsid w:val="00846D50"/>
    <w:rsid w:val="00846E82"/>
    <w:rsid w:val="00850356"/>
    <w:rsid w:val="00851EF6"/>
    <w:rsid w:val="008523CD"/>
    <w:rsid w:val="008524CD"/>
    <w:rsid w:val="008529A4"/>
    <w:rsid w:val="00853F88"/>
    <w:rsid w:val="00854045"/>
    <w:rsid w:val="008542BD"/>
    <w:rsid w:val="00856D15"/>
    <w:rsid w:val="00857AA7"/>
    <w:rsid w:val="008601FD"/>
    <w:rsid w:val="0086086B"/>
    <w:rsid w:val="00861475"/>
    <w:rsid w:val="00861735"/>
    <w:rsid w:val="00861C9A"/>
    <w:rsid w:val="00861E64"/>
    <w:rsid w:val="008620C5"/>
    <w:rsid w:val="00862C89"/>
    <w:rsid w:val="00862DC6"/>
    <w:rsid w:val="00863FA3"/>
    <w:rsid w:val="008651D3"/>
    <w:rsid w:val="00865216"/>
    <w:rsid w:val="00865912"/>
    <w:rsid w:val="008660F6"/>
    <w:rsid w:val="00866115"/>
    <w:rsid w:val="00870715"/>
    <w:rsid w:val="00871313"/>
    <w:rsid w:val="008713CE"/>
    <w:rsid w:val="00871AFA"/>
    <w:rsid w:val="00872201"/>
    <w:rsid w:val="008722FE"/>
    <w:rsid w:val="00872579"/>
    <w:rsid w:val="00872D12"/>
    <w:rsid w:val="00872E29"/>
    <w:rsid w:val="00873288"/>
    <w:rsid w:val="0087362F"/>
    <w:rsid w:val="0087557B"/>
    <w:rsid w:val="00875797"/>
    <w:rsid w:val="00875AE7"/>
    <w:rsid w:val="0087669A"/>
    <w:rsid w:val="00876977"/>
    <w:rsid w:val="00877F5A"/>
    <w:rsid w:val="00880CD1"/>
    <w:rsid w:val="00881616"/>
    <w:rsid w:val="0088182A"/>
    <w:rsid w:val="0088240F"/>
    <w:rsid w:val="008825C5"/>
    <w:rsid w:val="008837F8"/>
    <w:rsid w:val="008839BD"/>
    <w:rsid w:val="00884D8D"/>
    <w:rsid w:val="00885BD1"/>
    <w:rsid w:val="00885FA8"/>
    <w:rsid w:val="008866DA"/>
    <w:rsid w:val="008867F5"/>
    <w:rsid w:val="0088685C"/>
    <w:rsid w:val="00886BD8"/>
    <w:rsid w:val="008908A3"/>
    <w:rsid w:val="00890F83"/>
    <w:rsid w:val="00890FFA"/>
    <w:rsid w:val="00893521"/>
    <w:rsid w:val="00894D5D"/>
    <w:rsid w:val="00896881"/>
    <w:rsid w:val="008968EA"/>
    <w:rsid w:val="00897BD9"/>
    <w:rsid w:val="008A09B2"/>
    <w:rsid w:val="008A15B6"/>
    <w:rsid w:val="008A1E8C"/>
    <w:rsid w:val="008A2DDD"/>
    <w:rsid w:val="008A317C"/>
    <w:rsid w:val="008A36CF"/>
    <w:rsid w:val="008A36DB"/>
    <w:rsid w:val="008A58FC"/>
    <w:rsid w:val="008A675D"/>
    <w:rsid w:val="008A7DAF"/>
    <w:rsid w:val="008B0083"/>
    <w:rsid w:val="008B032B"/>
    <w:rsid w:val="008B0408"/>
    <w:rsid w:val="008B2034"/>
    <w:rsid w:val="008B363A"/>
    <w:rsid w:val="008B3CF1"/>
    <w:rsid w:val="008B3EDA"/>
    <w:rsid w:val="008B4954"/>
    <w:rsid w:val="008B6446"/>
    <w:rsid w:val="008B6787"/>
    <w:rsid w:val="008B70D1"/>
    <w:rsid w:val="008B7B69"/>
    <w:rsid w:val="008C0AD1"/>
    <w:rsid w:val="008C0B3B"/>
    <w:rsid w:val="008C2AC6"/>
    <w:rsid w:val="008C2B29"/>
    <w:rsid w:val="008C372B"/>
    <w:rsid w:val="008C3E2E"/>
    <w:rsid w:val="008C3F6C"/>
    <w:rsid w:val="008C4B0B"/>
    <w:rsid w:val="008C4E12"/>
    <w:rsid w:val="008C5543"/>
    <w:rsid w:val="008C5609"/>
    <w:rsid w:val="008C5A61"/>
    <w:rsid w:val="008C5DD6"/>
    <w:rsid w:val="008C6130"/>
    <w:rsid w:val="008C6EE6"/>
    <w:rsid w:val="008C7199"/>
    <w:rsid w:val="008D04EE"/>
    <w:rsid w:val="008D14AF"/>
    <w:rsid w:val="008D192E"/>
    <w:rsid w:val="008D1CB0"/>
    <w:rsid w:val="008D263B"/>
    <w:rsid w:val="008D28D3"/>
    <w:rsid w:val="008D305E"/>
    <w:rsid w:val="008D3C1F"/>
    <w:rsid w:val="008D416B"/>
    <w:rsid w:val="008D4483"/>
    <w:rsid w:val="008D4D61"/>
    <w:rsid w:val="008D5DDC"/>
    <w:rsid w:val="008D62C5"/>
    <w:rsid w:val="008D6E81"/>
    <w:rsid w:val="008D7544"/>
    <w:rsid w:val="008D78E9"/>
    <w:rsid w:val="008D7EB5"/>
    <w:rsid w:val="008D7EDE"/>
    <w:rsid w:val="008E014C"/>
    <w:rsid w:val="008E2098"/>
    <w:rsid w:val="008E2B49"/>
    <w:rsid w:val="008E2F44"/>
    <w:rsid w:val="008E3B3C"/>
    <w:rsid w:val="008E4004"/>
    <w:rsid w:val="008E4878"/>
    <w:rsid w:val="008E55DA"/>
    <w:rsid w:val="008E5BDD"/>
    <w:rsid w:val="008E5DE1"/>
    <w:rsid w:val="008E5FD0"/>
    <w:rsid w:val="008F0210"/>
    <w:rsid w:val="008F0292"/>
    <w:rsid w:val="008F1E3E"/>
    <w:rsid w:val="008F29FA"/>
    <w:rsid w:val="008F2DDF"/>
    <w:rsid w:val="008F3693"/>
    <w:rsid w:val="008F4F4F"/>
    <w:rsid w:val="008F63DC"/>
    <w:rsid w:val="008F6950"/>
    <w:rsid w:val="008F6C0A"/>
    <w:rsid w:val="008F7D2D"/>
    <w:rsid w:val="008F7DFA"/>
    <w:rsid w:val="0090068F"/>
    <w:rsid w:val="00901A30"/>
    <w:rsid w:val="0090247B"/>
    <w:rsid w:val="0090368F"/>
    <w:rsid w:val="009036E6"/>
    <w:rsid w:val="009049D1"/>
    <w:rsid w:val="00904BD1"/>
    <w:rsid w:val="00904C49"/>
    <w:rsid w:val="009050D5"/>
    <w:rsid w:val="00905BAD"/>
    <w:rsid w:val="00906AC8"/>
    <w:rsid w:val="00906E9F"/>
    <w:rsid w:val="0091032D"/>
    <w:rsid w:val="009114A2"/>
    <w:rsid w:val="00912CF9"/>
    <w:rsid w:val="00913165"/>
    <w:rsid w:val="00913C52"/>
    <w:rsid w:val="00914E94"/>
    <w:rsid w:val="0091576F"/>
    <w:rsid w:val="00915C11"/>
    <w:rsid w:val="009165F5"/>
    <w:rsid w:val="00917392"/>
    <w:rsid w:val="009175D0"/>
    <w:rsid w:val="009178ED"/>
    <w:rsid w:val="00920713"/>
    <w:rsid w:val="00921377"/>
    <w:rsid w:val="0092145A"/>
    <w:rsid w:val="009214C8"/>
    <w:rsid w:val="0092188B"/>
    <w:rsid w:val="0092199F"/>
    <w:rsid w:val="009223F3"/>
    <w:rsid w:val="00922892"/>
    <w:rsid w:val="00922CFD"/>
    <w:rsid w:val="00923977"/>
    <w:rsid w:val="009239C6"/>
    <w:rsid w:val="00923B54"/>
    <w:rsid w:val="00926351"/>
    <w:rsid w:val="00926934"/>
    <w:rsid w:val="00926A80"/>
    <w:rsid w:val="00926E24"/>
    <w:rsid w:val="0092786E"/>
    <w:rsid w:val="0093017E"/>
    <w:rsid w:val="009302B5"/>
    <w:rsid w:val="009314B9"/>
    <w:rsid w:val="0093157F"/>
    <w:rsid w:val="009326A1"/>
    <w:rsid w:val="00934287"/>
    <w:rsid w:val="009344E6"/>
    <w:rsid w:val="00934FDB"/>
    <w:rsid w:val="00935676"/>
    <w:rsid w:val="00935F8B"/>
    <w:rsid w:val="00935FA6"/>
    <w:rsid w:val="00936361"/>
    <w:rsid w:val="00937644"/>
    <w:rsid w:val="009403AA"/>
    <w:rsid w:val="009407E3"/>
    <w:rsid w:val="00940A5A"/>
    <w:rsid w:val="00941568"/>
    <w:rsid w:val="0094231C"/>
    <w:rsid w:val="00943E16"/>
    <w:rsid w:val="00943F70"/>
    <w:rsid w:val="00944066"/>
    <w:rsid w:val="00944E97"/>
    <w:rsid w:val="009462D3"/>
    <w:rsid w:val="009466C3"/>
    <w:rsid w:val="00946AB8"/>
    <w:rsid w:val="00947665"/>
    <w:rsid w:val="00947EB4"/>
    <w:rsid w:val="009500C1"/>
    <w:rsid w:val="0095072B"/>
    <w:rsid w:val="00951CC4"/>
    <w:rsid w:val="00953707"/>
    <w:rsid w:val="009538EE"/>
    <w:rsid w:val="00954463"/>
    <w:rsid w:val="009544B6"/>
    <w:rsid w:val="00954B07"/>
    <w:rsid w:val="00954BD0"/>
    <w:rsid w:val="00955075"/>
    <w:rsid w:val="00955CA6"/>
    <w:rsid w:val="00956D11"/>
    <w:rsid w:val="00956D78"/>
    <w:rsid w:val="00957AA5"/>
    <w:rsid w:val="0096153B"/>
    <w:rsid w:val="00961666"/>
    <w:rsid w:val="0096181F"/>
    <w:rsid w:val="00962C16"/>
    <w:rsid w:val="00963847"/>
    <w:rsid w:val="00964854"/>
    <w:rsid w:val="00964BBE"/>
    <w:rsid w:val="00964C7C"/>
    <w:rsid w:val="00964EB5"/>
    <w:rsid w:val="009652CE"/>
    <w:rsid w:val="0096563D"/>
    <w:rsid w:val="00965BCB"/>
    <w:rsid w:val="00965E22"/>
    <w:rsid w:val="00965E48"/>
    <w:rsid w:val="0096624C"/>
    <w:rsid w:val="00966443"/>
    <w:rsid w:val="0096708C"/>
    <w:rsid w:val="00967439"/>
    <w:rsid w:val="00967513"/>
    <w:rsid w:val="00967A34"/>
    <w:rsid w:val="00967A40"/>
    <w:rsid w:val="00970BEE"/>
    <w:rsid w:val="0097102C"/>
    <w:rsid w:val="00972208"/>
    <w:rsid w:val="00973F3A"/>
    <w:rsid w:val="009758BC"/>
    <w:rsid w:val="0097599E"/>
    <w:rsid w:val="00975A04"/>
    <w:rsid w:val="00977AA8"/>
    <w:rsid w:val="00977B2B"/>
    <w:rsid w:val="00977B8C"/>
    <w:rsid w:val="009803D9"/>
    <w:rsid w:val="009812BC"/>
    <w:rsid w:val="00982C35"/>
    <w:rsid w:val="00982FC4"/>
    <w:rsid w:val="00983041"/>
    <w:rsid w:val="00983A7D"/>
    <w:rsid w:val="00983F52"/>
    <w:rsid w:val="00984000"/>
    <w:rsid w:val="00984456"/>
    <w:rsid w:val="009858C9"/>
    <w:rsid w:val="0098604C"/>
    <w:rsid w:val="009871DA"/>
    <w:rsid w:val="009913A4"/>
    <w:rsid w:val="00992013"/>
    <w:rsid w:val="00992698"/>
    <w:rsid w:val="00992787"/>
    <w:rsid w:val="009932F2"/>
    <w:rsid w:val="009945F5"/>
    <w:rsid w:val="00994CE1"/>
    <w:rsid w:val="009962A3"/>
    <w:rsid w:val="009966FC"/>
    <w:rsid w:val="00996826"/>
    <w:rsid w:val="00996C9A"/>
    <w:rsid w:val="0099799E"/>
    <w:rsid w:val="00997DB0"/>
    <w:rsid w:val="009A0298"/>
    <w:rsid w:val="009A0522"/>
    <w:rsid w:val="009A0BAA"/>
    <w:rsid w:val="009A0C04"/>
    <w:rsid w:val="009A1B74"/>
    <w:rsid w:val="009A29DA"/>
    <w:rsid w:val="009A3A85"/>
    <w:rsid w:val="009A3B9D"/>
    <w:rsid w:val="009A4275"/>
    <w:rsid w:val="009A4287"/>
    <w:rsid w:val="009A4D32"/>
    <w:rsid w:val="009A4E3C"/>
    <w:rsid w:val="009A76DD"/>
    <w:rsid w:val="009A7D5D"/>
    <w:rsid w:val="009B0557"/>
    <w:rsid w:val="009B22C0"/>
    <w:rsid w:val="009B2B62"/>
    <w:rsid w:val="009B2D7D"/>
    <w:rsid w:val="009B2F96"/>
    <w:rsid w:val="009B2FE8"/>
    <w:rsid w:val="009B3147"/>
    <w:rsid w:val="009B3289"/>
    <w:rsid w:val="009B3918"/>
    <w:rsid w:val="009B400C"/>
    <w:rsid w:val="009B41DA"/>
    <w:rsid w:val="009B4542"/>
    <w:rsid w:val="009B4D87"/>
    <w:rsid w:val="009B4DB7"/>
    <w:rsid w:val="009B4E31"/>
    <w:rsid w:val="009B50BE"/>
    <w:rsid w:val="009B52FF"/>
    <w:rsid w:val="009B5588"/>
    <w:rsid w:val="009B5E02"/>
    <w:rsid w:val="009B6B5C"/>
    <w:rsid w:val="009B7AF2"/>
    <w:rsid w:val="009B7E7E"/>
    <w:rsid w:val="009C0AA9"/>
    <w:rsid w:val="009C0FF9"/>
    <w:rsid w:val="009C15BB"/>
    <w:rsid w:val="009C17F5"/>
    <w:rsid w:val="009C1C18"/>
    <w:rsid w:val="009C2A0F"/>
    <w:rsid w:val="009C301C"/>
    <w:rsid w:val="009C3667"/>
    <w:rsid w:val="009C3E2E"/>
    <w:rsid w:val="009C3FBC"/>
    <w:rsid w:val="009C429A"/>
    <w:rsid w:val="009C459A"/>
    <w:rsid w:val="009C4F81"/>
    <w:rsid w:val="009C647D"/>
    <w:rsid w:val="009D0304"/>
    <w:rsid w:val="009D1562"/>
    <w:rsid w:val="009D2D5B"/>
    <w:rsid w:val="009D333F"/>
    <w:rsid w:val="009D371E"/>
    <w:rsid w:val="009D37DD"/>
    <w:rsid w:val="009D4BC4"/>
    <w:rsid w:val="009D5DB9"/>
    <w:rsid w:val="009E0953"/>
    <w:rsid w:val="009E0CCB"/>
    <w:rsid w:val="009E0ECF"/>
    <w:rsid w:val="009E1319"/>
    <w:rsid w:val="009E13E8"/>
    <w:rsid w:val="009E1F99"/>
    <w:rsid w:val="009E2EF9"/>
    <w:rsid w:val="009E34F2"/>
    <w:rsid w:val="009E48DD"/>
    <w:rsid w:val="009E4DFC"/>
    <w:rsid w:val="009E5037"/>
    <w:rsid w:val="009E535E"/>
    <w:rsid w:val="009E5E32"/>
    <w:rsid w:val="009E6CF1"/>
    <w:rsid w:val="009E6E53"/>
    <w:rsid w:val="009E73AE"/>
    <w:rsid w:val="009E7FEE"/>
    <w:rsid w:val="009F0D56"/>
    <w:rsid w:val="009F1B92"/>
    <w:rsid w:val="009F299B"/>
    <w:rsid w:val="009F2D83"/>
    <w:rsid w:val="009F362D"/>
    <w:rsid w:val="009F37AA"/>
    <w:rsid w:val="009F37FE"/>
    <w:rsid w:val="009F3D3F"/>
    <w:rsid w:val="009F3F47"/>
    <w:rsid w:val="009F4101"/>
    <w:rsid w:val="009F503F"/>
    <w:rsid w:val="009F511E"/>
    <w:rsid w:val="009F5878"/>
    <w:rsid w:val="009F744D"/>
    <w:rsid w:val="009F75D4"/>
    <w:rsid w:val="009F76F8"/>
    <w:rsid w:val="00A00078"/>
    <w:rsid w:val="00A002E1"/>
    <w:rsid w:val="00A00DBE"/>
    <w:rsid w:val="00A0284C"/>
    <w:rsid w:val="00A03146"/>
    <w:rsid w:val="00A034EA"/>
    <w:rsid w:val="00A036B2"/>
    <w:rsid w:val="00A039DC"/>
    <w:rsid w:val="00A03EDD"/>
    <w:rsid w:val="00A04DE5"/>
    <w:rsid w:val="00A0546E"/>
    <w:rsid w:val="00A05E70"/>
    <w:rsid w:val="00A06AD5"/>
    <w:rsid w:val="00A075E7"/>
    <w:rsid w:val="00A076E9"/>
    <w:rsid w:val="00A11A0B"/>
    <w:rsid w:val="00A12684"/>
    <w:rsid w:val="00A12776"/>
    <w:rsid w:val="00A1278D"/>
    <w:rsid w:val="00A12804"/>
    <w:rsid w:val="00A12E96"/>
    <w:rsid w:val="00A13893"/>
    <w:rsid w:val="00A148A1"/>
    <w:rsid w:val="00A14AA9"/>
    <w:rsid w:val="00A14CDC"/>
    <w:rsid w:val="00A16176"/>
    <w:rsid w:val="00A161DC"/>
    <w:rsid w:val="00A16BE7"/>
    <w:rsid w:val="00A16CEE"/>
    <w:rsid w:val="00A16E36"/>
    <w:rsid w:val="00A1704D"/>
    <w:rsid w:val="00A179CF"/>
    <w:rsid w:val="00A20034"/>
    <w:rsid w:val="00A20A2E"/>
    <w:rsid w:val="00A20CCF"/>
    <w:rsid w:val="00A21214"/>
    <w:rsid w:val="00A21F26"/>
    <w:rsid w:val="00A222E2"/>
    <w:rsid w:val="00A22753"/>
    <w:rsid w:val="00A22DB8"/>
    <w:rsid w:val="00A2301C"/>
    <w:rsid w:val="00A23257"/>
    <w:rsid w:val="00A235F6"/>
    <w:rsid w:val="00A239EF"/>
    <w:rsid w:val="00A23C39"/>
    <w:rsid w:val="00A2438C"/>
    <w:rsid w:val="00A250E7"/>
    <w:rsid w:val="00A25BD6"/>
    <w:rsid w:val="00A25F7D"/>
    <w:rsid w:val="00A26069"/>
    <w:rsid w:val="00A26151"/>
    <w:rsid w:val="00A27264"/>
    <w:rsid w:val="00A273A4"/>
    <w:rsid w:val="00A3187B"/>
    <w:rsid w:val="00A31A51"/>
    <w:rsid w:val="00A3215C"/>
    <w:rsid w:val="00A32275"/>
    <w:rsid w:val="00A3331C"/>
    <w:rsid w:val="00A33761"/>
    <w:rsid w:val="00A33DD8"/>
    <w:rsid w:val="00A3430E"/>
    <w:rsid w:val="00A34845"/>
    <w:rsid w:val="00A34AB4"/>
    <w:rsid w:val="00A3623C"/>
    <w:rsid w:val="00A36530"/>
    <w:rsid w:val="00A3675F"/>
    <w:rsid w:val="00A405C8"/>
    <w:rsid w:val="00A408F0"/>
    <w:rsid w:val="00A40EEF"/>
    <w:rsid w:val="00A40FFB"/>
    <w:rsid w:val="00A41C77"/>
    <w:rsid w:val="00A42415"/>
    <w:rsid w:val="00A4299E"/>
    <w:rsid w:val="00A447EF"/>
    <w:rsid w:val="00A4482D"/>
    <w:rsid w:val="00A4497D"/>
    <w:rsid w:val="00A4529A"/>
    <w:rsid w:val="00A459C4"/>
    <w:rsid w:val="00A46D07"/>
    <w:rsid w:val="00A47807"/>
    <w:rsid w:val="00A478FD"/>
    <w:rsid w:val="00A47D55"/>
    <w:rsid w:val="00A509FB"/>
    <w:rsid w:val="00A513AA"/>
    <w:rsid w:val="00A5193B"/>
    <w:rsid w:val="00A529C7"/>
    <w:rsid w:val="00A52AE6"/>
    <w:rsid w:val="00A53B98"/>
    <w:rsid w:val="00A54D44"/>
    <w:rsid w:val="00A554F7"/>
    <w:rsid w:val="00A57794"/>
    <w:rsid w:val="00A606E5"/>
    <w:rsid w:val="00A6131B"/>
    <w:rsid w:val="00A61D0E"/>
    <w:rsid w:val="00A62BE7"/>
    <w:rsid w:val="00A62D19"/>
    <w:rsid w:val="00A636D4"/>
    <w:rsid w:val="00A6468A"/>
    <w:rsid w:val="00A6502E"/>
    <w:rsid w:val="00A6594C"/>
    <w:rsid w:val="00A67D65"/>
    <w:rsid w:val="00A67FE6"/>
    <w:rsid w:val="00A70AE3"/>
    <w:rsid w:val="00A70C9B"/>
    <w:rsid w:val="00A71896"/>
    <w:rsid w:val="00A71E86"/>
    <w:rsid w:val="00A72390"/>
    <w:rsid w:val="00A723C7"/>
    <w:rsid w:val="00A7289B"/>
    <w:rsid w:val="00A728BD"/>
    <w:rsid w:val="00A72CFE"/>
    <w:rsid w:val="00A73352"/>
    <w:rsid w:val="00A735C8"/>
    <w:rsid w:val="00A737C5"/>
    <w:rsid w:val="00A742DA"/>
    <w:rsid w:val="00A770A3"/>
    <w:rsid w:val="00A80753"/>
    <w:rsid w:val="00A80D9A"/>
    <w:rsid w:val="00A80EA7"/>
    <w:rsid w:val="00A80F8A"/>
    <w:rsid w:val="00A81D7C"/>
    <w:rsid w:val="00A829C0"/>
    <w:rsid w:val="00A82C3C"/>
    <w:rsid w:val="00A82ED0"/>
    <w:rsid w:val="00A8326E"/>
    <w:rsid w:val="00A83752"/>
    <w:rsid w:val="00A84864"/>
    <w:rsid w:val="00A86214"/>
    <w:rsid w:val="00A869C3"/>
    <w:rsid w:val="00A873FC"/>
    <w:rsid w:val="00A87541"/>
    <w:rsid w:val="00A879DB"/>
    <w:rsid w:val="00A900D7"/>
    <w:rsid w:val="00A900E2"/>
    <w:rsid w:val="00A90E78"/>
    <w:rsid w:val="00A916D8"/>
    <w:rsid w:val="00A917BB"/>
    <w:rsid w:val="00A92243"/>
    <w:rsid w:val="00A923FD"/>
    <w:rsid w:val="00A92C8A"/>
    <w:rsid w:val="00A93F35"/>
    <w:rsid w:val="00A95F75"/>
    <w:rsid w:val="00A974EB"/>
    <w:rsid w:val="00AA0105"/>
    <w:rsid w:val="00AA1CB7"/>
    <w:rsid w:val="00AA1E22"/>
    <w:rsid w:val="00AA2DD3"/>
    <w:rsid w:val="00AA2E43"/>
    <w:rsid w:val="00AA38EA"/>
    <w:rsid w:val="00AA448E"/>
    <w:rsid w:val="00AA5C00"/>
    <w:rsid w:val="00AA674A"/>
    <w:rsid w:val="00AA675F"/>
    <w:rsid w:val="00AA6DE4"/>
    <w:rsid w:val="00AA6F75"/>
    <w:rsid w:val="00AA7402"/>
    <w:rsid w:val="00AA7989"/>
    <w:rsid w:val="00AB04CF"/>
    <w:rsid w:val="00AB1365"/>
    <w:rsid w:val="00AB196B"/>
    <w:rsid w:val="00AB1E48"/>
    <w:rsid w:val="00AB203D"/>
    <w:rsid w:val="00AB2ED9"/>
    <w:rsid w:val="00AB393A"/>
    <w:rsid w:val="00AB4870"/>
    <w:rsid w:val="00AB4B81"/>
    <w:rsid w:val="00AB4E91"/>
    <w:rsid w:val="00AB5FF7"/>
    <w:rsid w:val="00AB615A"/>
    <w:rsid w:val="00AB66D2"/>
    <w:rsid w:val="00AB7099"/>
    <w:rsid w:val="00AB73AA"/>
    <w:rsid w:val="00AB7E7C"/>
    <w:rsid w:val="00AB7EBD"/>
    <w:rsid w:val="00AC0556"/>
    <w:rsid w:val="00AC10DB"/>
    <w:rsid w:val="00AC3226"/>
    <w:rsid w:val="00AC357B"/>
    <w:rsid w:val="00AC420E"/>
    <w:rsid w:val="00AC5FAD"/>
    <w:rsid w:val="00AC7220"/>
    <w:rsid w:val="00AC770A"/>
    <w:rsid w:val="00AD0E00"/>
    <w:rsid w:val="00AD115F"/>
    <w:rsid w:val="00AD14E7"/>
    <w:rsid w:val="00AD2AF2"/>
    <w:rsid w:val="00AD31D0"/>
    <w:rsid w:val="00AD3851"/>
    <w:rsid w:val="00AD453C"/>
    <w:rsid w:val="00AD496A"/>
    <w:rsid w:val="00AD4B03"/>
    <w:rsid w:val="00AD4FDB"/>
    <w:rsid w:val="00AD5254"/>
    <w:rsid w:val="00AD5430"/>
    <w:rsid w:val="00AD545C"/>
    <w:rsid w:val="00AD5786"/>
    <w:rsid w:val="00AD57AC"/>
    <w:rsid w:val="00AD5D6F"/>
    <w:rsid w:val="00AD681C"/>
    <w:rsid w:val="00AD7CFD"/>
    <w:rsid w:val="00AE013B"/>
    <w:rsid w:val="00AE03B7"/>
    <w:rsid w:val="00AE0BA5"/>
    <w:rsid w:val="00AE1B5E"/>
    <w:rsid w:val="00AE29A8"/>
    <w:rsid w:val="00AE33D2"/>
    <w:rsid w:val="00AE3554"/>
    <w:rsid w:val="00AE3AF9"/>
    <w:rsid w:val="00AE3EE5"/>
    <w:rsid w:val="00AE507B"/>
    <w:rsid w:val="00AE54D3"/>
    <w:rsid w:val="00AE5D55"/>
    <w:rsid w:val="00AE5D98"/>
    <w:rsid w:val="00AE5FCA"/>
    <w:rsid w:val="00AE6067"/>
    <w:rsid w:val="00AE685E"/>
    <w:rsid w:val="00AE760D"/>
    <w:rsid w:val="00AE7B7A"/>
    <w:rsid w:val="00AF0746"/>
    <w:rsid w:val="00AF0FF6"/>
    <w:rsid w:val="00AF101F"/>
    <w:rsid w:val="00AF1A1E"/>
    <w:rsid w:val="00AF2388"/>
    <w:rsid w:val="00AF2D2D"/>
    <w:rsid w:val="00AF317E"/>
    <w:rsid w:val="00AF3A01"/>
    <w:rsid w:val="00AF3A37"/>
    <w:rsid w:val="00AF47B6"/>
    <w:rsid w:val="00AF4B81"/>
    <w:rsid w:val="00AF5B36"/>
    <w:rsid w:val="00AF5BBD"/>
    <w:rsid w:val="00AF5D50"/>
    <w:rsid w:val="00AF6528"/>
    <w:rsid w:val="00AF705D"/>
    <w:rsid w:val="00AF7438"/>
    <w:rsid w:val="00AF74E6"/>
    <w:rsid w:val="00B005FF"/>
    <w:rsid w:val="00B008C7"/>
    <w:rsid w:val="00B00EAA"/>
    <w:rsid w:val="00B01E3F"/>
    <w:rsid w:val="00B0215C"/>
    <w:rsid w:val="00B03EF3"/>
    <w:rsid w:val="00B03F8B"/>
    <w:rsid w:val="00B0411E"/>
    <w:rsid w:val="00B0634D"/>
    <w:rsid w:val="00B063F5"/>
    <w:rsid w:val="00B06D49"/>
    <w:rsid w:val="00B078C8"/>
    <w:rsid w:val="00B1012A"/>
    <w:rsid w:val="00B1029C"/>
    <w:rsid w:val="00B103A4"/>
    <w:rsid w:val="00B1187A"/>
    <w:rsid w:val="00B11C0D"/>
    <w:rsid w:val="00B13455"/>
    <w:rsid w:val="00B1445E"/>
    <w:rsid w:val="00B15141"/>
    <w:rsid w:val="00B155C3"/>
    <w:rsid w:val="00B16856"/>
    <w:rsid w:val="00B16D65"/>
    <w:rsid w:val="00B16DCA"/>
    <w:rsid w:val="00B174A2"/>
    <w:rsid w:val="00B17D04"/>
    <w:rsid w:val="00B21109"/>
    <w:rsid w:val="00B216FE"/>
    <w:rsid w:val="00B22E9D"/>
    <w:rsid w:val="00B25AA3"/>
    <w:rsid w:val="00B25AD3"/>
    <w:rsid w:val="00B26798"/>
    <w:rsid w:val="00B26906"/>
    <w:rsid w:val="00B26B32"/>
    <w:rsid w:val="00B30A7E"/>
    <w:rsid w:val="00B310FC"/>
    <w:rsid w:val="00B31314"/>
    <w:rsid w:val="00B31D51"/>
    <w:rsid w:val="00B32677"/>
    <w:rsid w:val="00B32ACF"/>
    <w:rsid w:val="00B32E5A"/>
    <w:rsid w:val="00B32F0E"/>
    <w:rsid w:val="00B33097"/>
    <w:rsid w:val="00B339BC"/>
    <w:rsid w:val="00B33A0B"/>
    <w:rsid w:val="00B34FEC"/>
    <w:rsid w:val="00B360FD"/>
    <w:rsid w:val="00B362F5"/>
    <w:rsid w:val="00B37A0C"/>
    <w:rsid w:val="00B404E0"/>
    <w:rsid w:val="00B4071D"/>
    <w:rsid w:val="00B4073E"/>
    <w:rsid w:val="00B42753"/>
    <w:rsid w:val="00B429B7"/>
    <w:rsid w:val="00B42B87"/>
    <w:rsid w:val="00B43433"/>
    <w:rsid w:val="00B437E4"/>
    <w:rsid w:val="00B4580C"/>
    <w:rsid w:val="00B45C90"/>
    <w:rsid w:val="00B46D5C"/>
    <w:rsid w:val="00B47204"/>
    <w:rsid w:val="00B50B80"/>
    <w:rsid w:val="00B5102D"/>
    <w:rsid w:val="00B51618"/>
    <w:rsid w:val="00B51BE6"/>
    <w:rsid w:val="00B52E5B"/>
    <w:rsid w:val="00B54706"/>
    <w:rsid w:val="00B54BCC"/>
    <w:rsid w:val="00B55399"/>
    <w:rsid w:val="00B55731"/>
    <w:rsid w:val="00B569F8"/>
    <w:rsid w:val="00B60613"/>
    <w:rsid w:val="00B61D6F"/>
    <w:rsid w:val="00B61E40"/>
    <w:rsid w:val="00B62067"/>
    <w:rsid w:val="00B62BEA"/>
    <w:rsid w:val="00B63411"/>
    <w:rsid w:val="00B642F1"/>
    <w:rsid w:val="00B64458"/>
    <w:rsid w:val="00B64499"/>
    <w:rsid w:val="00B64808"/>
    <w:rsid w:val="00B64A40"/>
    <w:rsid w:val="00B64DCA"/>
    <w:rsid w:val="00B6522A"/>
    <w:rsid w:val="00B654CF"/>
    <w:rsid w:val="00B66525"/>
    <w:rsid w:val="00B66E1F"/>
    <w:rsid w:val="00B678AF"/>
    <w:rsid w:val="00B67E0F"/>
    <w:rsid w:val="00B71061"/>
    <w:rsid w:val="00B71293"/>
    <w:rsid w:val="00B715BA"/>
    <w:rsid w:val="00B7161C"/>
    <w:rsid w:val="00B71695"/>
    <w:rsid w:val="00B7214D"/>
    <w:rsid w:val="00B72C69"/>
    <w:rsid w:val="00B73005"/>
    <w:rsid w:val="00B7325E"/>
    <w:rsid w:val="00B732F9"/>
    <w:rsid w:val="00B73E3F"/>
    <w:rsid w:val="00B74087"/>
    <w:rsid w:val="00B7595E"/>
    <w:rsid w:val="00B761A9"/>
    <w:rsid w:val="00B7666F"/>
    <w:rsid w:val="00B77D34"/>
    <w:rsid w:val="00B804AD"/>
    <w:rsid w:val="00B80686"/>
    <w:rsid w:val="00B813BB"/>
    <w:rsid w:val="00B81540"/>
    <w:rsid w:val="00B820F0"/>
    <w:rsid w:val="00B828C5"/>
    <w:rsid w:val="00B8298A"/>
    <w:rsid w:val="00B831E0"/>
    <w:rsid w:val="00B841FF"/>
    <w:rsid w:val="00B849C0"/>
    <w:rsid w:val="00B85400"/>
    <w:rsid w:val="00B87197"/>
    <w:rsid w:val="00B87232"/>
    <w:rsid w:val="00B90751"/>
    <w:rsid w:val="00B909D9"/>
    <w:rsid w:val="00B90C93"/>
    <w:rsid w:val="00B92DB2"/>
    <w:rsid w:val="00B92F7A"/>
    <w:rsid w:val="00B93CDC"/>
    <w:rsid w:val="00B9600E"/>
    <w:rsid w:val="00B971EE"/>
    <w:rsid w:val="00B973DA"/>
    <w:rsid w:val="00B97483"/>
    <w:rsid w:val="00B97C8C"/>
    <w:rsid w:val="00BA03E4"/>
    <w:rsid w:val="00BA0B90"/>
    <w:rsid w:val="00BA0D98"/>
    <w:rsid w:val="00BA29C9"/>
    <w:rsid w:val="00BA2A25"/>
    <w:rsid w:val="00BA323A"/>
    <w:rsid w:val="00BA48C7"/>
    <w:rsid w:val="00BA5765"/>
    <w:rsid w:val="00BA59D3"/>
    <w:rsid w:val="00BA7007"/>
    <w:rsid w:val="00BA788E"/>
    <w:rsid w:val="00BA7AAF"/>
    <w:rsid w:val="00BB0290"/>
    <w:rsid w:val="00BB02B0"/>
    <w:rsid w:val="00BB1C24"/>
    <w:rsid w:val="00BB3058"/>
    <w:rsid w:val="00BB32D5"/>
    <w:rsid w:val="00BB35D6"/>
    <w:rsid w:val="00BB3AE5"/>
    <w:rsid w:val="00BB3C9A"/>
    <w:rsid w:val="00BB4336"/>
    <w:rsid w:val="00BB440A"/>
    <w:rsid w:val="00BB4C4D"/>
    <w:rsid w:val="00BB4CBD"/>
    <w:rsid w:val="00BB59D9"/>
    <w:rsid w:val="00BB5D32"/>
    <w:rsid w:val="00BB5E71"/>
    <w:rsid w:val="00BB5F90"/>
    <w:rsid w:val="00BB73DD"/>
    <w:rsid w:val="00BC015B"/>
    <w:rsid w:val="00BC1059"/>
    <w:rsid w:val="00BC1F9F"/>
    <w:rsid w:val="00BC20B2"/>
    <w:rsid w:val="00BC2920"/>
    <w:rsid w:val="00BC35B0"/>
    <w:rsid w:val="00BC4E62"/>
    <w:rsid w:val="00BC5BAD"/>
    <w:rsid w:val="00BC6148"/>
    <w:rsid w:val="00BC63E7"/>
    <w:rsid w:val="00BC66C6"/>
    <w:rsid w:val="00BC67A8"/>
    <w:rsid w:val="00BC6C66"/>
    <w:rsid w:val="00BC6C7D"/>
    <w:rsid w:val="00BC6F21"/>
    <w:rsid w:val="00BC76F3"/>
    <w:rsid w:val="00BC76F7"/>
    <w:rsid w:val="00BC7A95"/>
    <w:rsid w:val="00BD0358"/>
    <w:rsid w:val="00BD09B1"/>
    <w:rsid w:val="00BD0F27"/>
    <w:rsid w:val="00BD15CA"/>
    <w:rsid w:val="00BD1718"/>
    <w:rsid w:val="00BD2C74"/>
    <w:rsid w:val="00BD3358"/>
    <w:rsid w:val="00BD3990"/>
    <w:rsid w:val="00BD470C"/>
    <w:rsid w:val="00BD64F3"/>
    <w:rsid w:val="00BE0877"/>
    <w:rsid w:val="00BE274C"/>
    <w:rsid w:val="00BE301D"/>
    <w:rsid w:val="00BE3221"/>
    <w:rsid w:val="00BE4B2C"/>
    <w:rsid w:val="00BE75E7"/>
    <w:rsid w:val="00BF04E1"/>
    <w:rsid w:val="00BF0526"/>
    <w:rsid w:val="00BF055E"/>
    <w:rsid w:val="00BF08C4"/>
    <w:rsid w:val="00BF0D62"/>
    <w:rsid w:val="00BF14A1"/>
    <w:rsid w:val="00BF20DE"/>
    <w:rsid w:val="00BF2616"/>
    <w:rsid w:val="00BF2DEE"/>
    <w:rsid w:val="00BF4606"/>
    <w:rsid w:val="00BF4990"/>
    <w:rsid w:val="00BF4F48"/>
    <w:rsid w:val="00BF4FAD"/>
    <w:rsid w:val="00BF7A26"/>
    <w:rsid w:val="00C00DCE"/>
    <w:rsid w:val="00C01002"/>
    <w:rsid w:val="00C01376"/>
    <w:rsid w:val="00C01F9E"/>
    <w:rsid w:val="00C0223E"/>
    <w:rsid w:val="00C03125"/>
    <w:rsid w:val="00C03289"/>
    <w:rsid w:val="00C04417"/>
    <w:rsid w:val="00C0444F"/>
    <w:rsid w:val="00C04CC1"/>
    <w:rsid w:val="00C070E6"/>
    <w:rsid w:val="00C07249"/>
    <w:rsid w:val="00C07720"/>
    <w:rsid w:val="00C077A5"/>
    <w:rsid w:val="00C107C4"/>
    <w:rsid w:val="00C119CC"/>
    <w:rsid w:val="00C12414"/>
    <w:rsid w:val="00C14706"/>
    <w:rsid w:val="00C150AA"/>
    <w:rsid w:val="00C15D0E"/>
    <w:rsid w:val="00C1629C"/>
    <w:rsid w:val="00C164B4"/>
    <w:rsid w:val="00C16540"/>
    <w:rsid w:val="00C1773D"/>
    <w:rsid w:val="00C2008A"/>
    <w:rsid w:val="00C20920"/>
    <w:rsid w:val="00C21A9F"/>
    <w:rsid w:val="00C21CA6"/>
    <w:rsid w:val="00C22017"/>
    <w:rsid w:val="00C2446A"/>
    <w:rsid w:val="00C24A69"/>
    <w:rsid w:val="00C253C3"/>
    <w:rsid w:val="00C25E97"/>
    <w:rsid w:val="00C25F89"/>
    <w:rsid w:val="00C2662B"/>
    <w:rsid w:val="00C268AC"/>
    <w:rsid w:val="00C26F91"/>
    <w:rsid w:val="00C300A9"/>
    <w:rsid w:val="00C313B2"/>
    <w:rsid w:val="00C31A8A"/>
    <w:rsid w:val="00C31B7B"/>
    <w:rsid w:val="00C32335"/>
    <w:rsid w:val="00C325C7"/>
    <w:rsid w:val="00C32F2D"/>
    <w:rsid w:val="00C32FA3"/>
    <w:rsid w:val="00C33578"/>
    <w:rsid w:val="00C33F93"/>
    <w:rsid w:val="00C342F1"/>
    <w:rsid w:val="00C345ED"/>
    <w:rsid w:val="00C345F4"/>
    <w:rsid w:val="00C35015"/>
    <w:rsid w:val="00C36157"/>
    <w:rsid w:val="00C36D7E"/>
    <w:rsid w:val="00C377D9"/>
    <w:rsid w:val="00C40B1A"/>
    <w:rsid w:val="00C41432"/>
    <w:rsid w:val="00C41CCF"/>
    <w:rsid w:val="00C4274E"/>
    <w:rsid w:val="00C428E2"/>
    <w:rsid w:val="00C4608A"/>
    <w:rsid w:val="00C4611F"/>
    <w:rsid w:val="00C46236"/>
    <w:rsid w:val="00C46549"/>
    <w:rsid w:val="00C4666C"/>
    <w:rsid w:val="00C47926"/>
    <w:rsid w:val="00C47D72"/>
    <w:rsid w:val="00C47FA8"/>
    <w:rsid w:val="00C506AD"/>
    <w:rsid w:val="00C5141E"/>
    <w:rsid w:val="00C51625"/>
    <w:rsid w:val="00C5237B"/>
    <w:rsid w:val="00C53261"/>
    <w:rsid w:val="00C5355C"/>
    <w:rsid w:val="00C55102"/>
    <w:rsid w:val="00C55EAD"/>
    <w:rsid w:val="00C56C25"/>
    <w:rsid w:val="00C57C37"/>
    <w:rsid w:val="00C60643"/>
    <w:rsid w:val="00C61064"/>
    <w:rsid w:val="00C636A1"/>
    <w:rsid w:val="00C64C84"/>
    <w:rsid w:val="00C6532C"/>
    <w:rsid w:val="00C654FD"/>
    <w:rsid w:val="00C663DD"/>
    <w:rsid w:val="00C66F14"/>
    <w:rsid w:val="00C709C4"/>
    <w:rsid w:val="00C71197"/>
    <w:rsid w:val="00C717B4"/>
    <w:rsid w:val="00C71999"/>
    <w:rsid w:val="00C71B38"/>
    <w:rsid w:val="00C72225"/>
    <w:rsid w:val="00C72A77"/>
    <w:rsid w:val="00C72F7F"/>
    <w:rsid w:val="00C7329F"/>
    <w:rsid w:val="00C73345"/>
    <w:rsid w:val="00C7349B"/>
    <w:rsid w:val="00C73D51"/>
    <w:rsid w:val="00C73D5F"/>
    <w:rsid w:val="00C7424F"/>
    <w:rsid w:val="00C74736"/>
    <w:rsid w:val="00C74751"/>
    <w:rsid w:val="00C75EFB"/>
    <w:rsid w:val="00C769B9"/>
    <w:rsid w:val="00C77089"/>
    <w:rsid w:val="00C77227"/>
    <w:rsid w:val="00C80008"/>
    <w:rsid w:val="00C80E40"/>
    <w:rsid w:val="00C814AB"/>
    <w:rsid w:val="00C81F10"/>
    <w:rsid w:val="00C82272"/>
    <w:rsid w:val="00C82B7E"/>
    <w:rsid w:val="00C83168"/>
    <w:rsid w:val="00C8355E"/>
    <w:rsid w:val="00C850AF"/>
    <w:rsid w:val="00C856E5"/>
    <w:rsid w:val="00C85894"/>
    <w:rsid w:val="00C859B4"/>
    <w:rsid w:val="00C86315"/>
    <w:rsid w:val="00C86805"/>
    <w:rsid w:val="00C86842"/>
    <w:rsid w:val="00C86D05"/>
    <w:rsid w:val="00C875CB"/>
    <w:rsid w:val="00C87783"/>
    <w:rsid w:val="00C902F1"/>
    <w:rsid w:val="00C90A29"/>
    <w:rsid w:val="00C90BFD"/>
    <w:rsid w:val="00C91498"/>
    <w:rsid w:val="00C9303F"/>
    <w:rsid w:val="00C93235"/>
    <w:rsid w:val="00C93D8C"/>
    <w:rsid w:val="00C94310"/>
    <w:rsid w:val="00C95267"/>
    <w:rsid w:val="00C95D60"/>
    <w:rsid w:val="00C95DE1"/>
    <w:rsid w:val="00C96458"/>
    <w:rsid w:val="00C9654A"/>
    <w:rsid w:val="00C9687C"/>
    <w:rsid w:val="00C96CAE"/>
    <w:rsid w:val="00C97057"/>
    <w:rsid w:val="00C9757F"/>
    <w:rsid w:val="00C979CE"/>
    <w:rsid w:val="00C97A74"/>
    <w:rsid w:val="00CA00D1"/>
    <w:rsid w:val="00CA07CF"/>
    <w:rsid w:val="00CA10F8"/>
    <w:rsid w:val="00CA1F6C"/>
    <w:rsid w:val="00CA25F6"/>
    <w:rsid w:val="00CA3763"/>
    <w:rsid w:val="00CA42FF"/>
    <w:rsid w:val="00CA4911"/>
    <w:rsid w:val="00CA4B2A"/>
    <w:rsid w:val="00CA506E"/>
    <w:rsid w:val="00CA6541"/>
    <w:rsid w:val="00CA6CB5"/>
    <w:rsid w:val="00CA6EFA"/>
    <w:rsid w:val="00CA783E"/>
    <w:rsid w:val="00CB00EC"/>
    <w:rsid w:val="00CB01E4"/>
    <w:rsid w:val="00CB036A"/>
    <w:rsid w:val="00CB0F53"/>
    <w:rsid w:val="00CB175F"/>
    <w:rsid w:val="00CB2828"/>
    <w:rsid w:val="00CB4A51"/>
    <w:rsid w:val="00CB57C9"/>
    <w:rsid w:val="00CB63F0"/>
    <w:rsid w:val="00CB6726"/>
    <w:rsid w:val="00CC0878"/>
    <w:rsid w:val="00CC2523"/>
    <w:rsid w:val="00CC2896"/>
    <w:rsid w:val="00CC3599"/>
    <w:rsid w:val="00CC360E"/>
    <w:rsid w:val="00CC4C84"/>
    <w:rsid w:val="00CC4E4A"/>
    <w:rsid w:val="00CC5148"/>
    <w:rsid w:val="00CC5309"/>
    <w:rsid w:val="00CC5362"/>
    <w:rsid w:val="00CC580D"/>
    <w:rsid w:val="00CC5B3A"/>
    <w:rsid w:val="00CC71F0"/>
    <w:rsid w:val="00CD0AFC"/>
    <w:rsid w:val="00CD0D07"/>
    <w:rsid w:val="00CD13CE"/>
    <w:rsid w:val="00CD26D9"/>
    <w:rsid w:val="00CD2A5D"/>
    <w:rsid w:val="00CD45A5"/>
    <w:rsid w:val="00CD4AF6"/>
    <w:rsid w:val="00CD51BF"/>
    <w:rsid w:val="00CD675E"/>
    <w:rsid w:val="00CD6891"/>
    <w:rsid w:val="00CD6B89"/>
    <w:rsid w:val="00CD7CCF"/>
    <w:rsid w:val="00CE0148"/>
    <w:rsid w:val="00CE088B"/>
    <w:rsid w:val="00CE1672"/>
    <w:rsid w:val="00CE1C0C"/>
    <w:rsid w:val="00CE2DB7"/>
    <w:rsid w:val="00CE2FA7"/>
    <w:rsid w:val="00CE30D9"/>
    <w:rsid w:val="00CE3AF3"/>
    <w:rsid w:val="00CE3D57"/>
    <w:rsid w:val="00CE4DA5"/>
    <w:rsid w:val="00CE4ECD"/>
    <w:rsid w:val="00CE5733"/>
    <w:rsid w:val="00CE6B6C"/>
    <w:rsid w:val="00CE7262"/>
    <w:rsid w:val="00CE767B"/>
    <w:rsid w:val="00CF06DB"/>
    <w:rsid w:val="00CF08A4"/>
    <w:rsid w:val="00CF28B6"/>
    <w:rsid w:val="00CF42A7"/>
    <w:rsid w:val="00CF4316"/>
    <w:rsid w:val="00CF4D80"/>
    <w:rsid w:val="00CF5840"/>
    <w:rsid w:val="00CF5C11"/>
    <w:rsid w:val="00CF5CC7"/>
    <w:rsid w:val="00CF5F5C"/>
    <w:rsid w:val="00CF60F0"/>
    <w:rsid w:val="00CF73D4"/>
    <w:rsid w:val="00CF7533"/>
    <w:rsid w:val="00CF75F3"/>
    <w:rsid w:val="00D00B96"/>
    <w:rsid w:val="00D00BF2"/>
    <w:rsid w:val="00D00D4F"/>
    <w:rsid w:val="00D01774"/>
    <w:rsid w:val="00D02A82"/>
    <w:rsid w:val="00D03105"/>
    <w:rsid w:val="00D040F3"/>
    <w:rsid w:val="00D04154"/>
    <w:rsid w:val="00D04A52"/>
    <w:rsid w:val="00D051F2"/>
    <w:rsid w:val="00D052AF"/>
    <w:rsid w:val="00D0556D"/>
    <w:rsid w:val="00D05E9C"/>
    <w:rsid w:val="00D06566"/>
    <w:rsid w:val="00D07236"/>
    <w:rsid w:val="00D07B86"/>
    <w:rsid w:val="00D105B9"/>
    <w:rsid w:val="00D11401"/>
    <w:rsid w:val="00D1199C"/>
    <w:rsid w:val="00D12FE0"/>
    <w:rsid w:val="00D13366"/>
    <w:rsid w:val="00D142DE"/>
    <w:rsid w:val="00D14BEE"/>
    <w:rsid w:val="00D15BA3"/>
    <w:rsid w:val="00D15D7A"/>
    <w:rsid w:val="00D16DF6"/>
    <w:rsid w:val="00D17340"/>
    <w:rsid w:val="00D174F8"/>
    <w:rsid w:val="00D17AEE"/>
    <w:rsid w:val="00D20160"/>
    <w:rsid w:val="00D207F7"/>
    <w:rsid w:val="00D20C9B"/>
    <w:rsid w:val="00D20F5D"/>
    <w:rsid w:val="00D211C9"/>
    <w:rsid w:val="00D21FDC"/>
    <w:rsid w:val="00D22E8B"/>
    <w:rsid w:val="00D24747"/>
    <w:rsid w:val="00D24781"/>
    <w:rsid w:val="00D24EDD"/>
    <w:rsid w:val="00D26050"/>
    <w:rsid w:val="00D26561"/>
    <w:rsid w:val="00D268DB"/>
    <w:rsid w:val="00D26A14"/>
    <w:rsid w:val="00D274A0"/>
    <w:rsid w:val="00D304B4"/>
    <w:rsid w:val="00D30C70"/>
    <w:rsid w:val="00D353F2"/>
    <w:rsid w:val="00D35935"/>
    <w:rsid w:val="00D35963"/>
    <w:rsid w:val="00D35CC4"/>
    <w:rsid w:val="00D365F4"/>
    <w:rsid w:val="00D36ADD"/>
    <w:rsid w:val="00D379C2"/>
    <w:rsid w:val="00D37BD5"/>
    <w:rsid w:val="00D40615"/>
    <w:rsid w:val="00D40DCA"/>
    <w:rsid w:val="00D40DE4"/>
    <w:rsid w:val="00D416B4"/>
    <w:rsid w:val="00D4231C"/>
    <w:rsid w:val="00D42776"/>
    <w:rsid w:val="00D43202"/>
    <w:rsid w:val="00D447E4"/>
    <w:rsid w:val="00D44B8F"/>
    <w:rsid w:val="00D44E54"/>
    <w:rsid w:val="00D45001"/>
    <w:rsid w:val="00D45110"/>
    <w:rsid w:val="00D45F45"/>
    <w:rsid w:val="00D461F1"/>
    <w:rsid w:val="00D46E6B"/>
    <w:rsid w:val="00D4728E"/>
    <w:rsid w:val="00D50BAF"/>
    <w:rsid w:val="00D51BB1"/>
    <w:rsid w:val="00D51CAE"/>
    <w:rsid w:val="00D52595"/>
    <w:rsid w:val="00D531C2"/>
    <w:rsid w:val="00D5346D"/>
    <w:rsid w:val="00D54194"/>
    <w:rsid w:val="00D545BF"/>
    <w:rsid w:val="00D54E01"/>
    <w:rsid w:val="00D56052"/>
    <w:rsid w:val="00D56055"/>
    <w:rsid w:val="00D565A0"/>
    <w:rsid w:val="00D570D0"/>
    <w:rsid w:val="00D57647"/>
    <w:rsid w:val="00D57757"/>
    <w:rsid w:val="00D6016E"/>
    <w:rsid w:val="00D60194"/>
    <w:rsid w:val="00D607A9"/>
    <w:rsid w:val="00D60D8A"/>
    <w:rsid w:val="00D62304"/>
    <w:rsid w:val="00D62D5F"/>
    <w:rsid w:val="00D62F32"/>
    <w:rsid w:val="00D63018"/>
    <w:rsid w:val="00D63141"/>
    <w:rsid w:val="00D63922"/>
    <w:rsid w:val="00D63C1E"/>
    <w:rsid w:val="00D63CB1"/>
    <w:rsid w:val="00D63EBF"/>
    <w:rsid w:val="00D64361"/>
    <w:rsid w:val="00D64790"/>
    <w:rsid w:val="00D6492A"/>
    <w:rsid w:val="00D64D69"/>
    <w:rsid w:val="00D651C7"/>
    <w:rsid w:val="00D654FB"/>
    <w:rsid w:val="00D659A1"/>
    <w:rsid w:val="00D66915"/>
    <w:rsid w:val="00D66D28"/>
    <w:rsid w:val="00D66D93"/>
    <w:rsid w:val="00D674BE"/>
    <w:rsid w:val="00D71975"/>
    <w:rsid w:val="00D72289"/>
    <w:rsid w:val="00D72729"/>
    <w:rsid w:val="00D72DA6"/>
    <w:rsid w:val="00D72DD6"/>
    <w:rsid w:val="00D73856"/>
    <w:rsid w:val="00D75C6C"/>
    <w:rsid w:val="00D763DC"/>
    <w:rsid w:val="00D7707F"/>
    <w:rsid w:val="00D77CA0"/>
    <w:rsid w:val="00D804A4"/>
    <w:rsid w:val="00D80687"/>
    <w:rsid w:val="00D81414"/>
    <w:rsid w:val="00D81F25"/>
    <w:rsid w:val="00D82571"/>
    <w:rsid w:val="00D82753"/>
    <w:rsid w:val="00D838EF"/>
    <w:rsid w:val="00D839FE"/>
    <w:rsid w:val="00D83B7B"/>
    <w:rsid w:val="00D8402D"/>
    <w:rsid w:val="00D84BF7"/>
    <w:rsid w:val="00D85B93"/>
    <w:rsid w:val="00D8684D"/>
    <w:rsid w:val="00D86E78"/>
    <w:rsid w:val="00D86FB5"/>
    <w:rsid w:val="00D87E37"/>
    <w:rsid w:val="00D9123D"/>
    <w:rsid w:val="00D913C8"/>
    <w:rsid w:val="00D91DD1"/>
    <w:rsid w:val="00D921BE"/>
    <w:rsid w:val="00D92CBE"/>
    <w:rsid w:val="00D92EEB"/>
    <w:rsid w:val="00D9418D"/>
    <w:rsid w:val="00D94AC8"/>
    <w:rsid w:val="00D966A8"/>
    <w:rsid w:val="00D967F1"/>
    <w:rsid w:val="00D968E9"/>
    <w:rsid w:val="00D97170"/>
    <w:rsid w:val="00D97B40"/>
    <w:rsid w:val="00DA0278"/>
    <w:rsid w:val="00DA0289"/>
    <w:rsid w:val="00DA0474"/>
    <w:rsid w:val="00DA1BF9"/>
    <w:rsid w:val="00DA1E45"/>
    <w:rsid w:val="00DA22FE"/>
    <w:rsid w:val="00DA2A93"/>
    <w:rsid w:val="00DA38D0"/>
    <w:rsid w:val="00DA3A82"/>
    <w:rsid w:val="00DA3EF2"/>
    <w:rsid w:val="00DA497B"/>
    <w:rsid w:val="00DA5024"/>
    <w:rsid w:val="00DA5462"/>
    <w:rsid w:val="00DA5A8E"/>
    <w:rsid w:val="00DA60EE"/>
    <w:rsid w:val="00DA6344"/>
    <w:rsid w:val="00DA66B5"/>
    <w:rsid w:val="00DA6A8F"/>
    <w:rsid w:val="00DA6EAD"/>
    <w:rsid w:val="00DA7CC7"/>
    <w:rsid w:val="00DA7EA0"/>
    <w:rsid w:val="00DB0A05"/>
    <w:rsid w:val="00DB1204"/>
    <w:rsid w:val="00DB13DA"/>
    <w:rsid w:val="00DB20D5"/>
    <w:rsid w:val="00DB21BF"/>
    <w:rsid w:val="00DB243B"/>
    <w:rsid w:val="00DB3BBB"/>
    <w:rsid w:val="00DB4004"/>
    <w:rsid w:val="00DB4883"/>
    <w:rsid w:val="00DB495E"/>
    <w:rsid w:val="00DB506B"/>
    <w:rsid w:val="00DB5800"/>
    <w:rsid w:val="00DB662E"/>
    <w:rsid w:val="00DB6EC1"/>
    <w:rsid w:val="00DB7D3C"/>
    <w:rsid w:val="00DC131B"/>
    <w:rsid w:val="00DC139F"/>
    <w:rsid w:val="00DC1728"/>
    <w:rsid w:val="00DC1D91"/>
    <w:rsid w:val="00DC20E7"/>
    <w:rsid w:val="00DC24B2"/>
    <w:rsid w:val="00DC3B0A"/>
    <w:rsid w:val="00DC3C41"/>
    <w:rsid w:val="00DC4323"/>
    <w:rsid w:val="00DC4C26"/>
    <w:rsid w:val="00DC530B"/>
    <w:rsid w:val="00DC61F3"/>
    <w:rsid w:val="00DC6B5F"/>
    <w:rsid w:val="00DC7312"/>
    <w:rsid w:val="00DC7C13"/>
    <w:rsid w:val="00DD0873"/>
    <w:rsid w:val="00DD1ACF"/>
    <w:rsid w:val="00DD24A4"/>
    <w:rsid w:val="00DD2F12"/>
    <w:rsid w:val="00DD3853"/>
    <w:rsid w:val="00DD3BC7"/>
    <w:rsid w:val="00DD3E91"/>
    <w:rsid w:val="00DD420A"/>
    <w:rsid w:val="00DD5256"/>
    <w:rsid w:val="00DD549B"/>
    <w:rsid w:val="00DD579F"/>
    <w:rsid w:val="00DD63D6"/>
    <w:rsid w:val="00DD647B"/>
    <w:rsid w:val="00DD6825"/>
    <w:rsid w:val="00DD72E9"/>
    <w:rsid w:val="00DD7CC9"/>
    <w:rsid w:val="00DE08AF"/>
    <w:rsid w:val="00DE163F"/>
    <w:rsid w:val="00DE2864"/>
    <w:rsid w:val="00DE3113"/>
    <w:rsid w:val="00DE32DA"/>
    <w:rsid w:val="00DE4242"/>
    <w:rsid w:val="00DE4340"/>
    <w:rsid w:val="00DE61DC"/>
    <w:rsid w:val="00DE640A"/>
    <w:rsid w:val="00DE6837"/>
    <w:rsid w:val="00DE70D3"/>
    <w:rsid w:val="00DE7864"/>
    <w:rsid w:val="00DF02C6"/>
    <w:rsid w:val="00DF1222"/>
    <w:rsid w:val="00DF19B8"/>
    <w:rsid w:val="00DF1C35"/>
    <w:rsid w:val="00DF2843"/>
    <w:rsid w:val="00DF3076"/>
    <w:rsid w:val="00DF31F2"/>
    <w:rsid w:val="00DF3DAB"/>
    <w:rsid w:val="00DF5213"/>
    <w:rsid w:val="00DF5AF2"/>
    <w:rsid w:val="00DF5EB9"/>
    <w:rsid w:val="00DF7FC6"/>
    <w:rsid w:val="00E0036F"/>
    <w:rsid w:val="00E00983"/>
    <w:rsid w:val="00E012D9"/>
    <w:rsid w:val="00E01A96"/>
    <w:rsid w:val="00E01BAC"/>
    <w:rsid w:val="00E0251A"/>
    <w:rsid w:val="00E02FF3"/>
    <w:rsid w:val="00E04A1D"/>
    <w:rsid w:val="00E04EF3"/>
    <w:rsid w:val="00E05E7E"/>
    <w:rsid w:val="00E060FF"/>
    <w:rsid w:val="00E076BD"/>
    <w:rsid w:val="00E10A4D"/>
    <w:rsid w:val="00E10B21"/>
    <w:rsid w:val="00E10CD8"/>
    <w:rsid w:val="00E11059"/>
    <w:rsid w:val="00E110F5"/>
    <w:rsid w:val="00E113F4"/>
    <w:rsid w:val="00E133E2"/>
    <w:rsid w:val="00E13640"/>
    <w:rsid w:val="00E149EB"/>
    <w:rsid w:val="00E152D9"/>
    <w:rsid w:val="00E17CF4"/>
    <w:rsid w:val="00E219CA"/>
    <w:rsid w:val="00E21AAD"/>
    <w:rsid w:val="00E22837"/>
    <w:rsid w:val="00E22C68"/>
    <w:rsid w:val="00E23D92"/>
    <w:rsid w:val="00E24351"/>
    <w:rsid w:val="00E2458A"/>
    <w:rsid w:val="00E24E35"/>
    <w:rsid w:val="00E278AE"/>
    <w:rsid w:val="00E27C9A"/>
    <w:rsid w:val="00E30D11"/>
    <w:rsid w:val="00E31088"/>
    <w:rsid w:val="00E314DD"/>
    <w:rsid w:val="00E3191E"/>
    <w:rsid w:val="00E32545"/>
    <w:rsid w:val="00E32C22"/>
    <w:rsid w:val="00E34F3B"/>
    <w:rsid w:val="00E35640"/>
    <w:rsid w:val="00E35A1D"/>
    <w:rsid w:val="00E36261"/>
    <w:rsid w:val="00E36998"/>
    <w:rsid w:val="00E376B8"/>
    <w:rsid w:val="00E37D0F"/>
    <w:rsid w:val="00E40A57"/>
    <w:rsid w:val="00E40A9F"/>
    <w:rsid w:val="00E40AFD"/>
    <w:rsid w:val="00E40E15"/>
    <w:rsid w:val="00E41404"/>
    <w:rsid w:val="00E422E2"/>
    <w:rsid w:val="00E42EDC"/>
    <w:rsid w:val="00E445B5"/>
    <w:rsid w:val="00E44BFB"/>
    <w:rsid w:val="00E45621"/>
    <w:rsid w:val="00E4629E"/>
    <w:rsid w:val="00E46356"/>
    <w:rsid w:val="00E46A33"/>
    <w:rsid w:val="00E4729E"/>
    <w:rsid w:val="00E477F5"/>
    <w:rsid w:val="00E479E3"/>
    <w:rsid w:val="00E502EC"/>
    <w:rsid w:val="00E521A7"/>
    <w:rsid w:val="00E53A33"/>
    <w:rsid w:val="00E5404E"/>
    <w:rsid w:val="00E54512"/>
    <w:rsid w:val="00E545C9"/>
    <w:rsid w:val="00E546BA"/>
    <w:rsid w:val="00E54B21"/>
    <w:rsid w:val="00E555AC"/>
    <w:rsid w:val="00E5576F"/>
    <w:rsid w:val="00E563F2"/>
    <w:rsid w:val="00E56725"/>
    <w:rsid w:val="00E56801"/>
    <w:rsid w:val="00E57EC9"/>
    <w:rsid w:val="00E60B3C"/>
    <w:rsid w:val="00E60DA6"/>
    <w:rsid w:val="00E61019"/>
    <w:rsid w:val="00E614C5"/>
    <w:rsid w:val="00E62291"/>
    <w:rsid w:val="00E62420"/>
    <w:rsid w:val="00E62456"/>
    <w:rsid w:val="00E62737"/>
    <w:rsid w:val="00E62AF7"/>
    <w:rsid w:val="00E62CBB"/>
    <w:rsid w:val="00E63F91"/>
    <w:rsid w:val="00E65581"/>
    <w:rsid w:val="00E659C0"/>
    <w:rsid w:val="00E667CA"/>
    <w:rsid w:val="00E6694D"/>
    <w:rsid w:val="00E66CEA"/>
    <w:rsid w:val="00E66EEC"/>
    <w:rsid w:val="00E67433"/>
    <w:rsid w:val="00E677D2"/>
    <w:rsid w:val="00E679CA"/>
    <w:rsid w:val="00E67DDA"/>
    <w:rsid w:val="00E7045F"/>
    <w:rsid w:val="00E708C5"/>
    <w:rsid w:val="00E7148A"/>
    <w:rsid w:val="00E71692"/>
    <w:rsid w:val="00E722B0"/>
    <w:rsid w:val="00E7286F"/>
    <w:rsid w:val="00E72AB2"/>
    <w:rsid w:val="00E72AD3"/>
    <w:rsid w:val="00E73482"/>
    <w:rsid w:val="00E7405D"/>
    <w:rsid w:val="00E74348"/>
    <w:rsid w:val="00E74BB2"/>
    <w:rsid w:val="00E76570"/>
    <w:rsid w:val="00E76C45"/>
    <w:rsid w:val="00E81A60"/>
    <w:rsid w:val="00E81B24"/>
    <w:rsid w:val="00E82328"/>
    <w:rsid w:val="00E83807"/>
    <w:rsid w:val="00E83841"/>
    <w:rsid w:val="00E83DCB"/>
    <w:rsid w:val="00E8457D"/>
    <w:rsid w:val="00E84F47"/>
    <w:rsid w:val="00E87122"/>
    <w:rsid w:val="00E872B4"/>
    <w:rsid w:val="00E8742A"/>
    <w:rsid w:val="00E8793A"/>
    <w:rsid w:val="00E87E37"/>
    <w:rsid w:val="00E909C3"/>
    <w:rsid w:val="00E90DD7"/>
    <w:rsid w:val="00E9139D"/>
    <w:rsid w:val="00E91714"/>
    <w:rsid w:val="00E924A2"/>
    <w:rsid w:val="00E925FB"/>
    <w:rsid w:val="00E92675"/>
    <w:rsid w:val="00E92A66"/>
    <w:rsid w:val="00E92DB6"/>
    <w:rsid w:val="00E9349D"/>
    <w:rsid w:val="00E938BF"/>
    <w:rsid w:val="00E93B21"/>
    <w:rsid w:val="00E95085"/>
    <w:rsid w:val="00E953A9"/>
    <w:rsid w:val="00E955A6"/>
    <w:rsid w:val="00E95C5A"/>
    <w:rsid w:val="00E95E92"/>
    <w:rsid w:val="00E962BD"/>
    <w:rsid w:val="00E96C98"/>
    <w:rsid w:val="00EA2C32"/>
    <w:rsid w:val="00EA3E14"/>
    <w:rsid w:val="00EA44C3"/>
    <w:rsid w:val="00EA5B8A"/>
    <w:rsid w:val="00EA6152"/>
    <w:rsid w:val="00EB0309"/>
    <w:rsid w:val="00EB0383"/>
    <w:rsid w:val="00EB0B6C"/>
    <w:rsid w:val="00EB115B"/>
    <w:rsid w:val="00EB1585"/>
    <w:rsid w:val="00EB1B49"/>
    <w:rsid w:val="00EB2ADD"/>
    <w:rsid w:val="00EB2DB1"/>
    <w:rsid w:val="00EB308D"/>
    <w:rsid w:val="00EB3340"/>
    <w:rsid w:val="00EB43A4"/>
    <w:rsid w:val="00EB45CA"/>
    <w:rsid w:val="00EB5886"/>
    <w:rsid w:val="00EB61B0"/>
    <w:rsid w:val="00EB673E"/>
    <w:rsid w:val="00EC094D"/>
    <w:rsid w:val="00EC1251"/>
    <w:rsid w:val="00EC131F"/>
    <w:rsid w:val="00EC1E71"/>
    <w:rsid w:val="00EC25E4"/>
    <w:rsid w:val="00EC274B"/>
    <w:rsid w:val="00EC3542"/>
    <w:rsid w:val="00EC499D"/>
    <w:rsid w:val="00EC4EE3"/>
    <w:rsid w:val="00EC55B3"/>
    <w:rsid w:val="00EC6182"/>
    <w:rsid w:val="00EC6261"/>
    <w:rsid w:val="00EC62D8"/>
    <w:rsid w:val="00EC7D8A"/>
    <w:rsid w:val="00ED117F"/>
    <w:rsid w:val="00ED150F"/>
    <w:rsid w:val="00ED15C3"/>
    <w:rsid w:val="00ED21AD"/>
    <w:rsid w:val="00ED281C"/>
    <w:rsid w:val="00ED38C9"/>
    <w:rsid w:val="00ED3B54"/>
    <w:rsid w:val="00ED41FF"/>
    <w:rsid w:val="00ED5C86"/>
    <w:rsid w:val="00ED6002"/>
    <w:rsid w:val="00ED702C"/>
    <w:rsid w:val="00ED745B"/>
    <w:rsid w:val="00ED7F0C"/>
    <w:rsid w:val="00EE1081"/>
    <w:rsid w:val="00EE169F"/>
    <w:rsid w:val="00EE18A0"/>
    <w:rsid w:val="00EE1F41"/>
    <w:rsid w:val="00EE3749"/>
    <w:rsid w:val="00EE3A70"/>
    <w:rsid w:val="00EE3BD6"/>
    <w:rsid w:val="00EE407B"/>
    <w:rsid w:val="00EE41CB"/>
    <w:rsid w:val="00EE48B2"/>
    <w:rsid w:val="00EE6005"/>
    <w:rsid w:val="00EE66D7"/>
    <w:rsid w:val="00EE67F6"/>
    <w:rsid w:val="00EE708C"/>
    <w:rsid w:val="00EE72E9"/>
    <w:rsid w:val="00EE77DA"/>
    <w:rsid w:val="00EF00EF"/>
    <w:rsid w:val="00EF078E"/>
    <w:rsid w:val="00EF0C3B"/>
    <w:rsid w:val="00EF129D"/>
    <w:rsid w:val="00EF2081"/>
    <w:rsid w:val="00EF22C4"/>
    <w:rsid w:val="00EF2310"/>
    <w:rsid w:val="00EF4044"/>
    <w:rsid w:val="00EF4D54"/>
    <w:rsid w:val="00EF5562"/>
    <w:rsid w:val="00EF5C8E"/>
    <w:rsid w:val="00EF6106"/>
    <w:rsid w:val="00EF65C1"/>
    <w:rsid w:val="00EF7A09"/>
    <w:rsid w:val="00EF7FC8"/>
    <w:rsid w:val="00F019D5"/>
    <w:rsid w:val="00F01BF3"/>
    <w:rsid w:val="00F01D4A"/>
    <w:rsid w:val="00F01DE6"/>
    <w:rsid w:val="00F01F16"/>
    <w:rsid w:val="00F02AD6"/>
    <w:rsid w:val="00F03FD6"/>
    <w:rsid w:val="00F043B4"/>
    <w:rsid w:val="00F04E3A"/>
    <w:rsid w:val="00F05266"/>
    <w:rsid w:val="00F05870"/>
    <w:rsid w:val="00F05A44"/>
    <w:rsid w:val="00F05B71"/>
    <w:rsid w:val="00F06B80"/>
    <w:rsid w:val="00F10112"/>
    <w:rsid w:val="00F10AAE"/>
    <w:rsid w:val="00F10FFB"/>
    <w:rsid w:val="00F1167D"/>
    <w:rsid w:val="00F127EF"/>
    <w:rsid w:val="00F12FE4"/>
    <w:rsid w:val="00F13DB1"/>
    <w:rsid w:val="00F13FC3"/>
    <w:rsid w:val="00F14AAF"/>
    <w:rsid w:val="00F1562A"/>
    <w:rsid w:val="00F163B8"/>
    <w:rsid w:val="00F16D80"/>
    <w:rsid w:val="00F16E6A"/>
    <w:rsid w:val="00F16F6A"/>
    <w:rsid w:val="00F17185"/>
    <w:rsid w:val="00F177BB"/>
    <w:rsid w:val="00F17B18"/>
    <w:rsid w:val="00F20735"/>
    <w:rsid w:val="00F210B8"/>
    <w:rsid w:val="00F21C22"/>
    <w:rsid w:val="00F21DD2"/>
    <w:rsid w:val="00F21E6B"/>
    <w:rsid w:val="00F22A8B"/>
    <w:rsid w:val="00F22A99"/>
    <w:rsid w:val="00F22E00"/>
    <w:rsid w:val="00F233DB"/>
    <w:rsid w:val="00F2376A"/>
    <w:rsid w:val="00F237F0"/>
    <w:rsid w:val="00F24191"/>
    <w:rsid w:val="00F2472F"/>
    <w:rsid w:val="00F248F8"/>
    <w:rsid w:val="00F24B2B"/>
    <w:rsid w:val="00F24EDD"/>
    <w:rsid w:val="00F25684"/>
    <w:rsid w:val="00F25BAB"/>
    <w:rsid w:val="00F26915"/>
    <w:rsid w:val="00F2752D"/>
    <w:rsid w:val="00F30074"/>
    <w:rsid w:val="00F315C7"/>
    <w:rsid w:val="00F31700"/>
    <w:rsid w:val="00F31866"/>
    <w:rsid w:val="00F32713"/>
    <w:rsid w:val="00F32C10"/>
    <w:rsid w:val="00F337BD"/>
    <w:rsid w:val="00F3512D"/>
    <w:rsid w:val="00F351EE"/>
    <w:rsid w:val="00F35DB8"/>
    <w:rsid w:val="00F37BB4"/>
    <w:rsid w:val="00F403A9"/>
    <w:rsid w:val="00F4064C"/>
    <w:rsid w:val="00F40D97"/>
    <w:rsid w:val="00F421C7"/>
    <w:rsid w:val="00F42563"/>
    <w:rsid w:val="00F42588"/>
    <w:rsid w:val="00F42E95"/>
    <w:rsid w:val="00F43472"/>
    <w:rsid w:val="00F43A56"/>
    <w:rsid w:val="00F453E0"/>
    <w:rsid w:val="00F466CF"/>
    <w:rsid w:val="00F46BD2"/>
    <w:rsid w:val="00F474CA"/>
    <w:rsid w:val="00F47F17"/>
    <w:rsid w:val="00F47F62"/>
    <w:rsid w:val="00F506CE"/>
    <w:rsid w:val="00F50D5F"/>
    <w:rsid w:val="00F51F48"/>
    <w:rsid w:val="00F521F3"/>
    <w:rsid w:val="00F527C9"/>
    <w:rsid w:val="00F53DB3"/>
    <w:rsid w:val="00F542BE"/>
    <w:rsid w:val="00F546EE"/>
    <w:rsid w:val="00F54BFA"/>
    <w:rsid w:val="00F56DE2"/>
    <w:rsid w:val="00F56E9B"/>
    <w:rsid w:val="00F5708B"/>
    <w:rsid w:val="00F57B18"/>
    <w:rsid w:val="00F60683"/>
    <w:rsid w:val="00F60DE2"/>
    <w:rsid w:val="00F6287A"/>
    <w:rsid w:val="00F62C10"/>
    <w:rsid w:val="00F63651"/>
    <w:rsid w:val="00F63A8D"/>
    <w:rsid w:val="00F64ED5"/>
    <w:rsid w:val="00F652C8"/>
    <w:rsid w:val="00F65A95"/>
    <w:rsid w:val="00F66179"/>
    <w:rsid w:val="00F662CF"/>
    <w:rsid w:val="00F666A5"/>
    <w:rsid w:val="00F66C69"/>
    <w:rsid w:val="00F67DAF"/>
    <w:rsid w:val="00F7046C"/>
    <w:rsid w:val="00F7095B"/>
    <w:rsid w:val="00F70A85"/>
    <w:rsid w:val="00F70FFF"/>
    <w:rsid w:val="00F710AE"/>
    <w:rsid w:val="00F7124D"/>
    <w:rsid w:val="00F71C10"/>
    <w:rsid w:val="00F72608"/>
    <w:rsid w:val="00F730A9"/>
    <w:rsid w:val="00F7361E"/>
    <w:rsid w:val="00F74192"/>
    <w:rsid w:val="00F76012"/>
    <w:rsid w:val="00F765A9"/>
    <w:rsid w:val="00F76A87"/>
    <w:rsid w:val="00F76F18"/>
    <w:rsid w:val="00F779E6"/>
    <w:rsid w:val="00F77A27"/>
    <w:rsid w:val="00F77D2E"/>
    <w:rsid w:val="00F80424"/>
    <w:rsid w:val="00F80D48"/>
    <w:rsid w:val="00F80E5C"/>
    <w:rsid w:val="00F82275"/>
    <w:rsid w:val="00F8253B"/>
    <w:rsid w:val="00F84487"/>
    <w:rsid w:val="00F851A5"/>
    <w:rsid w:val="00F85349"/>
    <w:rsid w:val="00F85ECD"/>
    <w:rsid w:val="00F90606"/>
    <w:rsid w:val="00F90D17"/>
    <w:rsid w:val="00F910B9"/>
    <w:rsid w:val="00F91233"/>
    <w:rsid w:val="00F914FB"/>
    <w:rsid w:val="00F924E7"/>
    <w:rsid w:val="00F92A69"/>
    <w:rsid w:val="00F9342F"/>
    <w:rsid w:val="00F947B4"/>
    <w:rsid w:val="00F94D86"/>
    <w:rsid w:val="00F9562E"/>
    <w:rsid w:val="00F95B51"/>
    <w:rsid w:val="00F96036"/>
    <w:rsid w:val="00F96539"/>
    <w:rsid w:val="00F97276"/>
    <w:rsid w:val="00FA0771"/>
    <w:rsid w:val="00FA0870"/>
    <w:rsid w:val="00FA0C1F"/>
    <w:rsid w:val="00FA0FA1"/>
    <w:rsid w:val="00FA1307"/>
    <w:rsid w:val="00FA1AD4"/>
    <w:rsid w:val="00FA2099"/>
    <w:rsid w:val="00FA2F4C"/>
    <w:rsid w:val="00FA32FF"/>
    <w:rsid w:val="00FA3366"/>
    <w:rsid w:val="00FA3A46"/>
    <w:rsid w:val="00FA4B54"/>
    <w:rsid w:val="00FA5807"/>
    <w:rsid w:val="00FA5C70"/>
    <w:rsid w:val="00FA5EBB"/>
    <w:rsid w:val="00FA5EE3"/>
    <w:rsid w:val="00FA5F1C"/>
    <w:rsid w:val="00FA603F"/>
    <w:rsid w:val="00FA6C4C"/>
    <w:rsid w:val="00FB21D0"/>
    <w:rsid w:val="00FB3B9D"/>
    <w:rsid w:val="00FB4C4E"/>
    <w:rsid w:val="00FB55BD"/>
    <w:rsid w:val="00FB7024"/>
    <w:rsid w:val="00FB7DC3"/>
    <w:rsid w:val="00FC0527"/>
    <w:rsid w:val="00FC0DE1"/>
    <w:rsid w:val="00FC15DB"/>
    <w:rsid w:val="00FC164F"/>
    <w:rsid w:val="00FC17EB"/>
    <w:rsid w:val="00FC2922"/>
    <w:rsid w:val="00FC30E1"/>
    <w:rsid w:val="00FC3195"/>
    <w:rsid w:val="00FC45F4"/>
    <w:rsid w:val="00FC4C0F"/>
    <w:rsid w:val="00FC6E43"/>
    <w:rsid w:val="00FD1F9D"/>
    <w:rsid w:val="00FD21CA"/>
    <w:rsid w:val="00FD2ED7"/>
    <w:rsid w:val="00FD30D4"/>
    <w:rsid w:val="00FD4566"/>
    <w:rsid w:val="00FD4BD8"/>
    <w:rsid w:val="00FD4C27"/>
    <w:rsid w:val="00FD59D8"/>
    <w:rsid w:val="00FD5A89"/>
    <w:rsid w:val="00FD717C"/>
    <w:rsid w:val="00FE271A"/>
    <w:rsid w:val="00FE2DA7"/>
    <w:rsid w:val="00FE47CB"/>
    <w:rsid w:val="00FE557E"/>
    <w:rsid w:val="00FE5ADB"/>
    <w:rsid w:val="00FE60BB"/>
    <w:rsid w:val="00FE6C1F"/>
    <w:rsid w:val="00FE6EA6"/>
    <w:rsid w:val="00FE71D9"/>
    <w:rsid w:val="00FE77C1"/>
    <w:rsid w:val="00FF0D84"/>
    <w:rsid w:val="00FF250D"/>
    <w:rsid w:val="00FF2B15"/>
    <w:rsid w:val="00FF2F16"/>
    <w:rsid w:val="00FF39B8"/>
    <w:rsid w:val="00FF3D45"/>
    <w:rsid w:val="00FF4B3C"/>
    <w:rsid w:val="00FF4B65"/>
    <w:rsid w:val="00FF4E78"/>
    <w:rsid w:val="00FF583A"/>
    <w:rsid w:val="00FF5AE8"/>
    <w:rsid w:val="00FF710F"/>
    <w:rsid w:val="00FF7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9ACF56"/>
  <w15:docId w15:val="{C896927B-907C-4EF7-84CA-EE34FD6E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D3BC7"/>
    <w:pPr>
      <w:widowControl w:val="0"/>
    </w:pPr>
    <w:rPr>
      <w:kern w:val="2"/>
      <w:sz w:val="24"/>
      <w:szCs w:val="24"/>
    </w:rPr>
  </w:style>
  <w:style w:type="paragraph" w:styleId="10">
    <w:name w:val="heading 1"/>
    <w:basedOn w:val="a2"/>
    <w:next w:val="a2"/>
    <w:qFormat/>
    <w:rsid w:val="00C428E2"/>
    <w:pPr>
      <w:keepNext/>
      <w:jc w:val="center"/>
      <w:outlineLvl w:val="0"/>
    </w:pPr>
    <w:rPr>
      <w:b/>
      <w:bCs/>
    </w:rPr>
  </w:style>
  <w:style w:type="paragraph" w:styleId="20">
    <w:name w:val="heading 2"/>
    <w:basedOn w:val="a2"/>
    <w:next w:val="a2"/>
    <w:link w:val="21"/>
    <w:qFormat/>
    <w:rsid w:val="00C636A1"/>
    <w:pPr>
      <w:keepNext/>
      <w:adjustRightInd w:val="0"/>
      <w:snapToGrid w:val="0"/>
      <w:spacing w:line="240" w:lineRule="atLeast"/>
      <w:ind w:leftChars="1004" w:left="2412" w:right="113" w:hanging="2"/>
      <w:jc w:val="both"/>
      <w:textAlignment w:val="baseline"/>
      <w:outlineLvl w:val="1"/>
    </w:pPr>
    <w:rPr>
      <w:rFonts w:eastAsia="標楷體"/>
      <w:sz w:val="28"/>
    </w:rPr>
  </w:style>
  <w:style w:type="paragraph" w:styleId="30">
    <w:name w:val="heading 3"/>
    <w:basedOn w:val="a2"/>
    <w:next w:val="a2"/>
    <w:autoRedefine/>
    <w:qFormat/>
    <w:rsid w:val="00C428E2"/>
    <w:pPr>
      <w:keepNext/>
      <w:spacing w:line="400" w:lineRule="exact"/>
      <w:ind w:left="900" w:hangingChars="321" w:hanging="900"/>
      <w:outlineLvl w:val="2"/>
    </w:pPr>
    <w:rPr>
      <w:rFonts w:ascii="Arial" w:eastAsia="標楷體" w:hAnsi="Arial"/>
      <w:b/>
      <w:bCs/>
      <w:kern w:val="0"/>
      <w:sz w:val="28"/>
      <w:szCs w:val="36"/>
    </w:rPr>
  </w:style>
  <w:style w:type="paragraph" w:styleId="40">
    <w:name w:val="heading 4"/>
    <w:basedOn w:val="a2"/>
    <w:next w:val="a2"/>
    <w:qFormat/>
    <w:rsid w:val="00C428E2"/>
    <w:pPr>
      <w:keepNext/>
      <w:spacing w:line="720" w:lineRule="auto"/>
      <w:outlineLvl w:val="3"/>
    </w:pPr>
    <w:rPr>
      <w:rFonts w:ascii="Arial" w:hAnsi="Arial"/>
      <w:sz w:val="36"/>
      <w:szCs w:val="36"/>
    </w:rPr>
  </w:style>
  <w:style w:type="paragraph" w:styleId="5">
    <w:name w:val="heading 5"/>
    <w:basedOn w:val="a2"/>
    <w:next w:val="a2"/>
    <w:qFormat/>
    <w:rsid w:val="00C636A1"/>
    <w:pPr>
      <w:keepNext/>
      <w:adjustRightInd w:val="0"/>
      <w:snapToGrid w:val="0"/>
      <w:spacing w:line="240" w:lineRule="atLeast"/>
      <w:ind w:rightChars="220" w:right="528" w:firstLineChars="732" w:firstLine="2050"/>
      <w:textAlignment w:val="baseline"/>
      <w:outlineLvl w:val="4"/>
    </w:pPr>
    <w:rPr>
      <w:rFonts w:eastAsia="標楷體"/>
      <w:kern w:val="14"/>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標題 2 字元"/>
    <w:link w:val="20"/>
    <w:rsid w:val="00C636A1"/>
    <w:rPr>
      <w:rFonts w:eastAsia="標楷體"/>
      <w:kern w:val="2"/>
      <w:sz w:val="28"/>
      <w:szCs w:val="24"/>
      <w:lang w:val="en-US" w:eastAsia="zh-TW" w:bidi="ar-SA"/>
    </w:rPr>
  </w:style>
  <w:style w:type="paragraph" w:customStyle="1" w:styleId="PlainText1">
    <w:name w:val="Plain Text1"/>
    <w:basedOn w:val="a2"/>
    <w:rsid w:val="00C636A1"/>
    <w:pPr>
      <w:adjustRightInd w:val="0"/>
    </w:pPr>
    <w:rPr>
      <w:rFonts w:ascii="細明體" w:eastAsia="細明體" w:hAnsi="Courier New"/>
      <w:szCs w:val="20"/>
    </w:rPr>
  </w:style>
  <w:style w:type="paragraph" w:styleId="a6">
    <w:name w:val="Body Text"/>
    <w:basedOn w:val="a2"/>
    <w:link w:val="a7"/>
    <w:rsid w:val="00C636A1"/>
    <w:pPr>
      <w:autoSpaceDE w:val="0"/>
      <w:autoSpaceDN w:val="0"/>
      <w:adjustRightInd w:val="0"/>
      <w:textAlignment w:val="baseline"/>
    </w:pPr>
    <w:rPr>
      <w:rFonts w:ascii="細明體" w:eastAsia="細明體"/>
      <w:snapToGrid w:val="0"/>
      <w:color w:val="000000"/>
      <w:kern w:val="0"/>
      <w:szCs w:val="20"/>
    </w:rPr>
  </w:style>
  <w:style w:type="character" w:styleId="a8">
    <w:name w:val="Hyperlink"/>
    <w:rsid w:val="00C636A1"/>
    <w:rPr>
      <w:color w:val="0000FF"/>
      <w:u w:val="single"/>
    </w:rPr>
  </w:style>
  <w:style w:type="paragraph" w:styleId="a9">
    <w:name w:val="footer"/>
    <w:basedOn w:val="a2"/>
    <w:link w:val="aa"/>
    <w:uiPriority w:val="99"/>
    <w:rsid w:val="00C636A1"/>
    <w:pPr>
      <w:tabs>
        <w:tab w:val="center" w:pos="4153"/>
        <w:tab w:val="right" w:pos="8306"/>
      </w:tabs>
      <w:snapToGrid w:val="0"/>
    </w:pPr>
    <w:rPr>
      <w:sz w:val="20"/>
      <w:szCs w:val="20"/>
    </w:rPr>
  </w:style>
  <w:style w:type="character" w:customStyle="1" w:styleId="aa">
    <w:name w:val="頁尾 字元"/>
    <w:link w:val="a9"/>
    <w:uiPriority w:val="99"/>
    <w:locked/>
    <w:rsid w:val="00C428E2"/>
    <w:rPr>
      <w:rFonts w:eastAsia="新細明體"/>
      <w:kern w:val="2"/>
      <w:lang w:val="en-US" w:eastAsia="zh-TW" w:bidi="ar-SA"/>
    </w:rPr>
  </w:style>
  <w:style w:type="character" w:styleId="ab">
    <w:name w:val="page number"/>
    <w:basedOn w:val="a3"/>
    <w:rsid w:val="00C636A1"/>
  </w:style>
  <w:style w:type="paragraph" w:styleId="ac">
    <w:name w:val="Block Text"/>
    <w:basedOn w:val="a2"/>
    <w:rsid w:val="00C636A1"/>
    <w:pPr>
      <w:framePr w:hSpace="180" w:wrap="around" w:hAnchor="text" w:x="406" w:yAlign="top"/>
      <w:spacing w:line="500" w:lineRule="exact"/>
      <w:ind w:leftChars="400" w:left="960" w:right="113"/>
      <w:suppressOverlap/>
      <w:jc w:val="both"/>
    </w:pPr>
    <w:rPr>
      <w:sz w:val="28"/>
    </w:rPr>
  </w:style>
  <w:style w:type="paragraph" w:styleId="ad">
    <w:name w:val="Plain Text"/>
    <w:basedOn w:val="a2"/>
    <w:rsid w:val="00C636A1"/>
    <w:rPr>
      <w:rFonts w:ascii="細明體" w:eastAsia="細明體" w:hAnsi="Courier New"/>
      <w:szCs w:val="20"/>
    </w:rPr>
  </w:style>
  <w:style w:type="paragraph" w:styleId="ae">
    <w:name w:val="header"/>
    <w:basedOn w:val="a2"/>
    <w:link w:val="af"/>
    <w:rsid w:val="00C636A1"/>
    <w:pPr>
      <w:tabs>
        <w:tab w:val="center" w:pos="4153"/>
        <w:tab w:val="right" w:pos="8306"/>
      </w:tabs>
      <w:snapToGrid w:val="0"/>
    </w:pPr>
    <w:rPr>
      <w:sz w:val="20"/>
      <w:szCs w:val="20"/>
    </w:rPr>
  </w:style>
  <w:style w:type="paragraph" w:styleId="Web">
    <w:name w:val="Normal (Web)"/>
    <w:basedOn w:val="a2"/>
    <w:uiPriority w:val="99"/>
    <w:rsid w:val="00623EE9"/>
    <w:pPr>
      <w:widowControl/>
      <w:spacing w:before="100" w:beforeAutospacing="1" w:after="100" w:afterAutospacing="1"/>
    </w:pPr>
    <w:rPr>
      <w:rFonts w:ascii="新細明體" w:hAnsi="新細明體" w:cs="新細明體"/>
      <w:kern w:val="0"/>
    </w:rPr>
  </w:style>
  <w:style w:type="paragraph" w:styleId="af0">
    <w:name w:val="Body Text Indent"/>
    <w:basedOn w:val="a2"/>
    <w:link w:val="af1"/>
    <w:rsid w:val="001C111B"/>
    <w:pPr>
      <w:spacing w:after="120"/>
      <w:ind w:leftChars="200" w:left="480"/>
    </w:pPr>
  </w:style>
  <w:style w:type="table" w:styleId="af2">
    <w:name w:val="Table Grid"/>
    <w:basedOn w:val="a4"/>
    <w:rsid w:val="00AB13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2"/>
    <w:next w:val="a2"/>
    <w:link w:val="af4"/>
    <w:rsid w:val="00701F28"/>
    <w:pPr>
      <w:jc w:val="center"/>
    </w:pPr>
    <w:rPr>
      <w:rFonts w:ascii="細明體" w:eastAsia="細明體"/>
      <w:snapToGrid w:val="0"/>
      <w:color w:val="000000"/>
      <w:kern w:val="14"/>
      <w:szCs w:val="20"/>
    </w:rPr>
  </w:style>
  <w:style w:type="paragraph" w:styleId="af5">
    <w:name w:val="Closing"/>
    <w:basedOn w:val="a2"/>
    <w:rsid w:val="00701F28"/>
    <w:pPr>
      <w:ind w:leftChars="1800" w:left="100"/>
    </w:pPr>
    <w:rPr>
      <w:rFonts w:ascii="細明體" w:eastAsia="細明體"/>
      <w:snapToGrid w:val="0"/>
      <w:color w:val="000000"/>
      <w:kern w:val="14"/>
      <w:szCs w:val="20"/>
    </w:rPr>
  </w:style>
  <w:style w:type="character" w:styleId="af6">
    <w:name w:val="FollowedHyperlink"/>
    <w:rsid w:val="00365559"/>
    <w:rPr>
      <w:color w:val="800080"/>
      <w:u w:val="single"/>
    </w:rPr>
  </w:style>
  <w:style w:type="paragraph" w:styleId="31">
    <w:name w:val="Body Text Indent 3"/>
    <w:basedOn w:val="a2"/>
    <w:rsid w:val="00C428E2"/>
    <w:pPr>
      <w:spacing w:after="120"/>
      <w:ind w:leftChars="200" w:left="480"/>
    </w:pPr>
    <w:rPr>
      <w:sz w:val="16"/>
      <w:szCs w:val="16"/>
    </w:rPr>
  </w:style>
  <w:style w:type="character" w:styleId="af7">
    <w:name w:val="Strong"/>
    <w:qFormat/>
    <w:rsid w:val="00C428E2"/>
    <w:rPr>
      <w:b/>
      <w:bCs/>
    </w:rPr>
  </w:style>
  <w:style w:type="paragraph" w:styleId="22">
    <w:name w:val="Body Text Indent 2"/>
    <w:basedOn w:val="a2"/>
    <w:rsid w:val="00C428E2"/>
    <w:pPr>
      <w:spacing w:after="120" w:line="480" w:lineRule="auto"/>
      <w:ind w:leftChars="200" w:left="480"/>
    </w:pPr>
  </w:style>
  <w:style w:type="paragraph" w:customStyle="1" w:styleId="23">
    <w:name w:val="樣式2"/>
    <w:basedOn w:val="a2"/>
    <w:rsid w:val="00C428E2"/>
    <w:pPr>
      <w:autoSpaceDE w:val="0"/>
      <w:autoSpaceDN w:val="0"/>
      <w:adjustRightInd w:val="0"/>
      <w:spacing w:before="100" w:after="100"/>
    </w:pPr>
    <w:rPr>
      <w:kern w:val="0"/>
      <w:szCs w:val="20"/>
    </w:rPr>
  </w:style>
  <w:style w:type="paragraph" w:styleId="af8">
    <w:name w:val="Date"/>
    <w:basedOn w:val="a2"/>
    <w:next w:val="a2"/>
    <w:rsid w:val="00C428E2"/>
    <w:pPr>
      <w:jc w:val="right"/>
    </w:pPr>
    <w:rPr>
      <w:sz w:val="20"/>
      <w:szCs w:val="20"/>
    </w:rPr>
  </w:style>
  <w:style w:type="character" w:customStyle="1" w:styleId="searchlisttitle">
    <w:name w:val="searchlisttitle"/>
    <w:basedOn w:val="a3"/>
    <w:rsid w:val="00C428E2"/>
  </w:style>
  <w:style w:type="character" w:styleId="af9">
    <w:name w:val="Emphasis"/>
    <w:qFormat/>
    <w:rsid w:val="00C428E2"/>
    <w:rPr>
      <w:i/>
      <w:iCs/>
    </w:rPr>
  </w:style>
  <w:style w:type="character" w:customStyle="1" w:styleId="style12">
    <w:name w:val="style12"/>
    <w:basedOn w:val="a3"/>
    <w:rsid w:val="00C428E2"/>
  </w:style>
  <w:style w:type="character" w:customStyle="1" w:styleId="style121">
    <w:name w:val="style121"/>
    <w:rsid w:val="00C428E2"/>
    <w:rPr>
      <w:b/>
      <w:bCs/>
      <w:color w:val="FF0000"/>
    </w:rPr>
  </w:style>
  <w:style w:type="paragraph" w:styleId="24">
    <w:name w:val="Body Text 2"/>
    <w:basedOn w:val="a2"/>
    <w:rsid w:val="00C428E2"/>
    <w:pPr>
      <w:snapToGrid w:val="0"/>
      <w:spacing w:line="100" w:lineRule="atLeast"/>
    </w:pPr>
    <w:rPr>
      <w:rFonts w:ascii="標楷體" w:eastAsia="標楷體"/>
      <w:sz w:val="22"/>
      <w:szCs w:val="20"/>
    </w:rPr>
  </w:style>
  <w:style w:type="character" w:customStyle="1" w:styleId="s21">
    <w:name w:val="s21"/>
    <w:rsid w:val="00C428E2"/>
    <w:rPr>
      <w:rFonts w:ascii="з" w:hAnsi="з" w:hint="default"/>
      <w:strike w:val="0"/>
      <w:dstrike w:val="0"/>
      <w:spacing w:val="12"/>
      <w:sz w:val="20"/>
      <w:szCs w:val="20"/>
      <w:u w:val="none"/>
      <w:effect w:val="none"/>
    </w:rPr>
  </w:style>
  <w:style w:type="paragraph" w:styleId="afa">
    <w:name w:val="Normal Indent"/>
    <w:basedOn w:val="a2"/>
    <w:rsid w:val="00C428E2"/>
    <w:pPr>
      <w:spacing w:line="0" w:lineRule="atLeast"/>
      <w:ind w:left="907"/>
      <w:jc w:val="both"/>
    </w:pPr>
    <w:rPr>
      <w:rFonts w:ascii="標楷體" w:eastAsia="標楷體"/>
      <w:sz w:val="30"/>
    </w:rPr>
  </w:style>
  <w:style w:type="paragraph" w:customStyle="1" w:styleId="afb">
    <w:name w:val="主旨"/>
    <w:basedOn w:val="a2"/>
    <w:next w:val="a2"/>
    <w:rsid w:val="00C428E2"/>
    <w:pPr>
      <w:spacing w:line="480" w:lineRule="exact"/>
      <w:ind w:left="907" w:hanging="907"/>
      <w:jc w:val="both"/>
    </w:pPr>
    <w:rPr>
      <w:rFonts w:ascii="標楷體" w:eastAsia="標楷體"/>
      <w:sz w:val="30"/>
    </w:rPr>
  </w:style>
  <w:style w:type="paragraph" w:customStyle="1" w:styleId="afc">
    <w:name w:val="正副本"/>
    <w:basedOn w:val="afa"/>
    <w:rsid w:val="00C428E2"/>
    <w:pPr>
      <w:ind w:left="720" w:hanging="720"/>
    </w:pPr>
    <w:rPr>
      <w:sz w:val="24"/>
    </w:rPr>
  </w:style>
  <w:style w:type="paragraph" w:customStyle="1" w:styleId="afd">
    <w:name w:val="受文者"/>
    <w:basedOn w:val="afa"/>
    <w:rsid w:val="00C428E2"/>
    <w:pPr>
      <w:ind w:left="1304" w:hanging="1304"/>
    </w:pPr>
    <w:rPr>
      <w:sz w:val="32"/>
    </w:rPr>
  </w:style>
  <w:style w:type="paragraph" w:customStyle="1" w:styleId="afe">
    <w:name w:val="說明"/>
    <w:basedOn w:val="afb"/>
    <w:next w:val="a2"/>
    <w:rsid w:val="00C428E2"/>
  </w:style>
  <w:style w:type="paragraph" w:customStyle="1" w:styleId="aff">
    <w:name w:val="擬辦"/>
    <w:basedOn w:val="afe"/>
    <w:next w:val="a2"/>
    <w:rsid w:val="00C428E2"/>
  </w:style>
  <w:style w:type="paragraph" w:customStyle="1" w:styleId="aff0">
    <w:name w:val="公告事項"/>
    <w:basedOn w:val="afa"/>
    <w:next w:val="a2"/>
    <w:rsid w:val="00C428E2"/>
    <w:pPr>
      <w:spacing w:line="480" w:lineRule="exact"/>
      <w:ind w:left="1531" w:hanging="1531"/>
    </w:pPr>
  </w:style>
  <w:style w:type="paragraph" w:customStyle="1" w:styleId="aff1">
    <w:name w:val="姓名"/>
    <w:basedOn w:val="a2"/>
    <w:next w:val="a2"/>
    <w:rsid w:val="00C428E2"/>
    <w:pPr>
      <w:spacing w:line="480" w:lineRule="exact"/>
      <w:ind w:left="1174" w:hanging="890"/>
    </w:pPr>
    <w:rPr>
      <w:sz w:val="30"/>
    </w:rPr>
  </w:style>
  <w:style w:type="paragraph" w:customStyle="1" w:styleId="aff2">
    <w:name w:val="列席者"/>
    <w:basedOn w:val="a2"/>
    <w:rsid w:val="00C428E2"/>
    <w:pPr>
      <w:spacing w:line="480" w:lineRule="exact"/>
      <w:ind w:left="1225" w:hanging="1225"/>
      <w:jc w:val="both"/>
    </w:pPr>
    <w:rPr>
      <w:sz w:val="30"/>
    </w:rPr>
  </w:style>
  <w:style w:type="paragraph" w:customStyle="1" w:styleId="aff3">
    <w:name w:val="開會"/>
    <w:basedOn w:val="a2"/>
    <w:next w:val="a2"/>
    <w:rsid w:val="00C428E2"/>
    <w:pPr>
      <w:spacing w:line="480" w:lineRule="exact"/>
      <w:ind w:left="1503" w:hanging="1503"/>
      <w:jc w:val="both"/>
    </w:pPr>
    <w:rPr>
      <w:sz w:val="30"/>
    </w:rPr>
  </w:style>
  <w:style w:type="paragraph" w:customStyle="1" w:styleId="aff4">
    <w:name w:val="會辦單位"/>
    <w:basedOn w:val="a2"/>
    <w:rsid w:val="00C428E2"/>
    <w:pPr>
      <w:spacing w:line="480" w:lineRule="exact"/>
      <w:ind w:left="5670"/>
    </w:pPr>
    <w:rPr>
      <w:sz w:val="30"/>
    </w:rPr>
  </w:style>
  <w:style w:type="paragraph" w:customStyle="1" w:styleId="1">
    <w:name w:val="條列1"/>
    <w:basedOn w:val="afa"/>
    <w:rsid w:val="00C428E2"/>
    <w:pPr>
      <w:numPr>
        <w:numId w:val="1"/>
      </w:numPr>
      <w:ind w:left="885" w:hanging="601"/>
    </w:pPr>
  </w:style>
  <w:style w:type="paragraph" w:customStyle="1" w:styleId="2">
    <w:name w:val="條列2"/>
    <w:basedOn w:val="afa"/>
    <w:rsid w:val="00C428E2"/>
    <w:pPr>
      <w:numPr>
        <w:numId w:val="2"/>
      </w:numPr>
      <w:tabs>
        <w:tab w:val="clear" w:pos="1440"/>
      </w:tabs>
      <w:spacing w:line="480" w:lineRule="exact"/>
      <w:ind w:left="1474" w:hanging="907"/>
    </w:pPr>
  </w:style>
  <w:style w:type="paragraph" w:customStyle="1" w:styleId="3">
    <w:name w:val="條列3"/>
    <w:basedOn w:val="afa"/>
    <w:rsid w:val="00C428E2"/>
    <w:pPr>
      <w:numPr>
        <w:numId w:val="3"/>
      </w:numPr>
      <w:tabs>
        <w:tab w:val="clear" w:pos="1080"/>
        <w:tab w:val="left" w:pos="482"/>
      </w:tabs>
      <w:spacing w:line="480" w:lineRule="exact"/>
      <w:ind w:left="1701" w:hanging="680"/>
    </w:pPr>
    <w:rPr>
      <w:snapToGrid w:val="0"/>
      <w:kern w:val="0"/>
    </w:rPr>
  </w:style>
  <w:style w:type="paragraph" w:customStyle="1" w:styleId="4">
    <w:name w:val="條列4"/>
    <w:basedOn w:val="afa"/>
    <w:rsid w:val="00C428E2"/>
    <w:pPr>
      <w:numPr>
        <w:numId w:val="4"/>
      </w:numPr>
      <w:tabs>
        <w:tab w:val="clear" w:pos="1440"/>
      </w:tabs>
      <w:spacing w:line="480" w:lineRule="exact"/>
      <w:ind w:left="2211" w:hanging="907"/>
    </w:pPr>
  </w:style>
  <w:style w:type="paragraph" w:customStyle="1" w:styleId="a1">
    <w:name w:val="主旨說明"/>
    <w:basedOn w:val="afe"/>
    <w:rsid w:val="00C428E2"/>
    <w:pPr>
      <w:numPr>
        <w:numId w:val="5"/>
      </w:numPr>
      <w:spacing w:line="500" w:lineRule="exact"/>
      <w:jc w:val="left"/>
    </w:pPr>
    <w:rPr>
      <w:rFonts w:ascii="Times New Roman"/>
      <w:sz w:val="32"/>
      <w:szCs w:val="32"/>
    </w:rPr>
  </w:style>
  <w:style w:type="paragraph" w:customStyle="1" w:styleId="25pt">
    <w:name w:val="樣式 說明 + 行距:  固定行高 25 pt"/>
    <w:basedOn w:val="a2"/>
    <w:rsid w:val="00C428E2"/>
    <w:pPr>
      <w:numPr>
        <w:numId w:val="6"/>
      </w:numPr>
      <w:spacing w:line="500" w:lineRule="exact"/>
    </w:pPr>
    <w:rPr>
      <w:rFonts w:ascii="Arial" w:eastAsia="標楷體" w:hAnsi="Arial" w:cs="新細明體"/>
      <w:sz w:val="32"/>
      <w:szCs w:val="20"/>
    </w:rPr>
  </w:style>
  <w:style w:type="paragraph" w:styleId="HTML">
    <w:name w:val="HTML Preformatted"/>
    <w:basedOn w:val="a2"/>
    <w:rsid w:val="00C42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a">
    <w:name w:val="說明條列"/>
    <w:basedOn w:val="a2"/>
    <w:rsid w:val="00C428E2"/>
    <w:pPr>
      <w:numPr>
        <w:numId w:val="7"/>
      </w:numPr>
      <w:spacing w:line="480" w:lineRule="exact"/>
      <w:ind w:left="891" w:hanging="607"/>
      <w:jc w:val="both"/>
    </w:pPr>
    <w:rPr>
      <w:rFonts w:ascii="標楷體" w:eastAsia="標楷體"/>
      <w:sz w:val="30"/>
      <w:szCs w:val="20"/>
    </w:rPr>
  </w:style>
  <w:style w:type="paragraph" w:customStyle="1" w:styleId="a0">
    <w:name w:val="公告條列"/>
    <w:basedOn w:val="a2"/>
    <w:rsid w:val="00C428E2"/>
    <w:pPr>
      <w:numPr>
        <w:numId w:val="8"/>
      </w:numPr>
      <w:spacing w:line="480" w:lineRule="exact"/>
      <w:ind w:left="1503" w:hanging="596"/>
      <w:jc w:val="both"/>
    </w:pPr>
    <w:rPr>
      <w:rFonts w:ascii="標楷體" w:eastAsia="標楷體"/>
      <w:sz w:val="30"/>
      <w:szCs w:val="20"/>
    </w:rPr>
  </w:style>
  <w:style w:type="character" w:customStyle="1" w:styleId="style41">
    <w:name w:val="style41"/>
    <w:rsid w:val="00C428E2"/>
    <w:rPr>
      <w:color w:val="666666"/>
    </w:rPr>
  </w:style>
  <w:style w:type="character" w:customStyle="1" w:styleId="style61">
    <w:name w:val="style61"/>
    <w:rsid w:val="00C428E2"/>
    <w:rPr>
      <w:rFonts w:ascii="Verdana" w:hAnsi="Verdana" w:hint="default"/>
      <w:sz w:val="18"/>
      <w:szCs w:val="18"/>
    </w:rPr>
  </w:style>
  <w:style w:type="paragraph" w:customStyle="1" w:styleId="-2">
    <w:name w:val="文-2"/>
    <w:basedOn w:val="a2"/>
    <w:rsid w:val="00C428E2"/>
    <w:pPr>
      <w:spacing w:beforeLines="50" w:before="120"/>
      <w:ind w:firstLineChars="200" w:firstLine="480"/>
      <w:jc w:val="both"/>
    </w:pPr>
    <w:rPr>
      <w:rFonts w:ascii="Arial" w:eastAsia="標楷體" w:hAnsi="Arial" w:cs="Arial"/>
      <w:bCs/>
    </w:rPr>
  </w:style>
  <w:style w:type="character" w:customStyle="1" w:styleId="style21">
    <w:name w:val="style21"/>
    <w:rsid w:val="00C428E2"/>
    <w:rPr>
      <w:b/>
      <w:bCs/>
    </w:rPr>
  </w:style>
  <w:style w:type="paragraph" w:customStyle="1" w:styleId="aff5">
    <w:name w:val="附件"/>
    <w:basedOn w:val="a2"/>
    <w:autoRedefine/>
    <w:rsid w:val="00C428E2"/>
    <w:pPr>
      <w:spacing w:after="120"/>
      <w:jc w:val="center"/>
    </w:pPr>
    <w:rPr>
      <w:rFonts w:ascii="標楷體" w:eastAsia="標楷體" w:hAnsi="標楷體"/>
      <w:b/>
      <w:bCs/>
      <w:spacing w:val="-10"/>
      <w:sz w:val="28"/>
      <w:szCs w:val="28"/>
    </w:rPr>
  </w:style>
  <w:style w:type="paragraph" w:customStyle="1" w:styleId="aff6">
    <w:name w:val="壹 字元"/>
    <w:basedOn w:val="a2"/>
    <w:link w:val="aff7"/>
    <w:rsid w:val="00C428E2"/>
    <w:pPr>
      <w:spacing w:beforeLines="50" w:before="120"/>
      <w:ind w:left="480" w:hangingChars="200" w:hanging="480"/>
      <w:jc w:val="both"/>
    </w:pPr>
    <w:rPr>
      <w:rFonts w:ascii="Arial" w:eastAsia="標楷體" w:hAnsi="Arial" w:cs="Arial"/>
    </w:rPr>
  </w:style>
  <w:style w:type="character" w:customStyle="1" w:styleId="aff7">
    <w:name w:val="壹 字元 字元"/>
    <w:link w:val="aff6"/>
    <w:rsid w:val="00C428E2"/>
    <w:rPr>
      <w:rFonts w:ascii="Arial" w:eastAsia="標楷體" w:hAnsi="Arial" w:cs="Arial"/>
      <w:kern w:val="2"/>
      <w:sz w:val="24"/>
      <w:szCs w:val="24"/>
      <w:lang w:val="en-US" w:eastAsia="zh-TW" w:bidi="ar-SA"/>
    </w:rPr>
  </w:style>
  <w:style w:type="paragraph" w:customStyle="1" w:styleId="aff8">
    <w:name w:val="標２ 字元"/>
    <w:basedOn w:val="a2"/>
    <w:link w:val="aff9"/>
    <w:rsid w:val="00C428E2"/>
    <w:pPr>
      <w:spacing w:after="120"/>
      <w:ind w:leftChars="-50" w:left="-120" w:rightChars="-50" w:right="-120"/>
      <w:jc w:val="center"/>
    </w:pPr>
    <w:rPr>
      <w:rFonts w:ascii="Arial" w:eastAsia="標楷體" w:hAnsi="Arial" w:cs="Arial"/>
      <w:b/>
      <w:bCs/>
      <w:sz w:val="32"/>
      <w:szCs w:val="32"/>
    </w:rPr>
  </w:style>
  <w:style w:type="character" w:customStyle="1" w:styleId="aff9">
    <w:name w:val="標２ 字元 字元"/>
    <w:link w:val="aff8"/>
    <w:rsid w:val="00C428E2"/>
    <w:rPr>
      <w:rFonts w:ascii="Arial" w:eastAsia="標楷體" w:hAnsi="Arial" w:cs="Arial"/>
      <w:b/>
      <w:bCs/>
      <w:kern w:val="2"/>
      <w:sz w:val="32"/>
      <w:szCs w:val="32"/>
      <w:lang w:val="en-US" w:eastAsia="zh-TW" w:bidi="ar-SA"/>
    </w:rPr>
  </w:style>
  <w:style w:type="paragraph" w:customStyle="1" w:styleId="11">
    <w:name w:val="1. 字元"/>
    <w:basedOn w:val="a2"/>
    <w:link w:val="12"/>
    <w:rsid w:val="00C428E2"/>
    <w:pPr>
      <w:spacing w:beforeLines="20" w:before="48"/>
      <w:ind w:leftChars="300" w:left="936" w:hangingChars="90" w:hanging="216"/>
    </w:pPr>
    <w:rPr>
      <w:rFonts w:ascii="Arial" w:eastAsia="標楷體" w:hAnsi="Arial" w:cs="Arial"/>
    </w:rPr>
  </w:style>
  <w:style w:type="character" w:customStyle="1" w:styleId="12">
    <w:name w:val="1. 字元 字元"/>
    <w:link w:val="11"/>
    <w:rsid w:val="00C428E2"/>
    <w:rPr>
      <w:rFonts w:ascii="Arial" w:eastAsia="標楷體" w:hAnsi="Arial" w:cs="Arial"/>
      <w:kern w:val="2"/>
      <w:sz w:val="24"/>
      <w:szCs w:val="24"/>
      <w:lang w:val="en-US" w:eastAsia="zh-TW" w:bidi="ar-SA"/>
    </w:rPr>
  </w:style>
  <w:style w:type="paragraph" w:customStyle="1" w:styleId="affa">
    <w:name w:val="報告人"/>
    <w:basedOn w:val="32"/>
    <w:rsid w:val="00C428E2"/>
    <w:rPr>
      <w:sz w:val="28"/>
      <w:szCs w:val="28"/>
    </w:rPr>
  </w:style>
  <w:style w:type="paragraph" w:customStyle="1" w:styleId="32">
    <w:name w:val="標3 字元"/>
    <w:basedOn w:val="a2"/>
    <w:link w:val="33"/>
    <w:rsid w:val="00C428E2"/>
    <w:pPr>
      <w:spacing w:after="120"/>
      <w:ind w:leftChars="-50" w:left="-120" w:rightChars="-50" w:right="-120"/>
      <w:jc w:val="center"/>
    </w:pPr>
    <w:rPr>
      <w:rFonts w:ascii="Arial" w:eastAsia="標楷體" w:hAnsi="Arial" w:cs="Arial"/>
      <w:b/>
      <w:bCs/>
      <w:sz w:val="32"/>
      <w:szCs w:val="32"/>
    </w:rPr>
  </w:style>
  <w:style w:type="character" w:customStyle="1" w:styleId="33">
    <w:name w:val="標3 字元 字元"/>
    <w:link w:val="32"/>
    <w:rsid w:val="00C428E2"/>
    <w:rPr>
      <w:rFonts w:ascii="Arial" w:eastAsia="標楷體" w:hAnsi="Arial" w:cs="Arial"/>
      <w:b/>
      <w:bCs/>
      <w:kern w:val="2"/>
      <w:sz w:val="32"/>
      <w:szCs w:val="32"/>
      <w:lang w:val="en-US" w:eastAsia="zh-TW" w:bidi="ar-SA"/>
    </w:rPr>
  </w:style>
  <w:style w:type="paragraph" w:customStyle="1" w:styleId="affb">
    <w:name w:val="文號"/>
    <w:basedOn w:val="a2"/>
    <w:rsid w:val="00C428E2"/>
    <w:pPr>
      <w:snapToGrid w:val="0"/>
      <w:jc w:val="right"/>
    </w:pPr>
    <w:rPr>
      <w:rFonts w:ascii="新細明體" w:eastAsia="標楷體"/>
      <w:bCs/>
      <w:szCs w:val="20"/>
    </w:rPr>
  </w:style>
  <w:style w:type="paragraph" w:customStyle="1" w:styleId="affc">
    <w:name w:val="條"/>
    <w:basedOn w:val="a2"/>
    <w:rsid w:val="00C428E2"/>
    <w:pPr>
      <w:adjustRightInd w:val="0"/>
      <w:snapToGrid w:val="0"/>
      <w:spacing w:line="360" w:lineRule="exact"/>
      <w:ind w:left="1188" w:hangingChars="495" w:hanging="1188"/>
    </w:pPr>
    <w:rPr>
      <w:rFonts w:ascii="新細明體" w:eastAsia="標楷體" w:hAnsi="新細明體"/>
      <w:bCs/>
      <w:kern w:val="0"/>
      <w:szCs w:val="20"/>
    </w:rPr>
  </w:style>
  <w:style w:type="paragraph" w:customStyle="1" w:styleId="affd">
    <w:name w:val="條一"/>
    <w:basedOn w:val="affe"/>
    <w:rsid w:val="00C428E2"/>
    <w:pPr>
      <w:ind w:leftChars="500" w:left="1680"/>
    </w:pPr>
  </w:style>
  <w:style w:type="paragraph" w:customStyle="1" w:styleId="affe">
    <w:name w:val="一 字元"/>
    <w:basedOn w:val="a2"/>
    <w:link w:val="afff"/>
    <w:rsid w:val="00C428E2"/>
    <w:pPr>
      <w:spacing w:beforeLines="20" w:before="48"/>
      <w:ind w:leftChars="100" w:left="720" w:hangingChars="200" w:hanging="480"/>
    </w:pPr>
    <w:rPr>
      <w:rFonts w:ascii="Arial" w:eastAsia="標楷體" w:hAnsi="Arial" w:cs="Arial"/>
    </w:rPr>
  </w:style>
  <w:style w:type="character" w:customStyle="1" w:styleId="afff">
    <w:name w:val="一 字元 字元"/>
    <w:link w:val="affe"/>
    <w:rsid w:val="00C428E2"/>
    <w:rPr>
      <w:rFonts w:ascii="Arial" w:eastAsia="標楷體" w:hAnsi="Arial" w:cs="Arial"/>
      <w:kern w:val="2"/>
      <w:sz w:val="24"/>
      <w:szCs w:val="24"/>
      <w:lang w:val="en-US" w:eastAsia="zh-TW" w:bidi="ar-SA"/>
    </w:rPr>
  </w:style>
  <w:style w:type="paragraph" w:customStyle="1" w:styleId="afff0">
    <w:name w:val="標１"/>
    <w:basedOn w:val="a2"/>
    <w:rsid w:val="00C428E2"/>
    <w:pPr>
      <w:spacing w:after="120" w:line="0" w:lineRule="atLeast"/>
      <w:jc w:val="center"/>
    </w:pPr>
    <w:rPr>
      <w:rFonts w:ascii="Arial" w:eastAsia="標楷體" w:hAnsi="Arial" w:cs="Arial"/>
      <w:sz w:val="36"/>
      <w:szCs w:val="28"/>
    </w:rPr>
  </w:style>
  <w:style w:type="paragraph" w:customStyle="1" w:styleId="afff1">
    <w:name w:val="條文齊"/>
    <w:basedOn w:val="affd"/>
    <w:rsid w:val="00C428E2"/>
    <w:pPr>
      <w:ind w:left="1200" w:firstLineChars="0" w:firstLine="0"/>
    </w:pPr>
  </w:style>
  <w:style w:type="paragraph" w:customStyle="1" w:styleId="afff2">
    <w:name w:val="(一 字元"/>
    <w:basedOn w:val="affe"/>
    <w:link w:val="afff3"/>
    <w:rsid w:val="00C428E2"/>
    <w:pPr>
      <w:ind w:leftChars="200" w:left="888" w:hangingChars="170" w:hanging="408"/>
    </w:pPr>
  </w:style>
  <w:style w:type="character" w:customStyle="1" w:styleId="afff3">
    <w:name w:val="(一 字元 字元"/>
    <w:basedOn w:val="afff"/>
    <w:link w:val="afff2"/>
    <w:rsid w:val="00C428E2"/>
    <w:rPr>
      <w:rFonts w:ascii="Arial" w:eastAsia="標楷體" w:hAnsi="Arial" w:cs="Arial"/>
      <w:kern w:val="2"/>
      <w:sz w:val="24"/>
      <w:szCs w:val="24"/>
      <w:lang w:val="en-US" w:eastAsia="zh-TW" w:bidi="ar-SA"/>
    </w:rPr>
  </w:style>
  <w:style w:type="paragraph" w:customStyle="1" w:styleId="afff4">
    <w:name w:val="拾壹"/>
    <w:basedOn w:val="a2"/>
    <w:rsid w:val="00C428E2"/>
    <w:pPr>
      <w:spacing w:beforeLines="50" w:before="120"/>
      <w:ind w:left="720" w:hangingChars="300" w:hanging="720"/>
      <w:jc w:val="both"/>
    </w:pPr>
    <w:rPr>
      <w:rFonts w:ascii="Arial" w:eastAsia="標楷體" w:hAnsi="Arial" w:cs="Arial"/>
      <w:szCs w:val="20"/>
    </w:rPr>
  </w:style>
  <w:style w:type="paragraph" w:customStyle="1" w:styleId="afff5">
    <w:name w:val="二文 字元"/>
    <w:basedOn w:val="afff2"/>
    <w:link w:val="afff6"/>
    <w:rsid w:val="00C428E2"/>
    <w:pPr>
      <w:ind w:leftChars="300" w:left="720" w:firstLineChars="0" w:firstLine="0"/>
    </w:pPr>
  </w:style>
  <w:style w:type="character" w:customStyle="1" w:styleId="afff6">
    <w:name w:val="二文 字元 字元"/>
    <w:basedOn w:val="afff3"/>
    <w:link w:val="afff5"/>
    <w:rsid w:val="00C428E2"/>
    <w:rPr>
      <w:rFonts w:ascii="Arial" w:eastAsia="標楷體" w:hAnsi="Arial" w:cs="Arial"/>
      <w:kern w:val="2"/>
      <w:sz w:val="24"/>
      <w:szCs w:val="24"/>
      <w:lang w:val="en-US" w:eastAsia="zh-TW" w:bidi="ar-SA"/>
    </w:rPr>
  </w:style>
  <w:style w:type="paragraph" w:customStyle="1" w:styleId="afff7">
    <w:name w:val="壹文"/>
    <w:basedOn w:val="afff5"/>
    <w:rsid w:val="00C428E2"/>
    <w:pPr>
      <w:ind w:leftChars="100" w:left="240"/>
    </w:pPr>
  </w:style>
  <w:style w:type="paragraph" w:customStyle="1" w:styleId="afff8">
    <w:name w:val="拾壹文"/>
    <w:basedOn w:val="afff7"/>
    <w:rsid w:val="00C428E2"/>
    <w:pPr>
      <w:ind w:leftChars="200" w:left="480"/>
    </w:pPr>
  </w:style>
  <w:style w:type="paragraph" w:customStyle="1" w:styleId="-7">
    <w:name w:val="文-7"/>
    <w:basedOn w:val="affe"/>
    <w:rsid w:val="00C428E2"/>
    <w:pPr>
      <w:ind w:leftChars="700" w:left="2160"/>
    </w:pPr>
  </w:style>
  <w:style w:type="paragraph" w:customStyle="1" w:styleId="000">
    <w:name w:val="0:00"/>
    <w:basedOn w:val="a2"/>
    <w:rsid w:val="00C428E2"/>
    <w:pPr>
      <w:jc w:val="center"/>
    </w:pPr>
    <w:rPr>
      <w:rFonts w:ascii="Arial Narrow" w:eastAsia="標楷體" w:hAnsi="Arial Narrow" w:cs="Arial"/>
    </w:rPr>
  </w:style>
  <w:style w:type="paragraph" w:customStyle="1" w:styleId="00">
    <w:name w:val="00"/>
    <w:basedOn w:val="000"/>
    <w:rsid w:val="00C428E2"/>
    <w:rPr>
      <w:rFonts w:ascii="Arial" w:hAnsi="Arial"/>
    </w:rPr>
  </w:style>
  <w:style w:type="paragraph" w:customStyle="1" w:styleId="afff9">
    <w:name w:val="十一"/>
    <w:basedOn w:val="affe"/>
    <w:rsid w:val="00C428E2"/>
    <w:pPr>
      <w:ind w:left="960" w:hangingChars="300" w:hanging="720"/>
    </w:pPr>
  </w:style>
  <w:style w:type="paragraph" w:customStyle="1" w:styleId="afffa">
    <w:name w:val="(一文 字元"/>
    <w:basedOn w:val="afff5"/>
    <w:link w:val="afffb"/>
    <w:rsid w:val="00C428E2"/>
    <w:pPr>
      <w:ind w:leftChars="370" w:left="888"/>
    </w:pPr>
  </w:style>
  <w:style w:type="character" w:customStyle="1" w:styleId="afffb">
    <w:name w:val="(一文 字元 字元"/>
    <w:basedOn w:val="afff6"/>
    <w:link w:val="afffa"/>
    <w:rsid w:val="00C428E2"/>
    <w:rPr>
      <w:rFonts w:ascii="Arial" w:eastAsia="標楷體" w:hAnsi="Arial" w:cs="Arial"/>
      <w:kern w:val="2"/>
      <w:sz w:val="24"/>
      <w:szCs w:val="24"/>
      <w:lang w:val="en-US" w:eastAsia="zh-TW" w:bidi="ar-SA"/>
    </w:rPr>
  </w:style>
  <w:style w:type="paragraph" w:customStyle="1" w:styleId="-20">
    <w:name w:val="一文-2"/>
    <w:basedOn w:val="-2"/>
    <w:rsid w:val="00C428E2"/>
    <w:pPr>
      <w:ind w:leftChars="100" w:left="240"/>
    </w:pPr>
  </w:style>
  <w:style w:type="paragraph" w:customStyle="1" w:styleId="afffc">
    <w:name w:val="條(一"/>
    <w:basedOn w:val="affd"/>
    <w:rsid w:val="00C428E2"/>
    <w:pPr>
      <w:ind w:leftChars="600" w:left="1848" w:hangingChars="170" w:hanging="408"/>
    </w:pPr>
  </w:style>
  <w:style w:type="paragraph" w:styleId="afffd">
    <w:name w:val="Title"/>
    <w:basedOn w:val="a2"/>
    <w:qFormat/>
    <w:rsid w:val="00C428E2"/>
    <w:pPr>
      <w:spacing w:before="240" w:after="60"/>
      <w:jc w:val="center"/>
      <w:outlineLvl w:val="0"/>
    </w:pPr>
    <w:rPr>
      <w:rFonts w:ascii="Arial" w:hAnsi="Arial"/>
      <w:b/>
      <w:sz w:val="32"/>
      <w:szCs w:val="20"/>
    </w:rPr>
  </w:style>
  <w:style w:type="paragraph" w:customStyle="1" w:styleId="afffe">
    <w:name w:val="廿一"/>
    <w:basedOn w:val="a2"/>
    <w:rsid w:val="00C428E2"/>
    <w:pPr>
      <w:spacing w:beforeLines="50" w:before="120"/>
      <w:ind w:left="960" w:hangingChars="400" w:hanging="960"/>
      <w:jc w:val="both"/>
    </w:pPr>
    <w:rPr>
      <w:rFonts w:ascii="Arial" w:eastAsia="標楷體" w:hAnsi="Arial" w:cs="Arial"/>
      <w:szCs w:val="20"/>
    </w:rPr>
  </w:style>
  <w:style w:type="paragraph" w:customStyle="1" w:styleId="-21">
    <w:name w:val="文-2齊"/>
    <w:basedOn w:val="-2"/>
    <w:rsid w:val="00C428E2"/>
    <w:pPr>
      <w:ind w:leftChars="200" w:left="480" w:firstLineChars="0" w:firstLine="0"/>
    </w:pPr>
  </w:style>
  <w:style w:type="paragraph" w:customStyle="1" w:styleId="affff">
    <w:name w:val="案由"/>
    <w:basedOn w:val="a2"/>
    <w:rsid w:val="00C428E2"/>
    <w:pPr>
      <w:spacing w:beforeLines="50" w:before="120"/>
      <w:ind w:left="960" w:hangingChars="400" w:hanging="960"/>
      <w:jc w:val="both"/>
    </w:pPr>
    <w:rPr>
      <w:rFonts w:ascii="Arial" w:eastAsia="標楷體" w:hAnsi="Arial" w:cs="Arial"/>
      <w:szCs w:val="20"/>
    </w:rPr>
  </w:style>
  <w:style w:type="paragraph" w:customStyle="1" w:styleId="13">
    <w:name w:val="表1"/>
    <w:basedOn w:val="a2"/>
    <w:link w:val="14"/>
    <w:rsid w:val="00C428E2"/>
    <w:pPr>
      <w:spacing w:beforeLines="20" w:before="48"/>
      <w:ind w:leftChars="-50" w:left="72" w:rightChars="-10" w:right="-24" w:hangingChars="80" w:hanging="192"/>
      <w:jc w:val="both"/>
    </w:pPr>
    <w:rPr>
      <w:rFonts w:ascii="Arial" w:eastAsia="標楷體" w:hAnsi="Arial" w:cs="Arial"/>
    </w:rPr>
  </w:style>
  <w:style w:type="character" w:customStyle="1" w:styleId="14">
    <w:name w:val="表1 字元"/>
    <w:link w:val="13"/>
    <w:rsid w:val="00C428E2"/>
    <w:rPr>
      <w:rFonts w:ascii="Arial" w:eastAsia="標楷體" w:hAnsi="Arial" w:cs="Arial"/>
      <w:kern w:val="2"/>
      <w:sz w:val="24"/>
      <w:szCs w:val="24"/>
      <w:lang w:val="en-US" w:eastAsia="zh-TW" w:bidi="ar-SA"/>
    </w:rPr>
  </w:style>
  <w:style w:type="paragraph" w:customStyle="1" w:styleId="affff0">
    <w:name w:val="表.."/>
    <w:basedOn w:val="13"/>
    <w:rsid w:val="00C428E2"/>
  </w:style>
  <w:style w:type="paragraph" w:styleId="15">
    <w:name w:val="toc 1"/>
    <w:basedOn w:val="a2"/>
    <w:next w:val="a2"/>
    <w:autoRedefine/>
    <w:semiHidden/>
    <w:rsid w:val="00C428E2"/>
    <w:pPr>
      <w:tabs>
        <w:tab w:val="right" w:leader="dot" w:pos="9600"/>
      </w:tabs>
      <w:spacing w:beforeLines="50" w:before="120"/>
      <w:jc w:val="both"/>
    </w:pPr>
    <w:rPr>
      <w:rFonts w:ascii="Arial" w:eastAsia="標楷體" w:hAnsi="Arial" w:cs="Arial"/>
      <w:b/>
      <w:noProof/>
      <w:szCs w:val="20"/>
    </w:rPr>
  </w:style>
  <w:style w:type="paragraph" w:customStyle="1" w:styleId="16">
    <w:name w:val="文16"/>
    <w:basedOn w:val="a2"/>
    <w:rsid w:val="00C428E2"/>
    <w:pPr>
      <w:spacing w:after="120"/>
      <w:ind w:leftChars="-50" w:left="-120" w:rightChars="-50" w:right="-120"/>
      <w:jc w:val="center"/>
    </w:pPr>
    <w:rPr>
      <w:rFonts w:ascii="Arial" w:eastAsia="標楷體" w:hAnsi="Arial" w:cs="Arial"/>
      <w:b/>
      <w:bCs/>
      <w:sz w:val="32"/>
      <w:szCs w:val="32"/>
    </w:rPr>
  </w:style>
  <w:style w:type="paragraph" w:customStyle="1" w:styleId="17">
    <w:name w:val="(1"/>
    <w:basedOn w:val="a2"/>
    <w:rsid w:val="00C428E2"/>
    <w:pPr>
      <w:spacing w:beforeLines="20" w:before="48"/>
      <w:ind w:leftChars="400" w:left="1200" w:hangingChars="100" w:hanging="240"/>
    </w:pPr>
    <w:rPr>
      <w:rFonts w:ascii="Arial" w:eastAsia="標楷體" w:hAnsi="Arial" w:cs="Arial"/>
    </w:rPr>
  </w:style>
  <w:style w:type="paragraph" w:customStyle="1" w:styleId="affff1">
    <w:name w:val="二十一"/>
    <w:basedOn w:val="afff4"/>
    <w:rsid w:val="00C428E2"/>
    <w:pPr>
      <w:ind w:left="960" w:hangingChars="400" w:hanging="960"/>
    </w:pPr>
  </w:style>
  <w:style w:type="paragraph" w:customStyle="1" w:styleId="18">
    <w:name w:val="文18"/>
    <w:basedOn w:val="afff0"/>
    <w:rsid w:val="00C428E2"/>
  </w:style>
  <w:style w:type="paragraph" w:customStyle="1" w:styleId="affff2">
    <w:name w:val="一局"/>
    <w:basedOn w:val="affe"/>
    <w:rsid w:val="00C428E2"/>
    <w:pPr>
      <w:spacing w:beforeLines="50" w:before="120"/>
    </w:pPr>
  </w:style>
  <w:style w:type="paragraph" w:customStyle="1" w:styleId="affff3">
    <w:name w:val="表文"/>
    <w:basedOn w:val="13"/>
    <w:link w:val="affff4"/>
    <w:rsid w:val="00C428E2"/>
    <w:pPr>
      <w:ind w:left="-120" w:firstLineChars="0" w:firstLine="0"/>
    </w:pPr>
  </w:style>
  <w:style w:type="character" w:customStyle="1" w:styleId="affff4">
    <w:name w:val="表文 字元"/>
    <w:basedOn w:val="14"/>
    <w:link w:val="affff3"/>
    <w:rsid w:val="00C428E2"/>
    <w:rPr>
      <w:rFonts w:ascii="Arial" w:eastAsia="標楷體" w:hAnsi="Arial" w:cs="Arial"/>
      <w:kern w:val="2"/>
      <w:sz w:val="24"/>
      <w:szCs w:val="24"/>
      <w:lang w:val="en-US" w:eastAsia="zh-TW" w:bidi="ar-SA"/>
    </w:rPr>
  </w:style>
  <w:style w:type="paragraph" w:customStyle="1" w:styleId="affff5">
    <w:name w:val="第章"/>
    <w:basedOn w:val="a2"/>
    <w:rsid w:val="00C428E2"/>
    <w:pPr>
      <w:spacing w:line="480" w:lineRule="exact"/>
      <w:ind w:left="240" w:firstLine="1080"/>
    </w:pPr>
    <w:rPr>
      <w:rFonts w:eastAsia="標楷體"/>
      <w:sz w:val="40"/>
      <w:szCs w:val="20"/>
    </w:rPr>
  </w:style>
  <w:style w:type="paragraph" w:customStyle="1" w:styleId="1-4">
    <w:name w:val="(1-4"/>
    <w:basedOn w:val="a2"/>
    <w:rsid w:val="00C428E2"/>
    <w:pPr>
      <w:spacing w:beforeLines="20" w:before="48"/>
      <w:ind w:leftChars="400" w:left="1176" w:hangingChars="90" w:hanging="216"/>
    </w:pPr>
    <w:rPr>
      <w:rFonts w:ascii="Arial" w:eastAsia="標楷體" w:hAnsi="Arial" w:cs="Arial"/>
    </w:rPr>
  </w:style>
  <w:style w:type="paragraph" w:customStyle="1" w:styleId="affff6">
    <w:name w:val="標２"/>
    <w:basedOn w:val="a2"/>
    <w:rsid w:val="00C428E2"/>
    <w:pPr>
      <w:spacing w:after="120"/>
      <w:ind w:leftChars="-50" w:left="-120" w:rightChars="-50" w:right="-120"/>
      <w:jc w:val="center"/>
    </w:pPr>
    <w:rPr>
      <w:rFonts w:ascii="Arial" w:eastAsia="標楷體" w:hAnsi="Arial" w:cs="Arial"/>
      <w:b/>
      <w:bCs/>
      <w:sz w:val="32"/>
      <w:szCs w:val="32"/>
    </w:rPr>
  </w:style>
  <w:style w:type="paragraph" w:customStyle="1" w:styleId="affff7">
    <w:name w:val="壹"/>
    <w:basedOn w:val="a2"/>
    <w:rsid w:val="00C428E2"/>
    <w:pPr>
      <w:spacing w:beforeLines="50" w:before="120"/>
      <w:ind w:left="480" w:hangingChars="200" w:hanging="480"/>
      <w:jc w:val="both"/>
    </w:pPr>
    <w:rPr>
      <w:rFonts w:ascii="Arial" w:eastAsia="標楷體" w:hAnsi="Arial" w:cs="Arial"/>
      <w:szCs w:val="20"/>
    </w:rPr>
  </w:style>
  <w:style w:type="paragraph" w:customStyle="1" w:styleId="19">
    <w:name w:val="1."/>
    <w:basedOn w:val="a2"/>
    <w:rsid w:val="00C428E2"/>
    <w:pPr>
      <w:spacing w:beforeLines="20" w:before="48"/>
      <w:ind w:leftChars="300" w:left="936" w:hangingChars="90" w:hanging="216"/>
    </w:pPr>
    <w:rPr>
      <w:rFonts w:ascii="Arial" w:eastAsia="標楷體" w:hAnsi="Arial" w:cs="Arial"/>
    </w:rPr>
  </w:style>
  <w:style w:type="paragraph" w:customStyle="1" w:styleId="affff8">
    <w:name w:val="(一文"/>
    <w:basedOn w:val="a2"/>
    <w:rsid w:val="00C428E2"/>
    <w:pPr>
      <w:spacing w:beforeLines="20" w:before="48"/>
      <w:ind w:leftChars="370" w:left="888"/>
    </w:pPr>
    <w:rPr>
      <w:rFonts w:ascii="Arial" w:eastAsia="標楷體" w:hAnsi="Arial" w:cs="Arial"/>
    </w:rPr>
  </w:style>
  <w:style w:type="paragraph" w:customStyle="1" w:styleId="affff9">
    <w:name w:val="一"/>
    <w:basedOn w:val="a2"/>
    <w:rsid w:val="00C428E2"/>
    <w:pPr>
      <w:spacing w:beforeLines="20" w:before="48"/>
      <w:ind w:leftChars="100" w:left="720" w:hangingChars="200" w:hanging="480"/>
    </w:pPr>
    <w:rPr>
      <w:rFonts w:ascii="Arial" w:eastAsia="標楷體" w:hAnsi="Arial" w:cs="Arial"/>
    </w:rPr>
  </w:style>
  <w:style w:type="paragraph" w:customStyle="1" w:styleId="affffa">
    <w:name w:val="(一"/>
    <w:basedOn w:val="affff9"/>
    <w:rsid w:val="00C428E2"/>
    <w:pPr>
      <w:ind w:leftChars="200" w:left="888" w:hangingChars="170" w:hanging="408"/>
    </w:pPr>
  </w:style>
  <w:style w:type="paragraph" w:customStyle="1" w:styleId="affffb">
    <w:name w:val="二文"/>
    <w:basedOn w:val="affffa"/>
    <w:rsid w:val="00C428E2"/>
    <w:pPr>
      <w:ind w:leftChars="300" w:left="720" w:firstLineChars="0" w:firstLine="0"/>
    </w:pPr>
  </w:style>
  <w:style w:type="paragraph" w:customStyle="1" w:styleId="Default">
    <w:name w:val="Default"/>
    <w:rsid w:val="00C428E2"/>
    <w:pPr>
      <w:widowControl w:val="0"/>
      <w:autoSpaceDE w:val="0"/>
      <w:autoSpaceDN w:val="0"/>
      <w:adjustRightInd w:val="0"/>
    </w:pPr>
    <w:rPr>
      <w:rFonts w:ascii="標楷體" w:eastAsia="標楷體" w:cs="標楷體"/>
      <w:color w:val="000000"/>
      <w:sz w:val="24"/>
      <w:szCs w:val="24"/>
    </w:rPr>
  </w:style>
  <w:style w:type="paragraph" w:customStyle="1" w:styleId="34">
    <w:name w:val="標3"/>
    <w:basedOn w:val="a2"/>
    <w:rsid w:val="00C428E2"/>
    <w:pPr>
      <w:spacing w:after="120"/>
      <w:ind w:leftChars="-50" w:left="-120" w:rightChars="-50" w:right="-120"/>
      <w:jc w:val="center"/>
    </w:pPr>
    <w:rPr>
      <w:rFonts w:ascii="Arial" w:eastAsia="標楷體" w:hAnsi="Arial" w:cs="Arial"/>
      <w:b/>
      <w:bCs/>
      <w:sz w:val="32"/>
      <w:szCs w:val="32"/>
    </w:rPr>
  </w:style>
  <w:style w:type="paragraph" w:customStyle="1" w:styleId="xl25">
    <w:name w:val="xl25"/>
    <w:basedOn w:val="a2"/>
    <w:rsid w:val="00C428E2"/>
    <w:pPr>
      <w:widowControl/>
      <w:spacing w:before="100" w:beforeAutospacing="1" w:after="100" w:afterAutospacing="1"/>
      <w:jc w:val="center"/>
    </w:pPr>
    <w:rPr>
      <w:rFonts w:ascii="標楷體" w:eastAsia="標楷體" w:hAnsi="標楷體" w:cs="Arial Unicode MS" w:hint="eastAsia"/>
      <w:kern w:val="0"/>
    </w:rPr>
  </w:style>
  <w:style w:type="paragraph" w:customStyle="1" w:styleId="affffc">
    <w:name w:val="條例"/>
    <w:basedOn w:val="a2"/>
    <w:autoRedefine/>
    <w:rsid w:val="00C428E2"/>
    <w:pPr>
      <w:autoSpaceDE w:val="0"/>
      <w:autoSpaceDN w:val="0"/>
      <w:adjustRightInd w:val="0"/>
      <w:spacing w:line="400" w:lineRule="exact"/>
      <w:ind w:left="400" w:hangingChars="400" w:hanging="400"/>
    </w:pPr>
    <w:rPr>
      <w:rFonts w:ascii="新細明體" w:eastAsia="標楷體" w:cs="新細明體"/>
      <w:kern w:val="0"/>
      <w:sz w:val="26"/>
    </w:rPr>
  </w:style>
  <w:style w:type="paragraph" w:customStyle="1" w:styleId="affffd">
    <w:name w:val="條例一"/>
    <w:basedOn w:val="affffc"/>
    <w:autoRedefine/>
    <w:rsid w:val="00C428E2"/>
    <w:pPr>
      <w:ind w:leftChars="466" w:left="2158" w:hanging="1040"/>
    </w:pPr>
  </w:style>
  <w:style w:type="paragraph" w:customStyle="1" w:styleId="affffe">
    <w:name w:val="條例二"/>
    <w:basedOn w:val="affffc"/>
    <w:autoRedefine/>
    <w:rsid w:val="00C428E2"/>
    <w:pPr>
      <w:ind w:leftChars="766" w:left="2098" w:hangingChars="100" w:hanging="260"/>
    </w:pPr>
  </w:style>
  <w:style w:type="paragraph" w:styleId="35">
    <w:name w:val="Body Text 3"/>
    <w:basedOn w:val="a2"/>
    <w:rsid w:val="00C428E2"/>
    <w:pPr>
      <w:spacing w:after="120"/>
    </w:pPr>
    <w:rPr>
      <w:sz w:val="16"/>
      <w:szCs w:val="16"/>
    </w:rPr>
  </w:style>
  <w:style w:type="paragraph" w:customStyle="1" w:styleId="xl24">
    <w:name w:val="xl24"/>
    <w:basedOn w:val="a2"/>
    <w:rsid w:val="00C428E2"/>
    <w:pPr>
      <w:widowControl/>
      <w:spacing w:before="100" w:after="100"/>
    </w:pPr>
    <w:rPr>
      <w:rFonts w:eastAsia="Arial Unicode MS"/>
      <w:kern w:val="0"/>
      <w:szCs w:val="20"/>
    </w:rPr>
  </w:style>
  <w:style w:type="paragraph" w:customStyle="1" w:styleId="afffff">
    <w:name w:val="中標"/>
    <w:basedOn w:val="a2"/>
    <w:rsid w:val="00C428E2"/>
    <w:pPr>
      <w:jc w:val="center"/>
    </w:pPr>
    <w:rPr>
      <w:rFonts w:ascii="超研澤特明" w:eastAsia="超研澤特明" w:hAnsi="Courier New"/>
      <w:sz w:val="32"/>
      <w:szCs w:val="32"/>
    </w:rPr>
  </w:style>
  <w:style w:type="paragraph" w:customStyle="1" w:styleId="105">
    <w:name w:val="樣式 標題 1 + 套用後:  0.5 列"/>
    <w:basedOn w:val="10"/>
    <w:rsid w:val="00C428E2"/>
    <w:pPr>
      <w:snapToGrid w:val="0"/>
      <w:spacing w:afterLines="50" w:after="180"/>
      <w:jc w:val="both"/>
    </w:pPr>
    <w:rPr>
      <w:rFonts w:ascii="Arial" w:eastAsia="標楷體" w:hAnsi="Arial"/>
      <w:bCs w:val="0"/>
      <w:kern w:val="52"/>
      <w:sz w:val="40"/>
      <w:szCs w:val="20"/>
    </w:rPr>
  </w:style>
  <w:style w:type="paragraph" w:customStyle="1" w:styleId="afffff0">
    <w:name w:val="學校"/>
    <w:basedOn w:val="a2"/>
    <w:rsid w:val="00C428E2"/>
    <w:pPr>
      <w:jc w:val="both"/>
    </w:pPr>
    <w:rPr>
      <w:rFonts w:ascii="標楷體" w:eastAsia="超研澤粗黑"/>
      <w:szCs w:val="20"/>
    </w:rPr>
  </w:style>
  <w:style w:type="character" w:styleId="afffff1">
    <w:name w:val="line number"/>
    <w:basedOn w:val="a3"/>
    <w:rsid w:val="00C428E2"/>
  </w:style>
  <w:style w:type="paragraph" w:customStyle="1" w:styleId="1a">
    <w:name w:val="標題1"/>
    <w:basedOn w:val="10"/>
    <w:next w:val="10"/>
    <w:autoRedefine/>
    <w:rsid w:val="00C428E2"/>
    <w:pPr>
      <w:keepNext w:val="0"/>
      <w:ind w:leftChars="-355" w:left="-355" w:right="2" w:hangingChars="367" w:hanging="852"/>
      <w:outlineLvl w:val="9"/>
    </w:pPr>
    <w:rPr>
      <w:rFonts w:ascii="標楷體" w:eastAsia="標楷體" w:cs="新細明體"/>
      <w:spacing w:val="-4"/>
    </w:rPr>
  </w:style>
  <w:style w:type="paragraph" w:customStyle="1" w:styleId="afffff2">
    <w:name w:val="本文一"/>
    <w:basedOn w:val="a2"/>
    <w:autoRedefine/>
    <w:rsid w:val="00C428E2"/>
    <w:pPr>
      <w:ind w:firstLineChars="225" w:firstLine="540"/>
    </w:pPr>
    <w:rPr>
      <w:rFonts w:ascii="標楷體" w:eastAsia="標楷體" w:hAnsi="標楷體"/>
      <w:szCs w:val="32"/>
    </w:rPr>
  </w:style>
  <w:style w:type="character" w:styleId="HTML0">
    <w:name w:val="HTML Typewriter"/>
    <w:rsid w:val="00C428E2"/>
    <w:rPr>
      <w:rFonts w:ascii="細明體" w:eastAsia="細明體" w:hAnsi="細明體" w:cs="細明體"/>
      <w:sz w:val="24"/>
      <w:szCs w:val="24"/>
    </w:rPr>
  </w:style>
  <w:style w:type="character" w:customStyle="1" w:styleId="user7">
    <w:name w:val="user_7"/>
    <w:basedOn w:val="a3"/>
    <w:rsid w:val="00C428E2"/>
  </w:style>
  <w:style w:type="character" w:customStyle="1" w:styleId="font10bw1">
    <w:name w:val="font10bw1"/>
    <w:rsid w:val="00C428E2"/>
    <w:rPr>
      <w:b/>
      <w:bCs/>
      <w:color w:val="FFFFFF"/>
      <w:sz w:val="20"/>
      <w:szCs w:val="20"/>
    </w:rPr>
  </w:style>
  <w:style w:type="paragraph" w:styleId="afffff3">
    <w:name w:val="List Paragraph"/>
    <w:basedOn w:val="a2"/>
    <w:uiPriority w:val="34"/>
    <w:qFormat/>
    <w:rsid w:val="00C428E2"/>
    <w:pPr>
      <w:ind w:leftChars="200" w:left="480"/>
    </w:pPr>
    <w:rPr>
      <w:rFonts w:ascii="Calibri" w:hAnsi="Calibri"/>
      <w:szCs w:val="22"/>
    </w:rPr>
  </w:style>
  <w:style w:type="paragraph" w:styleId="afffff4">
    <w:name w:val="Balloon Text"/>
    <w:basedOn w:val="a2"/>
    <w:link w:val="afffff5"/>
    <w:uiPriority w:val="99"/>
    <w:rsid w:val="00B1445E"/>
    <w:rPr>
      <w:rFonts w:ascii="Cambria" w:hAnsi="Cambria"/>
      <w:sz w:val="18"/>
      <w:szCs w:val="18"/>
      <w:lang w:val="x-none" w:eastAsia="x-none"/>
    </w:rPr>
  </w:style>
  <w:style w:type="character" w:customStyle="1" w:styleId="afffff5">
    <w:name w:val="註解方塊文字 字元"/>
    <w:link w:val="afffff4"/>
    <w:uiPriority w:val="99"/>
    <w:rsid w:val="00B1445E"/>
    <w:rPr>
      <w:rFonts w:ascii="Cambria" w:eastAsia="新細明體" w:hAnsi="Cambria" w:cs="Times New Roman"/>
      <w:kern w:val="2"/>
      <w:sz w:val="18"/>
      <w:szCs w:val="18"/>
    </w:rPr>
  </w:style>
  <w:style w:type="character" w:styleId="HTML1">
    <w:name w:val="HTML Cite"/>
    <w:uiPriority w:val="99"/>
    <w:unhideWhenUsed/>
    <w:rsid w:val="001D2679"/>
    <w:rPr>
      <w:i w:val="0"/>
      <w:iCs w:val="0"/>
      <w:color w:val="388222"/>
    </w:rPr>
  </w:style>
  <w:style w:type="character" w:customStyle="1" w:styleId="af4">
    <w:name w:val="註釋標題 字元"/>
    <w:link w:val="af3"/>
    <w:rsid w:val="00C31A8A"/>
    <w:rPr>
      <w:rFonts w:ascii="細明體" w:eastAsia="細明體"/>
      <w:snapToGrid w:val="0"/>
      <w:color w:val="000000"/>
      <w:kern w:val="14"/>
      <w:sz w:val="24"/>
    </w:rPr>
  </w:style>
  <w:style w:type="character" w:customStyle="1" w:styleId="a7">
    <w:name w:val="本文 字元"/>
    <w:basedOn w:val="a3"/>
    <w:link w:val="a6"/>
    <w:rsid w:val="001A563B"/>
    <w:rPr>
      <w:rFonts w:ascii="細明體" w:eastAsia="細明體"/>
      <w:snapToGrid w:val="0"/>
      <w:color w:val="000000"/>
      <w:sz w:val="24"/>
    </w:rPr>
  </w:style>
  <w:style w:type="character" w:customStyle="1" w:styleId="af1">
    <w:name w:val="本文縮排 字元"/>
    <w:basedOn w:val="a3"/>
    <w:link w:val="af0"/>
    <w:rsid w:val="001A563B"/>
    <w:rPr>
      <w:kern w:val="2"/>
      <w:sz w:val="24"/>
      <w:szCs w:val="24"/>
    </w:rPr>
  </w:style>
  <w:style w:type="character" w:customStyle="1" w:styleId="af">
    <w:name w:val="頁首 字元"/>
    <w:basedOn w:val="a3"/>
    <w:link w:val="ae"/>
    <w:rsid w:val="001A563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2447">
      <w:bodyDiv w:val="1"/>
      <w:marLeft w:val="0"/>
      <w:marRight w:val="0"/>
      <w:marTop w:val="0"/>
      <w:marBottom w:val="0"/>
      <w:divBdr>
        <w:top w:val="none" w:sz="0" w:space="0" w:color="auto"/>
        <w:left w:val="none" w:sz="0" w:space="0" w:color="auto"/>
        <w:bottom w:val="none" w:sz="0" w:space="0" w:color="auto"/>
        <w:right w:val="none" w:sz="0" w:space="0" w:color="auto"/>
      </w:divBdr>
    </w:div>
    <w:div w:id="313992232">
      <w:bodyDiv w:val="1"/>
      <w:marLeft w:val="0"/>
      <w:marRight w:val="0"/>
      <w:marTop w:val="0"/>
      <w:marBottom w:val="0"/>
      <w:divBdr>
        <w:top w:val="none" w:sz="0" w:space="0" w:color="auto"/>
        <w:left w:val="none" w:sz="0" w:space="0" w:color="auto"/>
        <w:bottom w:val="none" w:sz="0" w:space="0" w:color="auto"/>
        <w:right w:val="none" w:sz="0" w:space="0" w:color="auto"/>
      </w:divBdr>
    </w:div>
    <w:div w:id="316417686">
      <w:bodyDiv w:val="1"/>
      <w:marLeft w:val="0"/>
      <w:marRight w:val="0"/>
      <w:marTop w:val="0"/>
      <w:marBottom w:val="0"/>
      <w:divBdr>
        <w:top w:val="none" w:sz="0" w:space="0" w:color="auto"/>
        <w:left w:val="none" w:sz="0" w:space="0" w:color="auto"/>
        <w:bottom w:val="none" w:sz="0" w:space="0" w:color="auto"/>
        <w:right w:val="none" w:sz="0" w:space="0" w:color="auto"/>
      </w:divBdr>
    </w:div>
    <w:div w:id="541595260">
      <w:bodyDiv w:val="1"/>
      <w:marLeft w:val="0"/>
      <w:marRight w:val="0"/>
      <w:marTop w:val="0"/>
      <w:marBottom w:val="0"/>
      <w:divBdr>
        <w:top w:val="none" w:sz="0" w:space="0" w:color="auto"/>
        <w:left w:val="none" w:sz="0" w:space="0" w:color="auto"/>
        <w:bottom w:val="none" w:sz="0" w:space="0" w:color="auto"/>
        <w:right w:val="none" w:sz="0" w:space="0" w:color="auto"/>
      </w:divBdr>
      <w:divsChild>
        <w:div w:id="1855224057">
          <w:marLeft w:val="0"/>
          <w:marRight w:val="0"/>
          <w:marTop w:val="0"/>
          <w:marBottom w:val="0"/>
          <w:divBdr>
            <w:top w:val="none" w:sz="0" w:space="0" w:color="auto"/>
            <w:left w:val="none" w:sz="0" w:space="0" w:color="auto"/>
            <w:bottom w:val="none" w:sz="0" w:space="0" w:color="auto"/>
            <w:right w:val="none" w:sz="0" w:space="0" w:color="auto"/>
          </w:divBdr>
          <w:divsChild>
            <w:div w:id="654408245">
              <w:marLeft w:val="0"/>
              <w:marRight w:val="0"/>
              <w:marTop w:val="0"/>
              <w:marBottom w:val="0"/>
              <w:divBdr>
                <w:top w:val="none" w:sz="0" w:space="0" w:color="auto"/>
                <w:left w:val="none" w:sz="0" w:space="0" w:color="auto"/>
                <w:bottom w:val="none" w:sz="0" w:space="0" w:color="auto"/>
                <w:right w:val="none" w:sz="0" w:space="0" w:color="auto"/>
              </w:divBdr>
              <w:divsChild>
                <w:div w:id="759720088">
                  <w:marLeft w:val="0"/>
                  <w:marRight w:val="0"/>
                  <w:marTop w:val="0"/>
                  <w:marBottom w:val="0"/>
                  <w:divBdr>
                    <w:top w:val="none" w:sz="0" w:space="0" w:color="auto"/>
                    <w:left w:val="none" w:sz="0" w:space="0" w:color="auto"/>
                    <w:bottom w:val="none" w:sz="0" w:space="0" w:color="auto"/>
                    <w:right w:val="none" w:sz="0" w:space="0" w:color="auto"/>
                  </w:divBdr>
                  <w:divsChild>
                    <w:div w:id="69472325">
                      <w:marLeft w:val="0"/>
                      <w:marRight w:val="0"/>
                      <w:marTop w:val="0"/>
                      <w:marBottom w:val="0"/>
                      <w:divBdr>
                        <w:top w:val="none" w:sz="0" w:space="0" w:color="auto"/>
                        <w:left w:val="none" w:sz="0" w:space="0" w:color="auto"/>
                        <w:bottom w:val="none" w:sz="0" w:space="0" w:color="auto"/>
                        <w:right w:val="none" w:sz="0" w:space="0" w:color="auto"/>
                      </w:divBdr>
                      <w:divsChild>
                        <w:div w:id="1777214543">
                          <w:marLeft w:val="0"/>
                          <w:marRight w:val="0"/>
                          <w:marTop w:val="0"/>
                          <w:marBottom w:val="0"/>
                          <w:divBdr>
                            <w:top w:val="none" w:sz="0" w:space="0" w:color="auto"/>
                            <w:left w:val="none" w:sz="0" w:space="0" w:color="auto"/>
                            <w:bottom w:val="none" w:sz="0" w:space="0" w:color="auto"/>
                            <w:right w:val="none" w:sz="0" w:space="0" w:color="auto"/>
                          </w:divBdr>
                          <w:divsChild>
                            <w:div w:id="369040682">
                              <w:marLeft w:val="-225"/>
                              <w:marRight w:val="0"/>
                              <w:marTop w:val="0"/>
                              <w:marBottom w:val="0"/>
                              <w:divBdr>
                                <w:top w:val="none" w:sz="0" w:space="0" w:color="auto"/>
                                <w:left w:val="none" w:sz="0" w:space="0" w:color="auto"/>
                                <w:bottom w:val="none" w:sz="0" w:space="0" w:color="auto"/>
                                <w:right w:val="none" w:sz="0" w:space="0" w:color="auto"/>
                              </w:divBdr>
                              <w:divsChild>
                                <w:div w:id="1978948581">
                                  <w:marLeft w:val="0"/>
                                  <w:marRight w:val="0"/>
                                  <w:marTop w:val="0"/>
                                  <w:marBottom w:val="0"/>
                                  <w:divBdr>
                                    <w:top w:val="none" w:sz="0" w:space="0" w:color="auto"/>
                                    <w:left w:val="none" w:sz="0" w:space="0" w:color="auto"/>
                                    <w:bottom w:val="none" w:sz="0" w:space="0" w:color="auto"/>
                                    <w:right w:val="none" w:sz="0" w:space="0" w:color="auto"/>
                                  </w:divBdr>
                                  <w:divsChild>
                                    <w:div w:id="1829246293">
                                      <w:marLeft w:val="0"/>
                                      <w:marRight w:val="0"/>
                                      <w:marTop w:val="0"/>
                                      <w:marBottom w:val="0"/>
                                      <w:divBdr>
                                        <w:top w:val="none" w:sz="0" w:space="0" w:color="auto"/>
                                        <w:left w:val="none" w:sz="0" w:space="0" w:color="auto"/>
                                        <w:bottom w:val="none" w:sz="0" w:space="0" w:color="auto"/>
                                        <w:right w:val="none" w:sz="0" w:space="0" w:color="auto"/>
                                      </w:divBdr>
                                      <w:divsChild>
                                        <w:div w:id="1404177812">
                                          <w:marLeft w:val="0"/>
                                          <w:marRight w:val="0"/>
                                          <w:marTop w:val="0"/>
                                          <w:marBottom w:val="0"/>
                                          <w:divBdr>
                                            <w:top w:val="none" w:sz="0" w:space="0" w:color="auto"/>
                                            <w:left w:val="none" w:sz="0" w:space="0" w:color="auto"/>
                                            <w:bottom w:val="none" w:sz="0" w:space="0" w:color="auto"/>
                                            <w:right w:val="none" w:sz="0" w:space="0" w:color="auto"/>
                                          </w:divBdr>
                                          <w:divsChild>
                                            <w:div w:id="55595463">
                                              <w:marLeft w:val="0"/>
                                              <w:marRight w:val="0"/>
                                              <w:marTop w:val="0"/>
                                              <w:marBottom w:val="0"/>
                                              <w:divBdr>
                                                <w:top w:val="none" w:sz="0" w:space="0" w:color="auto"/>
                                                <w:left w:val="none" w:sz="0" w:space="0" w:color="auto"/>
                                                <w:bottom w:val="none" w:sz="0" w:space="0" w:color="auto"/>
                                                <w:right w:val="none" w:sz="0" w:space="0" w:color="auto"/>
                                              </w:divBdr>
                                              <w:divsChild>
                                                <w:div w:id="989209035">
                                                  <w:marLeft w:val="0"/>
                                                  <w:marRight w:val="0"/>
                                                  <w:marTop w:val="0"/>
                                                  <w:marBottom w:val="0"/>
                                                  <w:divBdr>
                                                    <w:top w:val="none" w:sz="0" w:space="0" w:color="auto"/>
                                                    <w:left w:val="none" w:sz="0" w:space="0" w:color="auto"/>
                                                    <w:bottom w:val="none" w:sz="0" w:space="0" w:color="auto"/>
                                                    <w:right w:val="none" w:sz="0" w:space="0" w:color="auto"/>
                                                  </w:divBdr>
                                                  <w:divsChild>
                                                    <w:div w:id="558827155">
                                                      <w:marLeft w:val="0"/>
                                                      <w:marRight w:val="0"/>
                                                      <w:marTop w:val="0"/>
                                                      <w:marBottom w:val="0"/>
                                                      <w:divBdr>
                                                        <w:top w:val="none" w:sz="0" w:space="0" w:color="auto"/>
                                                        <w:left w:val="none" w:sz="0" w:space="0" w:color="auto"/>
                                                        <w:bottom w:val="none" w:sz="0" w:space="0" w:color="auto"/>
                                                        <w:right w:val="none" w:sz="0" w:space="0" w:color="auto"/>
                                                      </w:divBdr>
                                                      <w:divsChild>
                                                        <w:div w:id="1596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000763">
      <w:bodyDiv w:val="1"/>
      <w:marLeft w:val="0"/>
      <w:marRight w:val="0"/>
      <w:marTop w:val="0"/>
      <w:marBottom w:val="0"/>
      <w:divBdr>
        <w:top w:val="none" w:sz="0" w:space="0" w:color="auto"/>
        <w:left w:val="none" w:sz="0" w:space="0" w:color="auto"/>
        <w:bottom w:val="none" w:sz="0" w:space="0" w:color="auto"/>
        <w:right w:val="none" w:sz="0" w:space="0" w:color="auto"/>
      </w:divBdr>
    </w:div>
    <w:div w:id="984820628">
      <w:bodyDiv w:val="1"/>
      <w:marLeft w:val="0"/>
      <w:marRight w:val="0"/>
      <w:marTop w:val="0"/>
      <w:marBottom w:val="0"/>
      <w:divBdr>
        <w:top w:val="none" w:sz="0" w:space="0" w:color="auto"/>
        <w:left w:val="none" w:sz="0" w:space="0" w:color="auto"/>
        <w:bottom w:val="none" w:sz="0" w:space="0" w:color="auto"/>
        <w:right w:val="none" w:sz="0" w:space="0" w:color="auto"/>
      </w:divBdr>
    </w:div>
    <w:div w:id="988285947">
      <w:bodyDiv w:val="1"/>
      <w:marLeft w:val="0"/>
      <w:marRight w:val="0"/>
      <w:marTop w:val="0"/>
      <w:marBottom w:val="0"/>
      <w:divBdr>
        <w:top w:val="none" w:sz="0" w:space="0" w:color="auto"/>
        <w:left w:val="none" w:sz="0" w:space="0" w:color="auto"/>
        <w:bottom w:val="none" w:sz="0" w:space="0" w:color="auto"/>
        <w:right w:val="none" w:sz="0" w:space="0" w:color="auto"/>
      </w:divBdr>
    </w:div>
    <w:div w:id="1292983614">
      <w:bodyDiv w:val="1"/>
      <w:marLeft w:val="0"/>
      <w:marRight w:val="0"/>
      <w:marTop w:val="0"/>
      <w:marBottom w:val="0"/>
      <w:divBdr>
        <w:top w:val="none" w:sz="0" w:space="0" w:color="auto"/>
        <w:left w:val="none" w:sz="0" w:space="0" w:color="auto"/>
        <w:bottom w:val="none" w:sz="0" w:space="0" w:color="auto"/>
        <w:right w:val="none" w:sz="0" w:space="0" w:color="auto"/>
      </w:divBdr>
    </w:div>
    <w:div w:id="2042899706">
      <w:bodyDiv w:val="1"/>
      <w:marLeft w:val="0"/>
      <w:marRight w:val="0"/>
      <w:marTop w:val="0"/>
      <w:marBottom w:val="0"/>
      <w:divBdr>
        <w:top w:val="none" w:sz="0" w:space="0" w:color="auto"/>
        <w:left w:val="none" w:sz="0" w:space="0" w:color="auto"/>
        <w:bottom w:val="none" w:sz="0" w:space="0" w:color="auto"/>
        <w:right w:val="none" w:sz="0" w:space="0" w:color="auto"/>
      </w:divBdr>
    </w:div>
    <w:div w:id="2054962290">
      <w:bodyDiv w:val="1"/>
      <w:marLeft w:val="0"/>
      <w:marRight w:val="0"/>
      <w:marTop w:val="0"/>
      <w:marBottom w:val="0"/>
      <w:divBdr>
        <w:top w:val="none" w:sz="0" w:space="0" w:color="auto"/>
        <w:left w:val="none" w:sz="0" w:space="0" w:color="auto"/>
        <w:bottom w:val="none" w:sz="0" w:space="0" w:color="auto"/>
        <w:right w:val="none" w:sz="0" w:space="0" w:color="auto"/>
      </w:divBdr>
      <w:divsChild>
        <w:div w:id="850682930">
          <w:marLeft w:val="0"/>
          <w:marRight w:val="0"/>
          <w:marTop w:val="0"/>
          <w:marBottom w:val="0"/>
          <w:divBdr>
            <w:top w:val="none" w:sz="0" w:space="0" w:color="auto"/>
            <w:left w:val="none" w:sz="0" w:space="0" w:color="auto"/>
            <w:bottom w:val="none" w:sz="0" w:space="0" w:color="auto"/>
            <w:right w:val="none" w:sz="0" w:space="0" w:color="auto"/>
          </w:divBdr>
          <w:divsChild>
            <w:div w:id="1677996243">
              <w:marLeft w:val="0"/>
              <w:marRight w:val="0"/>
              <w:marTop w:val="0"/>
              <w:marBottom w:val="0"/>
              <w:divBdr>
                <w:top w:val="none" w:sz="0" w:space="0" w:color="auto"/>
                <w:left w:val="none" w:sz="0" w:space="0" w:color="auto"/>
                <w:bottom w:val="none" w:sz="0" w:space="0" w:color="auto"/>
                <w:right w:val="none" w:sz="0" w:space="0" w:color="auto"/>
              </w:divBdr>
              <w:divsChild>
                <w:div w:id="1111241257">
                  <w:marLeft w:val="0"/>
                  <w:marRight w:val="0"/>
                  <w:marTop w:val="195"/>
                  <w:marBottom w:val="0"/>
                  <w:divBdr>
                    <w:top w:val="none" w:sz="0" w:space="0" w:color="auto"/>
                    <w:left w:val="none" w:sz="0" w:space="0" w:color="auto"/>
                    <w:bottom w:val="none" w:sz="0" w:space="0" w:color="auto"/>
                    <w:right w:val="none" w:sz="0" w:space="0" w:color="auto"/>
                  </w:divBdr>
                  <w:divsChild>
                    <w:div w:id="1030257160">
                      <w:marLeft w:val="0"/>
                      <w:marRight w:val="0"/>
                      <w:marTop w:val="0"/>
                      <w:marBottom w:val="0"/>
                      <w:divBdr>
                        <w:top w:val="none" w:sz="0" w:space="0" w:color="auto"/>
                        <w:left w:val="none" w:sz="0" w:space="0" w:color="auto"/>
                        <w:bottom w:val="none" w:sz="0" w:space="0" w:color="auto"/>
                        <w:right w:val="none" w:sz="0" w:space="0" w:color="auto"/>
                      </w:divBdr>
                      <w:divsChild>
                        <w:div w:id="1727030097">
                          <w:marLeft w:val="0"/>
                          <w:marRight w:val="0"/>
                          <w:marTop w:val="0"/>
                          <w:marBottom w:val="0"/>
                          <w:divBdr>
                            <w:top w:val="none" w:sz="0" w:space="0" w:color="auto"/>
                            <w:left w:val="none" w:sz="0" w:space="0" w:color="auto"/>
                            <w:bottom w:val="none" w:sz="0" w:space="0" w:color="auto"/>
                            <w:right w:val="none" w:sz="0" w:space="0" w:color="auto"/>
                          </w:divBdr>
                          <w:divsChild>
                            <w:div w:id="2008096903">
                              <w:marLeft w:val="0"/>
                              <w:marRight w:val="0"/>
                              <w:marTop w:val="0"/>
                              <w:marBottom w:val="0"/>
                              <w:divBdr>
                                <w:top w:val="none" w:sz="0" w:space="0" w:color="auto"/>
                                <w:left w:val="none" w:sz="0" w:space="0" w:color="auto"/>
                                <w:bottom w:val="none" w:sz="0" w:space="0" w:color="auto"/>
                                <w:right w:val="none" w:sz="0" w:space="0" w:color="auto"/>
                              </w:divBdr>
                              <w:divsChild>
                                <w:div w:id="235285080">
                                  <w:marLeft w:val="0"/>
                                  <w:marRight w:val="0"/>
                                  <w:marTop w:val="0"/>
                                  <w:marBottom w:val="0"/>
                                  <w:divBdr>
                                    <w:top w:val="none" w:sz="0" w:space="0" w:color="auto"/>
                                    <w:left w:val="none" w:sz="0" w:space="0" w:color="auto"/>
                                    <w:bottom w:val="none" w:sz="0" w:space="0" w:color="auto"/>
                                    <w:right w:val="none" w:sz="0" w:space="0" w:color="auto"/>
                                  </w:divBdr>
                                  <w:divsChild>
                                    <w:div w:id="1639989243">
                                      <w:marLeft w:val="0"/>
                                      <w:marRight w:val="0"/>
                                      <w:marTop w:val="0"/>
                                      <w:marBottom w:val="0"/>
                                      <w:divBdr>
                                        <w:top w:val="none" w:sz="0" w:space="0" w:color="auto"/>
                                        <w:left w:val="none" w:sz="0" w:space="0" w:color="auto"/>
                                        <w:bottom w:val="none" w:sz="0" w:space="0" w:color="auto"/>
                                        <w:right w:val="none" w:sz="0" w:space="0" w:color="auto"/>
                                      </w:divBdr>
                                      <w:divsChild>
                                        <w:div w:id="1668167973">
                                          <w:marLeft w:val="0"/>
                                          <w:marRight w:val="0"/>
                                          <w:marTop w:val="0"/>
                                          <w:marBottom w:val="0"/>
                                          <w:divBdr>
                                            <w:top w:val="none" w:sz="0" w:space="0" w:color="auto"/>
                                            <w:left w:val="none" w:sz="0" w:space="0" w:color="auto"/>
                                            <w:bottom w:val="none" w:sz="0" w:space="0" w:color="auto"/>
                                            <w:right w:val="none" w:sz="0" w:space="0" w:color="auto"/>
                                          </w:divBdr>
                                          <w:divsChild>
                                            <w:div w:id="1072266488">
                                              <w:marLeft w:val="0"/>
                                              <w:marRight w:val="0"/>
                                              <w:marTop w:val="0"/>
                                              <w:marBottom w:val="0"/>
                                              <w:divBdr>
                                                <w:top w:val="none" w:sz="0" w:space="0" w:color="auto"/>
                                                <w:left w:val="none" w:sz="0" w:space="0" w:color="auto"/>
                                                <w:bottom w:val="none" w:sz="0" w:space="0" w:color="auto"/>
                                                <w:right w:val="none" w:sz="0" w:space="0" w:color="auto"/>
                                              </w:divBdr>
                                              <w:divsChild>
                                                <w:div w:id="2011525099">
                                                  <w:marLeft w:val="0"/>
                                                  <w:marRight w:val="0"/>
                                                  <w:marTop w:val="0"/>
                                                  <w:marBottom w:val="0"/>
                                                  <w:divBdr>
                                                    <w:top w:val="none" w:sz="0" w:space="0" w:color="auto"/>
                                                    <w:left w:val="none" w:sz="0" w:space="0" w:color="auto"/>
                                                    <w:bottom w:val="none" w:sz="0" w:space="0" w:color="auto"/>
                                                    <w:right w:val="none" w:sz="0" w:space="0" w:color="auto"/>
                                                  </w:divBdr>
                                                  <w:divsChild>
                                                    <w:div w:id="402722887">
                                                      <w:marLeft w:val="0"/>
                                                      <w:marRight w:val="0"/>
                                                      <w:marTop w:val="0"/>
                                                      <w:marBottom w:val="180"/>
                                                      <w:divBdr>
                                                        <w:top w:val="none" w:sz="0" w:space="0" w:color="auto"/>
                                                        <w:left w:val="none" w:sz="0" w:space="0" w:color="auto"/>
                                                        <w:bottom w:val="none" w:sz="0" w:space="0" w:color="auto"/>
                                                        <w:right w:val="none" w:sz="0" w:space="0" w:color="auto"/>
                                                      </w:divBdr>
                                                      <w:divsChild>
                                                        <w:div w:id="704644367">
                                                          <w:marLeft w:val="0"/>
                                                          <w:marRight w:val="0"/>
                                                          <w:marTop w:val="0"/>
                                                          <w:marBottom w:val="0"/>
                                                          <w:divBdr>
                                                            <w:top w:val="none" w:sz="0" w:space="0" w:color="auto"/>
                                                            <w:left w:val="none" w:sz="0" w:space="0" w:color="auto"/>
                                                            <w:bottom w:val="none" w:sz="0" w:space="0" w:color="auto"/>
                                                            <w:right w:val="none" w:sz="0" w:space="0" w:color="auto"/>
                                                          </w:divBdr>
                                                          <w:divsChild>
                                                            <w:div w:id="267352914">
                                                              <w:marLeft w:val="0"/>
                                                              <w:marRight w:val="0"/>
                                                              <w:marTop w:val="0"/>
                                                              <w:marBottom w:val="0"/>
                                                              <w:divBdr>
                                                                <w:top w:val="none" w:sz="0" w:space="0" w:color="auto"/>
                                                                <w:left w:val="none" w:sz="0" w:space="0" w:color="auto"/>
                                                                <w:bottom w:val="none" w:sz="0" w:space="0" w:color="auto"/>
                                                                <w:right w:val="none" w:sz="0" w:space="0" w:color="auto"/>
                                                              </w:divBdr>
                                                              <w:divsChild>
                                                                <w:div w:id="599722105">
                                                                  <w:marLeft w:val="0"/>
                                                                  <w:marRight w:val="0"/>
                                                                  <w:marTop w:val="0"/>
                                                                  <w:marBottom w:val="0"/>
                                                                  <w:divBdr>
                                                                    <w:top w:val="none" w:sz="0" w:space="0" w:color="auto"/>
                                                                    <w:left w:val="none" w:sz="0" w:space="0" w:color="auto"/>
                                                                    <w:bottom w:val="none" w:sz="0" w:space="0" w:color="auto"/>
                                                                    <w:right w:val="none" w:sz="0" w:space="0" w:color="auto"/>
                                                                  </w:divBdr>
                                                                  <w:divsChild>
                                                                    <w:div w:id="1887525685">
                                                                      <w:marLeft w:val="0"/>
                                                                      <w:marRight w:val="0"/>
                                                                      <w:marTop w:val="0"/>
                                                                      <w:marBottom w:val="0"/>
                                                                      <w:divBdr>
                                                                        <w:top w:val="none" w:sz="0" w:space="0" w:color="auto"/>
                                                                        <w:left w:val="none" w:sz="0" w:space="0" w:color="auto"/>
                                                                        <w:bottom w:val="none" w:sz="0" w:space="0" w:color="auto"/>
                                                                        <w:right w:val="none" w:sz="0" w:space="0" w:color="auto"/>
                                                                      </w:divBdr>
                                                                      <w:divsChild>
                                                                        <w:div w:id="235018481">
                                                                          <w:marLeft w:val="0"/>
                                                                          <w:marRight w:val="0"/>
                                                                          <w:marTop w:val="0"/>
                                                                          <w:marBottom w:val="0"/>
                                                                          <w:divBdr>
                                                                            <w:top w:val="none" w:sz="0" w:space="0" w:color="auto"/>
                                                                            <w:left w:val="none" w:sz="0" w:space="0" w:color="auto"/>
                                                                            <w:bottom w:val="none" w:sz="0" w:space="0" w:color="auto"/>
                                                                            <w:right w:val="none" w:sz="0" w:space="0" w:color="auto"/>
                                                                          </w:divBdr>
                                                                          <w:divsChild>
                                                                            <w:div w:id="5802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AD626-A551-4B30-BDF3-C471680E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Links>
    <vt:vector size="72" baseType="variant">
      <vt:variant>
        <vt:i4>4063294</vt:i4>
      </vt:variant>
      <vt:variant>
        <vt:i4>6</vt:i4>
      </vt:variant>
      <vt:variant>
        <vt:i4>0</vt:i4>
      </vt:variant>
      <vt:variant>
        <vt:i4>5</vt:i4>
      </vt:variant>
      <vt:variant>
        <vt:lpwstr>http://trcgt.ck.tp.edu.tw/</vt:lpwstr>
      </vt:variant>
      <vt:variant>
        <vt:lpwstr/>
      </vt:variant>
      <vt:variant>
        <vt:i4>4325454</vt:i4>
      </vt:variant>
      <vt:variant>
        <vt:i4>3</vt:i4>
      </vt:variant>
      <vt:variant>
        <vt:i4>0</vt:i4>
      </vt:variant>
      <vt:variant>
        <vt:i4>5</vt:i4>
      </vt:variant>
      <vt:variant>
        <vt:lpwstr>http://www.edunet.taipei.gov.tw/</vt:lpwstr>
      </vt:variant>
      <vt:variant>
        <vt:lpwstr/>
      </vt:variant>
      <vt:variant>
        <vt:i4>4325454</vt:i4>
      </vt:variant>
      <vt:variant>
        <vt:i4>0</vt:i4>
      </vt:variant>
      <vt:variant>
        <vt:i4>0</vt:i4>
      </vt:variant>
      <vt:variant>
        <vt:i4>5</vt:i4>
      </vt:variant>
      <vt:variant>
        <vt:lpwstr>http://www.edunet.taipei.gov.tw/</vt:lpwstr>
      </vt:variant>
      <vt:variant>
        <vt:lpwstr/>
      </vt:variant>
      <vt:variant>
        <vt:i4>4915247</vt:i4>
      </vt:variant>
      <vt:variant>
        <vt:i4>-1</vt:i4>
      </vt:variant>
      <vt:variant>
        <vt:i4>1342</vt:i4>
      </vt:variant>
      <vt:variant>
        <vt:i4>1</vt:i4>
      </vt:variant>
      <vt:variant>
        <vt:lpwstr>http://content.edu.tw/primary/music/tn_dg/images/notes/4p.gif</vt:lpwstr>
      </vt:variant>
      <vt:variant>
        <vt:lpwstr/>
      </vt:variant>
      <vt:variant>
        <vt:i4>4915247</vt:i4>
      </vt:variant>
      <vt:variant>
        <vt:i4>-1</vt:i4>
      </vt:variant>
      <vt:variant>
        <vt:i4>1344</vt:i4>
      </vt:variant>
      <vt:variant>
        <vt:i4>1</vt:i4>
      </vt:variant>
      <vt:variant>
        <vt:lpwstr>http://content.edu.tw/primary/music/tn_dg/images/notes/4p.gif</vt:lpwstr>
      </vt:variant>
      <vt:variant>
        <vt:lpwstr/>
      </vt:variant>
      <vt:variant>
        <vt:i4>4915247</vt:i4>
      </vt:variant>
      <vt:variant>
        <vt:i4>-1</vt:i4>
      </vt:variant>
      <vt:variant>
        <vt:i4>1416</vt:i4>
      </vt:variant>
      <vt:variant>
        <vt:i4>1</vt:i4>
      </vt:variant>
      <vt:variant>
        <vt:lpwstr>http://content.edu.tw/primary/music/tn_dg/images/notes/4p.gif</vt:lpwstr>
      </vt:variant>
      <vt:variant>
        <vt:lpwstr/>
      </vt:variant>
      <vt:variant>
        <vt:i4>4915247</vt:i4>
      </vt:variant>
      <vt:variant>
        <vt:i4>-1</vt:i4>
      </vt:variant>
      <vt:variant>
        <vt:i4>1417</vt:i4>
      </vt:variant>
      <vt:variant>
        <vt:i4>1</vt:i4>
      </vt:variant>
      <vt:variant>
        <vt:lpwstr>http://content.edu.tw/primary/music/tn_dg/images/notes/4p.gif</vt:lpwstr>
      </vt:variant>
      <vt:variant>
        <vt:lpwstr/>
      </vt:variant>
      <vt:variant>
        <vt:i4>4915247</vt:i4>
      </vt:variant>
      <vt:variant>
        <vt:i4>-1</vt:i4>
      </vt:variant>
      <vt:variant>
        <vt:i4>1421</vt:i4>
      </vt:variant>
      <vt:variant>
        <vt:i4>1</vt:i4>
      </vt:variant>
      <vt:variant>
        <vt:lpwstr>http://content.edu.tw/primary/music/tn_dg/images/notes/4p.gif</vt:lpwstr>
      </vt:variant>
      <vt:variant>
        <vt:lpwstr/>
      </vt:variant>
      <vt:variant>
        <vt:i4>4915247</vt:i4>
      </vt:variant>
      <vt:variant>
        <vt:i4>-1</vt:i4>
      </vt:variant>
      <vt:variant>
        <vt:i4>1422</vt:i4>
      </vt:variant>
      <vt:variant>
        <vt:i4>1</vt:i4>
      </vt:variant>
      <vt:variant>
        <vt:lpwstr>http://content.edu.tw/primary/music/tn_dg/images/notes/4p.gif</vt:lpwstr>
      </vt:variant>
      <vt:variant>
        <vt:lpwstr/>
      </vt:variant>
      <vt:variant>
        <vt:i4>4915247</vt:i4>
      </vt:variant>
      <vt:variant>
        <vt:i4>-1</vt:i4>
      </vt:variant>
      <vt:variant>
        <vt:i4>1423</vt:i4>
      </vt:variant>
      <vt:variant>
        <vt:i4>1</vt:i4>
      </vt:variant>
      <vt:variant>
        <vt:lpwstr>http://content.edu.tw/primary/music/tn_dg/images/notes/4p.gif</vt:lpwstr>
      </vt:variant>
      <vt:variant>
        <vt:lpwstr/>
      </vt:variant>
      <vt:variant>
        <vt:i4>4915247</vt:i4>
      </vt:variant>
      <vt:variant>
        <vt:i4>-1</vt:i4>
      </vt:variant>
      <vt:variant>
        <vt:i4>1424</vt:i4>
      </vt:variant>
      <vt:variant>
        <vt:i4>1</vt:i4>
      </vt:variant>
      <vt:variant>
        <vt:lpwstr>http://content.edu.tw/primary/music/tn_dg/images/notes/4p.gif</vt:lpwstr>
      </vt:variant>
      <vt:variant>
        <vt:lpwstr/>
      </vt:variant>
      <vt:variant>
        <vt:i4>4915247</vt:i4>
      </vt:variant>
      <vt:variant>
        <vt:i4>-1</vt:i4>
      </vt:variant>
      <vt:variant>
        <vt:i4>1425</vt:i4>
      </vt:variant>
      <vt:variant>
        <vt:i4>1</vt:i4>
      </vt:variant>
      <vt:variant>
        <vt:lpwstr>http://content.edu.tw/primary/music/tn_dg/images/notes/4p.gif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臺北市98學年度國民中學藝術才能</dc:title>
  <dc:creator>師大附中</dc:creator>
  <cp:lastModifiedBy>AEAA-SE14</cp:lastModifiedBy>
  <cp:revision>9</cp:revision>
  <cp:lastPrinted>2019-06-20T03:34:00Z</cp:lastPrinted>
  <dcterms:created xsi:type="dcterms:W3CDTF">2019-06-21T02:32:00Z</dcterms:created>
  <dcterms:modified xsi:type="dcterms:W3CDTF">2019-06-24T03:15:00Z</dcterms:modified>
</cp:coreProperties>
</file>