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9D" w:rsidRPr="00BB36DD" w:rsidRDefault="001E1F9D" w:rsidP="00A41BBA">
      <w:pPr>
        <w:widowControl/>
        <w:spacing w:line="36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28"/>
          <w:szCs w:val="32"/>
        </w:rPr>
      </w:pPr>
      <w:r w:rsidRPr="00BB36DD">
        <w:rPr>
          <w:rFonts w:ascii="微軟正黑體" w:eastAsia="微軟正黑體" w:hAnsi="微軟正黑體"/>
          <w:b/>
          <w:color w:val="000000"/>
          <w:kern w:val="0"/>
          <w:sz w:val="28"/>
          <w:szCs w:val="32"/>
        </w:rPr>
        <w:t>臺北市中正區東門國民小學</w:t>
      </w:r>
      <w:r w:rsidR="003E59D0" w:rsidRPr="00BB36DD">
        <w:rPr>
          <w:rFonts w:ascii="微軟正黑體" w:eastAsia="微軟正黑體" w:hAnsi="微軟正黑體" w:hint="eastAsia"/>
          <w:b/>
          <w:color w:val="000000"/>
          <w:kern w:val="0"/>
          <w:sz w:val="28"/>
          <w:szCs w:val="32"/>
        </w:rPr>
        <w:t>10</w:t>
      </w:r>
      <w:r w:rsidR="00276D63" w:rsidRPr="00BB36DD">
        <w:rPr>
          <w:rFonts w:ascii="微軟正黑體" w:eastAsia="微軟正黑體" w:hAnsi="微軟正黑體" w:hint="eastAsia"/>
          <w:b/>
          <w:color w:val="000000"/>
          <w:kern w:val="0"/>
          <w:sz w:val="28"/>
          <w:szCs w:val="32"/>
        </w:rPr>
        <w:t>3</w:t>
      </w:r>
      <w:r w:rsidR="00BE1BB2" w:rsidRPr="00BB36DD">
        <w:rPr>
          <w:rFonts w:ascii="微軟正黑體" w:eastAsia="微軟正黑體" w:hAnsi="微軟正黑體"/>
          <w:b/>
          <w:color w:val="000000"/>
          <w:kern w:val="0"/>
          <w:sz w:val="28"/>
          <w:szCs w:val="32"/>
        </w:rPr>
        <w:t>學年度第</w:t>
      </w:r>
      <w:r w:rsidR="00BB36DD">
        <w:rPr>
          <w:rFonts w:ascii="微軟正黑體" w:eastAsia="微軟正黑體" w:hAnsi="微軟正黑體" w:hint="eastAsia"/>
          <w:b/>
          <w:color w:val="000000"/>
          <w:kern w:val="0"/>
          <w:sz w:val="28"/>
          <w:szCs w:val="32"/>
        </w:rPr>
        <w:t>1</w:t>
      </w:r>
      <w:r w:rsidRPr="00BB36DD">
        <w:rPr>
          <w:rFonts w:ascii="微軟正黑體" w:eastAsia="微軟正黑體" w:hAnsi="微軟正黑體"/>
          <w:b/>
          <w:color w:val="000000"/>
          <w:kern w:val="0"/>
          <w:sz w:val="28"/>
          <w:szCs w:val="32"/>
        </w:rPr>
        <w:t>學期親職教育講座</w:t>
      </w:r>
    </w:p>
    <w:p w:rsidR="00BB36DD" w:rsidRDefault="001E1F9D" w:rsidP="00BB36DD">
      <w:pPr>
        <w:widowControl/>
        <w:spacing w:line="220" w:lineRule="exact"/>
        <w:rPr>
          <w:rFonts w:ascii="微軟正黑體" w:eastAsia="微軟正黑體" w:hAnsi="微軟正黑體" w:hint="eastAsia"/>
          <w:color w:val="000000"/>
          <w:kern w:val="0"/>
          <w:sz w:val="20"/>
        </w:rPr>
      </w:pPr>
      <w:r w:rsidRPr="00BB36DD">
        <w:rPr>
          <w:rFonts w:ascii="微軟正黑體" w:eastAsia="微軟正黑體" w:hAnsi="微軟正黑體"/>
          <w:color w:val="000000"/>
          <w:kern w:val="0"/>
          <w:sz w:val="20"/>
        </w:rPr>
        <w:t>親愛的</w:t>
      </w:r>
      <w:r w:rsidR="00943520" w:rsidRPr="00BB36DD">
        <w:rPr>
          <w:rFonts w:ascii="微軟正黑體" w:eastAsia="微軟正黑體" w:hAnsi="微軟正黑體"/>
          <w:color w:val="000000"/>
          <w:kern w:val="0"/>
          <w:sz w:val="20"/>
        </w:rPr>
        <w:t>教育夥伴們</w:t>
      </w:r>
      <w:r w:rsidRPr="00BB36DD">
        <w:rPr>
          <w:rFonts w:ascii="微軟正黑體" w:eastAsia="微軟正黑體" w:hAnsi="微軟正黑體"/>
          <w:color w:val="000000"/>
          <w:kern w:val="0"/>
          <w:sz w:val="20"/>
        </w:rPr>
        <w:t>，您好：</w:t>
      </w:r>
    </w:p>
    <w:p w:rsidR="001E1F9D" w:rsidRPr="00BB36DD" w:rsidRDefault="001E1F9D" w:rsidP="00BB36DD">
      <w:pPr>
        <w:widowControl/>
        <w:spacing w:line="220" w:lineRule="exact"/>
        <w:rPr>
          <w:rFonts w:ascii="微軟正黑體" w:eastAsia="微軟正黑體" w:hAnsi="微軟正黑體"/>
          <w:color w:val="000000"/>
          <w:kern w:val="0"/>
          <w:sz w:val="20"/>
        </w:rPr>
      </w:pPr>
      <w:r w:rsidRPr="00BB36DD">
        <w:rPr>
          <w:rFonts w:ascii="微軟正黑體" w:eastAsia="微軟正黑體" w:hAnsi="微軟正黑體"/>
          <w:color w:val="000000"/>
          <w:kern w:val="0"/>
          <w:sz w:val="20"/>
        </w:rPr>
        <w:t xml:space="preserve">   </w:t>
      </w:r>
      <w:r w:rsidR="00BE1BB2" w:rsidRPr="00BB36DD">
        <w:rPr>
          <w:rFonts w:ascii="微軟正黑體" w:eastAsia="微軟正黑體" w:hAnsi="微軟正黑體"/>
          <w:color w:val="000000"/>
          <w:kern w:val="0"/>
          <w:sz w:val="20"/>
        </w:rPr>
        <w:t>本學期親職教育講座</w:t>
      </w:r>
      <w:r w:rsidR="00276D63" w:rsidRPr="00BB36DD">
        <w:rPr>
          <w:rFonts w:ascii="微軟正黑體" w:eastAsia="微軟正黑體" w:hAnsi="微軟正黑體" w:hint="eastAsia"/>
          <w:color w:val="000000"/>
          <w:kern w:val="0"/>
          <w:sz w:val="20"/>
        </w:rPr>
        <w:t>與成長工作坊</w:t>
      </w:r>
      <w:r w:rsidR="00BE1BB2" w:rsidRPr="00BB36DD">
        <w:rPr>
          <w:rFonts w:ascii="微軟正黑體" w:eastAsia="微軟正黑體" w:hAnsi="微軟正黑體"/>
          <w:color w:val="000000"/>
          <w:kern w:val="0"/>
          <w:sz w:val="20"/>
        </w:rPr>
        <w:t>開始了！輔導室</w:t>
      </w:r>
      <w:r w:rsidR="00FA2D1C">
        <w:rPr>
          <w:rFonts w:ascii="微軟正黑體" w:eastAsia="微軟正黑體" w:hAnsi="微軟正黑體"/>
          <w:color w:val="000000"/>
          <w:kern w:val="0"/>
          <w:sz w:val="20"/>
        </w:rPr>
        <w:t>及家長</w:t>
      </w:r>
      <w:r w:rsidR="00FA2D1C">
        <w:rPr>
          <w:rFonts w:ascii="微軟正黑體" w:eastAsia="微軟正黑體" w:hAnsi="微軟正黑體" w:hint="eastAsia"/>
          <w:color w:val="000000"/>
          <w:kern w:val="0"/>
          <w:sz w:val="20"/>
        </w:rPr>
        <w:t>會與臺北市家庭教育中心合作，</w:t>
      </w:r>
      <w:r w:rsidR="0027460F" w:rsidRPr="00BB36DD">
        <w:rPr>
          <w:rFonts w:ascii="微軟正黑體" w:eastAsia="微軟正黑體" w:hAnsi="微軟正黑體"/>
          <w:color w:val="000000"/>
          <w:kern w:val="0"/>
          <w:sz w:val="20"/>
        </w:rPr>
        <w:t>以親子共學、</w:t>
      </w:r>
      <w:r w:rsidR="00276D63" w:rsidRPr="00BB36DD">
        <w:rPr>
          <w:rFonts w:ascii="微軟正黑體" w:eastAsia="微軟正黑體" w:hAnsi="微軟正黑體" w:hint="eastAsia"/>
          <w:color w:val="000000"/>
          <w:kern w:val="0"/>
          <w:sz w:val="20"/>
        </w:rPr>
        <w:t>親子關係</w:t>
      </w:r>
      <w:r w:rsidR="00152018" w:rsidRPr="00BB36DD">
        <w:rPr>
          <w:rFonts w:ascii="微軟正黑體" w:eastAsia="微軟正黑體" w:hAnsi="微軟正黑體"/>
          <w:color w:val="000000"/>
          <w:kern w:val="0"/>
          <w:sz w:val="20"/>
        </w:rPr>
        <w:t>為主軸，</w:t>
      </w:r>
      <w:r w:rsidRPr="00BB36DD">
        <w:rPr>
          <w:rFonts w:ascii="微軟正黑體" w:eastAsia="微軟正黑體" w:hAnsi="微軟正黑體"/>
          <w:color w:val="000000"/>
          <w:kern w:val="0"/>
          <w:sz w:val="20"/>
        </w:rPr>
        <w:t>用心策劃了</w:t>
      </w:r>
      <w:r w:rsidR="00276D63" w:rsidRPr="00657A40">
        <w:rPr>
          <w:rFonts w:ascii="微軟正黑體" w:eastAsia="微軟正黑體" w:hAnsi="微軟正黑體" w:hint="eastAsia"/>
          <w:b/>
          <w:color w:val="000000"/>
          <w:kern w:val="0"/>
          <w:sz w:val="20"/>
        </w:rPr>
        <w:t>3</w:t>
      </w:r>
      <w:r w:rsidRPr="00657A40">
        <w:rPr>
          <w:rFonts w:ascii="微軟正黑體" w:eastAsia="微軟正黑體" w:hAnsi="微軟正黑體"/>
          <w:b/>
          <w:color w:val="000000"/>
          <w:kern w:val="0"/>
          <w:sz w:val="20"/>
        </w:rPr>
        <w:t>場親職講座</w:t>
      </w:r>
      <w:r w:rsidRPr="00BB36DD">
        <w:rPr>
          <w:rFonts w:ascii="微軟正黑體" w:eastAsia="微軟正黑體" w:hAnsi="微軟正黑體"/>
          <w:color w:val="000000"/>
          <w:kern w:val="0"/>
          <w:sz w:val="20"/>
        </w:rPr>
        <w:t>，</w:t>
      </w:r>
      <w:r w:rsidRPr="00BB36DD">
        <w:rPr>
          <w:rFonts w:ascii="微軟正黑體" w:eastAsia="微軟正黑體" w:hAnsi="微軟正黑體"/>
          <w:color w:val="000000"/>
          <w:sz w:val="20"/>
        </w:rPr>
        <w:t>透過專業學者的分享，增進家長親職教育知能，</w:t>
      </w:r>
      <w:r w:rsidR="006B5007" w:rsidRPr="00BB36DD">
        <w:rPr>
          <w:rFonts w:ascii="微軟正黑體" w:eastAsia="微軟正黑體" w:hAnsi="微軟正黑體"/>
          <w:color w:val="000000"/>
          <w:sz w:val="20"/>
        </w:rPr>
        <w:t>並</w:t>
      </w:r>
      <w:r w:rsidRPr="00BB36DD">
        <w:rPr>
          <w:rFonts w:ascii="微軟正黑體" w:eastAsia="微軟正黑體" w:hAnsi="微軟正黑體"/>
          <w:color w:val="000000"/>
          <w:sz w:val="20"/>
        </w:rPr>
        <w:t>建構溫馨的學習型家庭</w:t>
      </w:r>
      <w:r w:rsidR="00C820D5" w:rsidRPr="00BB36DD">
        <w:rPr>
          <w:rFonts w:ascii="微軟正黑體" w:eastAsia="微軟正黑體" w:hAnsi="微軟正黑體"/>
          <w:color w:val="000000"/>
          <w:sz w:val="20"/>
        </w:rPr>
        <w:t>，</w:t>
      </w:r>
      <w:r w:rsidR="00C820D5" w:rsidRPr="00BB36DD">
        <w:rPr>
          <w:rFonts w:ascii="微軟正黑體" w:eastAsia="微軟正黑體" w:hAnsi="微軟正黑體"/>
          <w:color w:val="000000"/>
          <w:kern w:val="0"/>
          <w:sz w:val="20"/>
        </w:rPr>
        <w:t>歡迎各位家長和我們一起學習成長</w:t>
      </w:r>
      <w:r w:rsidRPr="00BB36DD">
        <w:rPr>
          <w:rFonts w:ascii="微軟正黑體" w:eastAsia="微軟正黑體" w:hAnsi="微軟正黑體"/>
          <w:color w:val="000000"/>
          <w:kern w:val="0"/>
          <w:sz w:val="20"/>
        </w:rPr>
        <w:t>。</w:t>
      </w:r>
    </w:p>
    <w:tbl>
      <w:tblPr>
        <w:tblW w:w="10869" w:type="dxa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4"/>
        <w:gridCol w:w="1131"/>
        <w:gridCol w:w="6099"/>
        <w:gridCol w:w="2678"/>
        <w:gridCol w:w="667"/>
      </w:tblGrid>
      <w:tr w:rsidR="00276D63" w:rsidRPr="009136E0" w:rsidTr="00DF2A7F">
        <w:trPr>
          <w:trHeight w:val="14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9136E0" w:rsidRDefault="00276D63" w:rsidP="00E72BD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9136E0" w:rsidRDefault="00276D63" w:rsidP="00E72BD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  <w:r w:rsidRPr="009136E0">
              <w:rPr>
                <w:rFonts w:ascii="微軟正黑體" w:eastAsia="微軟正黑體" w:hAnsi="微軟正黑體"/>
                <w:b/>
                <w:color w:val="000000"/>
                <w:kern w:val="0"/>
              </w:rPr>
              <w:t>時間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9136E0" w:rsidRDefault="00276D63" w:rsidP="00E72BD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  <w:r w:rsidRPr="009136E0">
              <w:rPr>
                <w:rFonts w:ascii="微軟正黑體" w:eastAsia="微軟正黑體" w:hAnsi="微軟正黑體"/>
                <w:b/>
                <w:color w:val="000000"/>
                <w:kern w:val="0"/>
              </w:rPr>
              <w:t>主題內容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9136E0" w:rsidRDefault="00276D63" w:rsidP="00E72BD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  <w:r w:rsidRPr="009136E0">
              <w:rPr>
                <w:rFonts w:ascii="微軟正黑體" w:eastAsia="微軟正黑體" w:hAnsi="微軟正黑體"/>
                <w:b/>
                <w:color w:val="000000"/>
                <w:kern w:val="0"/>
              </w:rPr>
              <w:t>主講人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3" w:rsidRPr="009136E0" w:rsidRDefault="00E72BDA" w:rsidP="00E72BDA">
            <w:pPr>
              <w:widowControl/>
              <w:spacing w:line="280" w:lineRule="exact"/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>對象</w:t>
            </w:r>
          </w:p>
        </w:tc>
      </w:tr>
      <w:tr w:rsidR="00276D63" w:rsidRPr="009136E0" w:rsidTr="00DF2A7F">
        <w:trPr>
          <w:trHeight w:val="19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276D63" w:rsidP="00276D6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276D63" w:rsidP="00C5214D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10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月</w:t>
            </w: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17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日（五）</w:t>
            </w:r>
          </w:p>
          <w:p w:rsidR="00276D63" w:rsidRPr="00276D63" w:rsidRDefault="00276D63" w:rsidP="00C5214D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19：00至21：00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 w:cs="Times New Roman"/>
                <w:b/>
                <w:color w:val="000000"/>
                <w:sz w:val="28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bCs/>
                <w:color w:val="000000"/>
                <w:szCs w:val="22"/>
                <w:shd w:val="clear" w:color="auto" w:fill="FFFFFF"/>
              </w:rPr>
              <w:t>從【用真愛與正向管教】引領孩子活出自信與價值</w:t>
            </w:r>
          </w:p>
          <w:p w:rsidR="00276D63" w:rsidRPr="00BB36DD" w:rsidRDefault="00276D63" w:rsidP="00DF2A7F">
            <w:pPr>
              <w:spacing w:line="360" w:lineRule="exact"/>
              <w:rPr>
                <w:rFonts w:ascii="微軟正黑體" w:eastAsia="微軟正黑體" w:hAnsi="微軟正黑體" w:hint="eastAsia"/>
                <w:b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sz w:val="20"/>
                <w:szCs w:val="22"/>
              </w:rPr>
              <w:t>演講大綱：</w:t>
            </w:r>
          </w:p>
          <w:p w:rsidR="00276D63" w:rsidRPr="00BB36DD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讓我們一起感受----無所不在的力量</w:t>
            </w:r>
          </w:p>
          <w:p w:rsidR="00276D63" w:rsidRPr="00BB36DD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讓我們一起學習--用「正向思維」與「三明治對話」啟迪孩子良知與良能</w:t>
            </w:r>
          </w:p>
          <w:p w:rsidR="00276D63" w:rsidRPr="00BB36DD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讓我們一起體會----施比受更有福的因果法則</w:t>
            </w:r>
          </w:p>
          <w:p w:rsidR="00276D63" w:rsidRPr="00BB36DD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/>
                <w:bCs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我們一起分享----我們可以做什麼？</w:t>
            </w:r>
          </w:p>
          <w:p w:rsidR="00276D63" w:rsidRPr="00BB36DD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引領孩子用行動活出自信與價值</w:t>
            </w:r>
          </w:p>
          <w:p w:rsidR="00276D63" w:rsidRPr="00BB36DD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我們一起學習面對----品德之典範人物（陳樹菊女士、麵包大王吳寶春及已故行政院前院長孫運璿先生）</w:t>
            </w:r>
          </w:p>
          <w:p w:rsidR="00276D63" w:rsidRPr="00276D63" w:rsidRDefault="00276D63" w:rsidP="00DF2A7F">
            <w:pPr>
              <w:numPr>
                <w:ilvl w:val="0"/>
                <w:numId w:val="39"/>
              </w:numPr>
              <w:spacing w:line="360" w:lineRule="exact"/>
              <w:ind w:left="533" w:hanging="533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Cs/>
                <w:sz w:val="20"/>
                <w:szCs w:val="22"/>
              </w:rPr>
              <w:t>我們一起共勉----感恩、承擔、行動、感動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 w:cs="Times New Roman"/>
                <w:b/>
                <w:color w:val="00000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cs="Times New Roman" w:hint="eastAsia"/>
                <w:b/>
                <w:color w:val="000000"/>
                <w:sz w:val="22"/>
                <w:szCs w:val="22"/>
                <w:u w:val="single"/>
              </w:rPr>
              <w:t>傅木龍</w:t>
            </w:r>
            <w:r w:rsidRPr="00276D63">
              <w:rPr>
                <w:rFonts w:ascii="微軟正黑體" w:eastAsia="微軟正黑體" w:hAnsi="微軟正黑體" w:cs="Times New Roman" w:hint="eastAsia"/>
                <w:b/>
                <w:color w:val="000000"/>
                <w:sz w:val="22"/>
                <w:szCs w:val="22"/>
              </w:rPr>
              <w:t>博士</w:t>
            </w: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 w:cs="Times New Roman" w:hint="eastAsia"/>
                <w:b/>
                <w:color w:val="000000"/>
                <w:sz w:val="22"/>
                <w:szCs w:val="22"/>
              </w:rPr>
            </w:pP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 w:cs="Times New Roman" w:hint="eastAsia"/>
                <w:color w:val="000000"/>
                <w:sz w:val="16"/>
                <w:szCs w:val="22"/>
              </w:rPr>
            </w:pPr>
            <w:r w:rsidRPr="00276D63">
              <w:rPr>
                <w:rFonts w:ascii="微軟正黑體" w:eastAsia="微軟正黑體" w:hAnsi="微軟正黑體" w:cs="Times New Roman"/>
                <w:b/>
                <w:color w:val="000000"/>
                <w:sz w:val="16"/>
                <w:szCs w:val="22"/>
              </w:rPr>
              <w:t>學歷：</w:t>
            </w:r>
            <w:r w:rsidRPr="00276D63">
              <w:rPr>
                <w:rFonts w:ascii="微軟正黑體" w:eastAsia="微軟正黑體" w:hAnsi="微軟正黑體" w:cs="Times New Roman" w:hint="eastAsia"/>
                <w:color w:val="000000"/>
                <w:sz w:val="16"/>
                <w:szCs w:val="22"/>
              </w:rPr>
              <w:t>國立政治大學教育學博士、國立高雄師範大學教育學碩士</w:t>
            </w: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 w:hint="eastAsia"/>
                <w:b/>
                <w:color w:val="000000"/>
                <w:sz w:val="16"/>
                <w:szCs w:val="22"/>
              </w:rPr>
            </w:pP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/>
                <w:b/>
                <w:color w:val="000000"/>
                <w:sz w:val="16"/>
                <w:szCs w:val="22"/>
              </w:rPr>
              <w:t>經歷：</w:t>
            </w:r>
            <w:r w:rsidRPr="00276D63">
              <w:rPr>
                <w:rFonts w:ascii="微軟正黑體" w:eastAsia="微軟正黑體" w:hAnsi="微軟正黑體" w:hint="eastAsia"/>
                <w:color w:val="000000"/>
                <w:sz w:val="16"/>
                <w:szCs w:val="22"/>
              </w:rPr>
              <w:t>國小教師、國立臺北教育大學及國立臺灣科技大學兼任助理教授、教育部訓育委員會第一組主任、教育部訓育委員會專門委員兼第一、二組主任、教育部訓育委員會專門委員兼秘書、教育部綜合規劃司副司長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3" w:rsidRPr="00E72BDA" w:rsidRDefault="00E72BDA" w:rsidP="00E72BDA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微軟正黑體" w:eastAsia="微軟正黑體" w:hAnsi="微軟正黑體" w:cs="Times New Roman" w:hint="eastAsia"/>
                <w:b/>
                <w:color w:val="000000"/>
                <w:sz w:val="22"/>
                <w:szCs w:val="20"/>
              </w:rPr>
            </w:pPr>
            <w:r w:rsidRPr="00E72BDA">
              <w:rPr>
                <w:rFonts w:ascii="微軟正黑體" w:eastAsia="微軟正黑體" w:hAnsi="微軟正黑體" w:cs="Times New Roman" w:hint="eastAsia"/>
                <w:b/>
                <w:color w:val="000000"/>
                <w:sz w:val="22"/>
                <w:szCs w:val="20"/>
              </w:rPr>
              <w:t>家長</w:t>
            </w:r>
          </w:p>
        </w:tc>
      </w:tr>
      <w:tr w:rsidR="00276D63" w:rsidRPr="009136E0" w:rsidTr="00DF2A7F">
        <w:trPr>
          <w:trHeight w:val="1620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DF2A7F" w:rsidP="00276D6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276D63" w:rsidP="00C5214D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11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月</w:t>
            </w: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21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日（</w:t>
            </w: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五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）</w:t>
            </w:r>
          </w:p>
          <w:p w:rsidR="00276D63" w:rsidRPr="00276D63" w:rsidRDefault="00276D63" w:rsidP="00C5214D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19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：00至</w:t>
            </w:r>
            <w:r w:rsidRPr="00276D63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21</w:t>
            </w:r>
            <w:r w:rsidRPr="00276D63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</w:rPr>
              <w:t>：00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BB36DD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 w:cs="Times New Roman"/>
                <w:b/>
                <w:color w:val="00000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szCs w:val="22"/>
              </w:rPr>
              <w:t>給自己最好的禮物</w:t>
            </w:r>
          </w:p>
          <w:p w:rsidR="00276D63" w:rsidRPr="00BB36DD" w:rsidRDefault="00276D63" w:rsidP="00DF2A7F">
            <w:pPr>
              <w:spacing w:line="360" w:lineRule="exact"/>
              <w:rPr>
                <w:rFonts w:ascii="微軟正黑體" w:eastAsia="微軟正黑體" w:hAnsi="微軟正黑體"/>
                <w:b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sz w:val="20"/>
                <w:szCs w:val="22"/>
              </w:rPr>
              <w:t>演講大綱：</w:t>
            </w:r>
          </w:p>
          <w:p w:rsidR="00276D63" w:rsidRPr="00BB36DD" w:rsidRDefault="00276D63" w:rsidP="00DF2A7F">
            <w:pPr>
              <w:pStyle w:val="ad"/>
              <w:spacing w:line="360" w:lineRule="exact"/>
              <w:ind w:leftChars="5" w:left="12"/>
              <w:jc w:val="both"/>
              <w:rPr>
                <w:rFonts w:ascii="微軟正黑體" w:eastAsia="微軟正黑體" w:hAnsi="微軟正黑體" w:hint="eastAsia"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　　語言是有力量的，特別是鼓舞人心，指引方向的金玉良言，當這些句子打動你的心靈時，你的人生將隨之改變。</w:t>
            </w:r>
          </w:p>
          <w:p w:rsidR="00276D63" w:rsidRPr="00276D63" w:rsidRDefault="00276D63" w:rsidP="00DF2A7F">
            <w:pPr>
              <w:pStyle w:val="Default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　　李偉文醫師經過一年的沉澱與行走，希望透過60句話，帶領大眾、讀者站在這些不朽言論的基礎上外觀與內視。不管是要重新審視內心，還是要堅定過往信念，甚至是選擇未來的道路，這些話都將帶給你無比的力量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63" w:rsidRPr="00276D63" w:rsidRDefault="00276D63" w:rsidP="00DF2A7F">
            <w:pPr>
              <w:widowControl/>
              <w:shd w:val="clear" w:color="auto" w:fill="FFFFFF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李偉文</w:t>
            </w:r>
            <w:r w:rsidRPr="00276D6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醫師</w:t>
            </w: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contextualSpacing/>
              <w:jc w:val="both"/>
              <w:rPr>
                <w:rFonts w:ascii="微軟正黑體" w:eastAsia="微軟正黑體" w:hAnsi="微軟正黑體" w:cs="Times New Roman" w:hint="eastAsia"/>
                <w:b/>
                <w:color w:val="000000"/>
                <w:sz w:val="16"/>
                <w:szCs w:val="22"/>
              </w:rPr>
            </w:pPr>
            <w:r w:rsidRPr="00276D63">
              <w:rPr>
                <w:rFonts w:ascii="微軟正黑體" w:eastAsia="微軟正黑體" w:hAnsi="微軟正黑體" w:cs="Times New Roman"/>
                <w:b/>
                <w:color w:val="000000"/>
                <w:sz w:val="16"/>
                <w:szCs w:val="22"/>
              </w:rPr>
              <w:t>學歷：</w:t>
            </w:r>
            <w:r w:rsidRPr="00276D63">
              <w:rPr>
                <w:rFonts w:ascii="微軟正黑體" w:eastAsia="微軟正黑體" w:hAnsi="微軟正黑體" w:cs="Times New Roman" w:hint="eastAsia"/>
                <w:color w:val="000000"/>
                <w:sz w:val="16"/>
                <w:szCs w:val="22"/>
              </w:rPr>
              <w:t>中山醫學院牙醫學系畢業</w:t>
            </w: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contextualSpacing/>
              <w:jc w:val="both"/>
              <w:rPr>
                <w:rFonts w:ascii="微軟正黑體" w:eastAsia="微軟正黑體" w:hAnsi="微軟正黑體" w:cs="Times New Roman" w:hint="eastAsia"/>
                <w:b/>
                <w:color w:val="000000"/>
                <w:sz w:val="16"/>
                <w:szCs w:val="22"/>
              </w:rPr>
            </w:pPr>
            <w:r w:rsidRPr="00276D63">
              <w:rPr>
                <w:rFonts w:ascii="微軟正黑體" w:eastAsia="微軟正黑體" w:hAnsi="微軟正黑體" w:cs="Times New Roman"/>
                <w:b/>
                <w:color w:val="000000"/>
                <w:sz w:val="16"/>
                <w:szCs w:val="22"/>
              </w:rPr>
              <w:t>經歷：</w:t>
            </w:r>
            <w:r w:rsidRPr="00276D63">
              <w:rPr>
                <w:rFonts w:ascii="微軟正黑體" w:eastAsia="微軟正黑體" w:hAnsi="微軟正黑體" w:cs="Times New Roman" w:hint="eastAsia"/>
                <w:color w:val="000000"/>
                <w:sz w:val="16"/>
                <w:szCs w:val="22"/>
              </w:rPr>
              <w:t>荒野保護協會第三屆、第四屆理事長、行政院國家永續發展委員會委員</w:t>
            </w:r>
            <w:r w:rsidRPr="00276D63">
              <w:rPr>
                <w:rFonts w:ascii="微軟正黑體" w:eastAsia="微軟正黑體" w:hAnsi="微軟正黑體" w:cs="Times New Roman" w:hint="eastAsia"/>
                <w:b/>
                <w:color w:val="000000"/>
                <w:sz w:val="16"/>
                <w:szCs w:val="22"/>
              </w:rPr>
              <w:t>、</w:t>
            </w:r>
            <w:r w:rsidRPr="00276D63">
              <w:rPr>
                <w:rFonts w:ascii="微軟正黑體" w:eastAsia="微軟正黑體" w:hAnsi="微軟正黑體" w:cs="Times New Roman" w:hint="eastAsia"/>
                <w:color w:val="000000"/>
                <w:sz w:val="16"/>
                <w:szCs w:val="22"/>
              </w:rPr>
              <w:t>公共電視董事、臺北縣三重市湯城牙醫診所負責人</w:t>
            </w: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contextualSpacing/>
              <w:jc w:val="both"/>
              <w:rPr>
                <w:rFonts w:ascii="微軟正黑體" w:eastAsia="微軟正黑體" w:hAnsi="微軟正黑體" w:cs="Times New Roman"/>
                <w:b/>
                <w:color w:val="00000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cs="Times New Roman" w:hint="eastAsia"/>
                <w:b/>
                <w:color w:val="000000"/>
                <w:sz w:val="16"/>
                <w:szCs w:val="22"/>
              </w:rPr>
              <w:t>現任</w:t>
            </w:r>
            <w:r w:rsidRPr="00276D63">
              <w:rPr>
                <w:rFonts w:ascii="微軟正黑體" w:eastAsia="微軟正黑體" w:hAnsi="微軟正黑體" w:cs="Times New Roman"/>
                <w:b/>
                <w:color w:val="000000"/>
                <w:sz w:val="16"/>
                <w:szCs w:val="22"/>
              </w:rPr>
              <w:t>：</w:t>
            </w:r>
            <w:r w:rsidRPr="00276D63">
              <w:rPr>
                <w:rFonts w:ascii="微軟正黑體" w:eastAsia="微軟正黑體" w:hAnsi="微軟正黑體" w:cs="Times New Roman" w:hint="eastAsia"/>
                <w:color w:val="000000"/>
                <w:sz w:val="16"/>
                <w:szCs w:val="22"/>
              </w:rPr>
              <w:t>臺灣生物學作家，也是牙科醫生、荒野保護協會理事長、誠品駐站作家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3" w:rsidRPr="00E72BDA" w:rsidRDefault="00E72BDA" w:rsidP="00E72BDA">
            <w:pPr>
              <w:widowControl/>
              <w:shd w:val="clear" w:color="auto" w:fill="FFFFFF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0"/>
              </w:rPr>
              <w:t>家長</w:t>
            </w:r>
          </w:p>
        </w:tc>
      </w:tr>
      <w:tr w:rsidR="00276D63" w:rsidRPr="009136E0" w:rsidTr="00DF2A7F">
        <w:trPr>
          <w:trHeight w:val="1620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DF2A7F" w:rsidP="00276D63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657A40" w:rsidRDefault="00276D63" w:rsidP="00C5214D">
            <w:pPr>
              <w:widowControl/>
              <w:spacing w:line="48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</w:pP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11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月</w:t>
            </w: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22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日（</w:t>
            </w: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六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）</w:t>
            </w:r>
          </w:p>
          <w:p w:rsidR="00276D63" w:rsidRPr="00276D63" w:rsidRDefault="00276D63" w:rsidP="00C5214D">
            <w:pPr>
              <w:widowControl/>
              <w:spacing w:line="480" w:lineRule="exact"/>
              <w:jc w:val="center"/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</w:rPr>
            </w:pP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0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9：</w:t>
            </w: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0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0至</w:t>
            </w: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12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：</w:t>
            </w:r>
            <w:r w:rsidRPr="00657A40">
              <w:rPr>
                <w:rFonts w:ascii="微軟正黑體" w:eastAsia="微軟正黑體" w:hAnsi="微軟正黑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0</w:t>
            </w:r>
            <w:r w:rsidRPr="00657A40">
              <w:rPr>
                <w:rFonts w:ascii="微軟正黑體" w:eastAsia="微軟正黑體" w:hAnsi="微軟正黑體"/>
                <w:color w:val="000000"/>
                <w:kern w:val="0"/>
                <w:sz w:val="22"/>
                <w:szCs w:val="22"/>
                <w:shd w:val="pct15" w:color="auto" w:fill="FFFFFF"/>
              </w:rPr>
              <w:t>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rPr>
                <w:rFonts w:ascii="微軟正黑體" w:eastAsia="微軟正黑體" w:hAnsi="微軟正黑體" w:cs="Times New Roman"/>
                <w:b/>
                <w:color w:val="00000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每個孩子都能成功-教育裡的幸福處方</w:t>
            </w:r>
          </w:p>
          <w:p w:rsidR="00276D63" w:rsidRPr="00BB36DD" w:rsidRDefault="00276D63" w:rsidP="00DF2A7F">
            <w:pPr>
              <w:spacing w:line="360" w:lineRule="exact"/>
              <w:rPr>
                <w:rFonts w:ascii="微軟正黑體" w:eastAsia="微軟正黑體" w:hAnsi="微軟正黑體" w:hint="eastAsia"/>
                <w:b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sz w:val="20"/>
                <w:szCs w:val="22"/>
              </w:rPr>
              <w:t>演講大綱：</w:t>
            </w:r>
          </w:p>
          <w:p w:rsidR="00276D63" w:rsidRPr="00BB36DD" w:rsidRDefault="00276D63" w:rsidP="00DF2A7F">
            <w:pPr>
              <w:spacing w:line="360" w:lineRule="exact"/>
              <w:rPr>
                <w:rFonts w:ascii="微軟正黑體" w:eastAsia="微軟正黑體" w:hAnsi="微軟正黑體" w:hint="eastAsia"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　　何謂天才？思索多年，終於添得了全新的定義：把人放在對的位置上，都是天才，把人放在錯的位置上，誰都是蠢才。</w:t>
            </w:r>
          </w:p>
          <w:p w:rsidR="00276D63" w:rsidRPr="00BB36DD" w:rsidRDefault="00276D63" w:rsidP="00DF2A7F">
            <w:pPr>
              <w:spacing w:line="360" w:lineRule="exact"/>
              <w:rPr>
                <w:rFonts w:ascii="微軟正黑體" w:eastAsia="微軟正黑體" w:hAnsi="微軟正黑體" w:hint="eastAsia"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　　成功亦復如是，好路未必是對路，但對路一定是好路。 </w:t>
            </w:r>
          </w:p>
          <w:p w:rsidR="00276D63" w:rsidRPr="00BB36DD" w:rsidRDefault="00276D63" w:rsidP="00DF2A7F">
            <w:pPr>
              <w:spacing w:line="360" w:lineRule="exact"/>
              <w:rPr>
                <w:rFonts w:ascii="微軟正黑體" w:eastAsia="微軟正黑體" w:hAnsi="微軟正黑體" w:hint="eastAsia"/>
                <w:sz w:val="20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　　教育真正的意義不是教人考一百分，得第一名，而是引領人去做對的事，並且全力以赴。 </w:t>
            </w:r>
          </w:p>
          <w:p w:rsidR="00276D63" w:rsidRPr="00276D63" w:rsidRDefault="00276D63" w:rsidP="00DF2A7F">
            <w:pPr>
              <w:spacing w:line="36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sz w:val="20"/>
                <w:szCs w:val="22"/>
              </w:rPr>
              <w:t>順性開發，適才適所，大約就離成功不遠了。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63" w:rsidRPr="00276D63" w:rsidRDefault="00276D63" w:rsidP="00DF2A7F">
            <w:pPr>
              <w:widowControl/>
              <w:shd w:val="clear" w:color="auto" w:fill="FFFFFF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kern w:val="0"/>
                <w:sz w:val="22"/>
                <w:szCs w:val="22"/>
              </w:rPr>
            </w:pPr>
            <w:r w:rsidRPr="00276D63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游乾桂</w:t>
            </w:r>
            <w:r w:rsidRPr="00276D6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老師</w:t>
            </w:r>
          </w:p>
          <w:p w:rsidR="00276D63" w:rsidRPr="00BB36DD" w:rsidRDefault="00276D63" w:rsidP="00DF2A7F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 w:val="16"/>
                <w:szCs w:val="22"/>
              </w:rPr>
            </w:pPr>
            <w:r w:rsidRPr="00BB36DD">
              <w:rPr>
                <w:rFonts w:ascii="微軟正黑體" w:eastAsia="微軟正黑體" w:hAnsi="微軟正黑體"/>
                <w:b/>
                <w:color w:val="000000"/>
                <w:sz w:val="16"/>
                <w:szCs w:val="22"/>
              </w:rPr>
              <w:t>學歷：</w:t>
            </w:r>
            <w:r w:rsidRPr="00BB36DD">
              <w:rPr>
                <w:rFonts w:ascii="微軟正黑體" w:eastAsia="微軟正黑體" w:hAnsi="微軟正黑體" w:hint="eastAsia"/>
                <w:sz w:val="16"/>
                <w:szCs w:val="22"/>
              </w:rPr>
              <w:t>政大心理系畢業</w:t>
            </w:r>
          </w:p>
          <w:p w:rsidR="00276D63" w:rsidRPr="00BB36DD" w:rsidRDefault="00276D63" w:rsidP="00DF2A7F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16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color w:val="000000"/>
                <w:sz w:val="16"/>
                <w:szCs w:val="22"/>
              </w:rPr>
              <w:t>證照：</w:t>
            </w:r>
            <w:r w:rsidRPr="00BB36DD">
              <w:rPr>
                <w:rFonts w:ascii="微軟正黑體" w:eastAsia="微軟正黑體" w:hAnsi="微軟正黑體" w:hint="eastAsia"/>
                <w:color w:val="000000"/>
                <w:sz w:val="16"/>
                <w:szCs w:val="22"/>
              </w:rPr>
              <w:t>諮商心理師</w:t>
            </w:r>
          </w:p>
          <w:p w:rsidR="00276D63" w:rsidRPr="00BB36DD" w:rsidRDefault="00276D63" w:rsidP="00DF2A7F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 w:hint="eastAsia"/>
                <w:sz w:val="16"/>
                <w:szCs w:val="22"/>
              </w:rPr>
            </w:pPr>
            <w:r w:rsidRPr="00BB36DD">
              <w:rPr>
                <w:rFonts w:ascii="微軟正黑體" w:eastAsia="微軟正黑體" w:hAnsi="微軟正黑體" w:cs="Times New Roman"/>
                <w:b/>
                <w:color w:val="000000"/>
                <w:sz w:val="16"/>
                <w:szCs w:val="22"/>
              </w:rPr>
              <w:t>經歷：</w:t>
            </w:r>
            <w:r w:rsidRPr="00BB36DD">
              <w:rPr>
                <w:rFonts w:ascii="微軟正黑體" w:eastAsia="微軟正黑體" w:hAnsi="微軟正黑體" w:hint="eastAsia"/>
                <w:sz w:val="16"/>
                <w:szCs w:val="22"/>
              </w:rPr>
              <w:t>臨床心理師、長年專注於心理學、父母親月刊總編輯、宜蘭生命線主任</w:t>
            </w:r>
          </w:p>
          <w:p w:rsidR="00276D63" w:rsidRPr="00276D63" w:rsidRDefault="00276D63" w:rsidP="00DF2A7F">
            <w:pPr>
              <w:pStyle w:val="Web"/>
              <w:spacing w:before="0" w:beforeAutospacing="0" w:after="0" w:afterAutospacing="0" w:line="36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BB36DD">
              <w:rPr>
                <w:rFonts w:ascii="微軟正黑體" w:eastAsia="微軟正黑體" w:hAnsi="微軟正黑體" w:hint="eastAsia"/>
                <w:b/>
                <w:sz w:val="16"/>
                <w:szCs w:val="22"/>
              </w:rPr>
              <w:t>現任：</w:t>
            </w:r>
            <w:r w:rsidRPr="00BB36DD">
              <w:rPr>
                <w:rFonts w:ascii="微軟正黑體" w:eastAsia="微軟正黑體" w:hAnsi="微軟正黑體" w:hint="eastAsia"/>
                <w:sz w:val="16"/>
                <w:szCs w:val="22"/>
              </w:rPr>
              <w:t>鞋子劇團發展顧問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D63" w:rsidRPr="00E72BDA" w:rsidRDefault="00E72BDA" w:rsidP="00E72BDA">
            <w:pPr>
              <w:widowControl/>
              <w:shd w:val="clear" w:color="auto" w:fill="FFFFFF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0"/>
              </w:rPr>
              <w:t>家長</w:t>
            </w:r>
          </w:p>
        </w:tc>
      </w:tr>
    </w:tbl>
    <w:p w:rsidR="001112EB" w:rsidRDefault="001112EB" w:rsidP="00BB36DD">
      <w:pPr>
        <w:numPr>
          <w:ilvl w:val="0"/>
          <w:numId w:val="4"/>
        </w:numPr>
        <w:spacing w:line="220" w:lineRule="exact"/>
        <w:ind w:left="482" w:hanging="340"/>
        <w:rPr>
          <w:rFonts w:ascii="微軟正黑體" w:eastAsia="微軟正黑體" w:hAnsi="微軟正黑體" w:hint="eastAsia"/>
          <w:b/>
          <w:color w:val="000000"/>
          <w:sz w:val="20"/>
        </w:rPr>
      </w:pPr>
      <w:r w:rsidRPr="00BB36DD">
        <w:rPr>
          <w:rFonts w:ascii="微軟正黑體" w:eastAsia="微軟正黑體" w:hAnsi="微軟正黑體"/>
          <w:b/>
          <w:color w:val="000000"/>
          <w:sz w:val="20"/>
        </w:rPr>
        <w:t>本校</w:t>
      </w:r>
      <w:r w:rsidR="00DF2A7F">
        <w:rPr>
          <w:rFonts w:ascii="微軟正黑體" w:eastAsia="微軟正黑體" w:hAnsi="微軟正黑體"/>
          <w:b/>
          <w:color w:val="000000"/>
          <w:sz w:val="20"/>
        </w:rPr>
        <w:t>提供小朋友托育服務</w:t>
      </w:r>
      <w:r w:rsidR="00DF2A7F">
        <w:rPr>
          <w:rFonts w:ascii="微軟正黑體" w:eastAsia="微軟正黑體" w:hAnsi="微軟正黑體" w:hint="eastAsia"/>
          <w:b/>
          <w:color w:val="000000"/>
          <w:sz w:val="20"/>
        </w:rPr>
        <w:t>，</w:t>
      </w:r>
      <w:r w:rsidR="00BB36DD" w:rsidRPr="00BB36DD">
        <w:rPr>
          <w:rFonts w:ascii="微軟正黑體" w:eastAsia="微軟正黑體" w:hAnsi="微軟正黑體" w:hint="eastAsia"/>
          <w:b/>
          <w:color w:val="000000"/>
          <w:sz w:val="20"/>
        </w:rPr>
        <w:t>請</w:t>
      </w:r>
      <w:r w:rsidR="00DC20B0" w:rsidRPr="00BB36DD">
        <w:rPr>
          <w:rFonts w:ascii="微軟正黑體" w:eastAsia="微軟正黑體" w:hAnsi="微軟正黑體"/>
          <w:b/>
          <w:color w:val="000000"/>
          <w:sz w:val="20"/>
        </w:rPr>
        <w:t>家長</w:t>
      </w:r>
      <w:r w:rsidR="00DF2A7F">
        <w:rPr>
          <w:rFonts w:ascii="微軟正黑體" w:eastAsia="微軟正黑體" w:hAnsi="微軟正黑體" w:hint="eastAsia"/>
          <w:b/>
          <w:color w:val="000000"/>
          <w:sz w:val="20"/>
        </w:rPr>
        <w:t>可</w:t>
      </w:r>
      <w:r w:rsidR="00DC20B0" w:rsidRPr="00BB36DD">
        <w:rPr>
          <w:rFonts w:ascii="微軟正黑體" w:eastAsia="微軟正黑體" w:hAnsi="微軟正黑體"/>
          <w:b/>
          <w:color w:val="000000"/>
          <w:sz w:val="20"/>
        </w:rPr>
        <w:t>與小朋友一起參加。</w:t>
      </w:r>
    </w:p>
    <w:p w:rsidR="00DF2A7F" w:rsidRPr="00BB36DD" w:rsidRDefault="00DF2A7F" w:rsidP="00DF2A7F">
      <w:pPr>
        <w:spacing w:line="220" w:lineRule="exact"/>
        <w:rPr>
          <w:rFonts w:ascii="微軟正黑體" w:eastAsia="微軟正黑體" w:hAnsi="微軟正黑體"/>
          <w:b/>
          <w:color w:val="000000"/>
          <w:sz w:val="20"/>
        </w:rPr>
      </w:pPr>
    </w:p>
    <w:p w:rsidR="001E1F9D" w:rsidRPr="009136E0" w:rsidRDefault="001E1F9D" w:rsidP="003E59D0">
      <w:pPr>
        <w:spacing w:line="160" w:lineRule="exact"/>
        <w:rPr>
          <w:rFonts w:eastAsia="標楷體"/>
          <w:b/>
          <w:color w:val="000000"/>
        </w:rPr>
      </w:pPr>
      <w:r w:rsidRPr="009136E0">
        <w:rPr>
          <w:rFonts w:eastAsia="標楷體"/>
          <w:b/>
          <w:color w:val="000000"/>
        </w:rPr>
        <w:t>........................................................................................</w:t>
      </w:r>
      <w:r w:rsidR="00EA05BA" w:rsidRPr="009136E0">
        <w:rPr>
          <w:rFonts w:eastAsia="標楷體"/>
          <w:b/>
          <w:color w:val="000000"/>
        </w:rPr>
        <w:t>................................</w:t>
      </w:r>
      <w:r w:rsidRPr="009136E0">
        <w:rPr>
          <w:rFonts w:eastAsia="標楷體"/>
          <w:b/>
          <w:color w:val="000000"/>
        </w:rPr>
        <w:t>............</w:t>
      </w:r>
      <w:r w:rsidR="007C58EB" w:rsidRPr="009136E0">
        <w:rPr>
          <w:rFonts w:eastAsia="標楷體"/>
          <w:b/>
          <w:color w:val="000000"/>
        </w:rPr>
        <w:t>.............</w:t>
      </w:r>
      <w:r w:rsidR="00C01990" w:rsidRPr="009136E0">
        <w:rPr>
          <w:rFonts w:eastAsia="標楷體"/>
          <w:b/>
          <w:color w:val="000000"/>
        </w:rPr>
        <w:t>.............................</w:t>
      </w:r>
    </w:p>
    <w:p w:rsidR="00122DB2" w:rsidRDefault="00122DB2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DF2A7F" w:rsidRDefault="00DF2A7F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DF2A7F" w:rsidRDefault="00DF2A7F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DF2A7F" w:rsidRDefault="00DF2A7F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DF2A7F" w:rsidRDefault="00DF2A7F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DF2A7F" w:rsidRPr="009136E0" w:rsidRDefault="00DF2A7F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122DB2" w:rsidRPr="009136E0" w:rsidRDefault="00122DB2" w:rsidP="00122DB2">
      <w:pPr>
        <w:widowControl/>
        <w:spacing w:line="40" w:lineRule="exact"/>
        <w:jc w:val="center"/>
        <w:rPr>
          <w:rFonts w:ascii="標楷體" w:eastAsia="標楷體" w:hAnsi="標楷體" w:hint="eastAsia"/>
          <w:b/>
          <w:color w:val="000000"/>
          <w:kern w:val="0"/>
          <w:sz w:val="26"/>
          <w:szCs w:val="26"/>
        </w:rPr>
      </w:pPr>
    </w:p>
    <w:p w:rsidR="001E1F9D" w:rsidRPr="00BB36DD" w:rsidRDefault="001E1F9D" w:rsidP="00BB36DD">
      <w:pPr>
        <w:widowControl/>
        <w:spacing w:line="24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26"/>
          <w:szCs w:val="26"/>
        </w:rPr>
      </w:pPr>
      <w:r w:rsidRPr="00BB36DD">
        <w:rPr>
          <w:rFonts w:ascii="微軟正黑體" w:eastAsia="微軟正黑體" w:hAnsi="微軟正黑體"/>
          <w:b/>
          <w:color w:val="000000"/>
          <w:kern w:val="0"/>
          <w:szCs w:val="26"/>
        </w:rPr>
        <w:t>臺北市中正區東門國民小學</w:t>
      </w:r>
      <w:r w:rsidR="003E59D0" w:rsidRPr="00BB36DD">
        <w:rPr>
          <w:rFonts w:ascii="微軟正黑體" w:eastAsia="微軟正黑體" w:hAnsi="微軟正黑體"/>
          <w:b/>
          <w:color w:val="000000"/>
          <w:kern w:val="0"/>
          <w:szCs w:val="26"/>
        </w:rPr>
        <w:t>10</w:t>
      </w:r>
      <w:r w:rsidR="00276D63" w:rsidRPr="00BB36DD">
        <w:rPr>
          <w:rFonts w:ascii="微軟正黑體" w:eastAsia="微軟正黑體" w:hAnsi="微軟正黑體" w:hint="eastAsia"/>
          <w:b/>
          <w:color w:val="000000"/>
          <w:kern w:val="0"/>
          <w:szCs w:val="26"/>
        </w:rPr>
        <w:t>3</w:t>
      </w:r>
      <w:r w:rsidR="009E12FB" w:rsidRPr="00BB36DD">
        <w:rPr>
          <w:rFonts w:ascii="微軟正黑體" w:eastAsia="微軟正黑體" w:hAnsi="微軟正黑體"/>
          <w:b/>
          <w:color w:val="000000"/>
          <w:kern w:val="0"/>
          <w:szCs w:val="26"/>
        </w:rPr>
        <w:t>學年度第</w:t>
      </w:r>
      <w:r w:rsidR="00276D63" w:rsidRPr="00BB36DD">
        <w:rPr>
          <w:rFonts w:ascii="微軟正黑體" w:eastAsia="微軟正黑體" w:hAnsi="微軟正黑體" w:hint="eastAsia"/>
          <w:b/>
          <w:color w:val="000000"/>
          <w:kern w:val="0"/>
          <w:szCs w:val="26"/>
        </w:rPr>
        <w:t>1</w:t>
      </w:r>
      <w:r w:rsidRPr="00BB36DD">
        <w:rPr>
          <w:rFonts w:ascii="微軟正黑體" w:eastAsia="微軟正黑體" w:hAnsi="微軟正黑體"/>
          <w:b/>
          <w:color w:val="000000"/>
          <w:kern w:val="0"/>
          <w:szCs w:val="26"/>
        </w:rPr>
        <w:t>學期親職教育講座</w:t>
      </w:r>
      <w:r w:rsidR="00DF2A7F">
        <w:rPr>
          <w:rFonts w:ascii="微軟正黑體" w:eastAsia="微軟正黑體" w:hAnsi="微軟正黑體" w:hint="eastAsia"/>
          <w:b/>
          <w:color w:val="000000"/>
          <w:kern w:val="0"/>
          <w:szCs w:val="26"/>
        </w:rPr>
        <w:t xml:space="preserve"> </w:t>
      </w:r>
      <w:r w:rsidRPr="00BB36DD">
        <w:rPr>
          <w:rFonts w:ascii="微軟正黑體" w:eastAsia="微軟正黑體" w:hAnsi="微軟正黑體"/>
          <w:b/>
          <w:color w:val="000000"/>
          <w:kern w:val="0"/>
          <w:szCs w:val="26"/>
        </w:rPr>
        <w:t>報名表</w:t>
      </w:r>
      <w:r w:rsidR="001112EB" w:rsidRPr="00BB36DD">
        <w:rPr>
          <w:rFonts w:ascii="微軟正黑體" w:eastAsia="微軟正黑體" w:hAnsi="微軟正黑體"/>
          <w:b/>
          <w:color w:val="000000"/>
          <w:kern w:val="0"/>
          <w:szCs w:val="26"/>
        </w:rPr>
        <w:t>回條</w:t>
      </w:r>
    </w:p>
    <w:tbl>
      <w:tblPr>
        <w:tblW w:w="10553" w:type="dxa"/>
        <w:jc w:val="center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588"/>
        <w:gridCol w:w="2977"/>
        <w:gridCol w:w="1276"/>
        <w:gridCol w:w="2712"/>
      </w:tblGrid>
      <w:tr w:rsidR="001E1F9D" w:rsidRPr="00BB36DD" w:rsidTr="00FA2D1C">
        <w:trPr>
          <w:cantSplit/>
          <w:trHeight w:val="508"/>
          <w:jc w:val="center"/>
        </w:trPr>
        <w:tc>
          <w:tcPr>
            <w:tcW w:w="3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30" w:rsidRPr="00BB36DD" w:rsidRDefault="00943520" w:rsidP="00547821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學校</w:t>
            </w:r>
            <w:r w:rsidR="00F53430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：</w:t>
            </w:r>
            <w:r w:rsidR="00802CA8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臺北市</w:t>
            </w:r>
            <w:r w:rsidR="00547821">
              <w:rPr>
                <w:rFonts w:ascii="微軟正黑體" w:eastAsia="微軟正黑體" w:hAnsi="微軟正黑體" w:hint="eastAsia"/>
                <w:b/>
                <w:bCs/>
                <w:color w:val="000000"/>
                <w:sz w:val="20"/>
                <w:szCs w:val="20"/>
              </w:rPr>
              <w:t>________</w:t>
            </w:r>
            <w:r w:rsidR="00802CA8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國小</w:t>
            </w:r>
          </w:p>
          <w:p w:rsidR="00402DB7" w:rsidRPr="00BB36DD" w:rsidRDefault="00943520" w:rsidP="00547821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班級</w:t>
            </w:r>
            <w:r w:rsidR="00402DB7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：</w:t>
            </w:r>
            <w:r w:rsidR="008F12B7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  <w:u w:val="single"/>
              </w:rPr>
              <w:t xml:space="preserve">    </w:t>
            </w: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年</w:t>
            </w:r>
            <w:r w:rsidR="008F12B7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  <w:u w:val="single"/>
              </w:rPr>
              <w:t xml:space="preserve">    </w:t>
            </w: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班</w:t>
            </w:r>
            <w:r w:rsidR="008F12B7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 xml:space="preserve"> 座號：</w:t>
            </w:r>
            <w:r w:rsidR="008F12B7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:rsidR="001E1F9D" w:rsidRPr="00BB36DD" w:rsidRDefault="00F53430" w:rsidP="00547821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學生姓名：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9D" w:rsidRPr="00BB36DD" w:rsidRDefault="003E7D2D" w:rsidP="00BB36DD">
            <w:pPr>
              <w:snapToGrid w:val="0"/>
              <w:spacing w:line="240" w:lineRule="exact"/>
              <w:ind w:rightChars="-11" w:right="-26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 xml:space="preserve">↓ </w:t>
            </w:r>
            <w:r w:rsidR="00F53430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聯絡電話</w:t>
            </w:r>
            <w:r w:rsidR="00C07FDC"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(手機)</w:t>
            </w: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 xml:space="preserve"> ↓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9D" w:rsidRPr="00BB36DD" w:rsidRDefault="001E1F9D" w:rsidP="00BB36DD">
            <w:pPr>
              <w:snapToGrid w:val="0"/>
              <w:spacing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出    席</w:t>
            </w:r>
          </w:p>
          <w:p w:rsidR="001E1F9D" w:rsidRPr="00BB36DD" w:rsidRDefault="001E1F9D" w:rsidP="00BB36DD">
            <w:pPr>
              <w:snapToGrid w:val="0"/>
              <w:spacing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家長姓名：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F9D" w:rsidRPr="00BB36DD" w:rsidRDefault="001E1F9D" w:rsidP="00BB36DD">
            <w:pPr>
              <w:snapToGrid w:val="0"/>
              <w:spacing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1E1F9D" w:rsidRPr="00BB36DD" w:rsidTr="00FA2D1C">
        <w:trPr>
          <w:cantSplit/>
          <w:trHeight w:val="508"/>
          <w:jc w:val="center"/>
        </w:trPr>
        <w:tc>
          <w:tcPr>
            <w:tcW w:w="35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E1F9D" w:rsidRPr="00BB36DD" w:rsidRDefault="001E1F9D" w:rsidP="00BB36DD">
            <w:pPr>
              <w:snapToGrid w:val="0"/>
              <w:spacing w:beforeLines="100"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F9D" w:rsidRPr="00BB36DD" w:rsidRDefault="001E1F9D" w:rsidP="00BB36DD">
            <w:pPr>
              <w:snapToGrid w:val="0"/>
              <w:spacing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F9D" w:rsidRPr="00BB36DD" w:rsidRDefault="001E1F9D" w:rsidP="00BB36DD">
            <w:pPr>
              <w:snapToGrid w:val="0"/>
              <w:spacing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1F9D" w:rsidRPr="00BB36DD" w:rsidRDefault="001E1F9D" w:rsidP="00BB36DD">
            <w:pPr>
              <w:snapToGrid w:val="0"/>
              <w:spacing w:line="240" w:lineRule="exact"/>
              <w:ind w:rightChars="-160" w:right="-384"/>
              <w:jc w:val="both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1E1F9D" w:rsidRPr="00BB36DD" w:rsidTr="00E72BDA">
        <w:trPr>
          <w:cantSplit/>
          <w:trHeight w:val="982"/>
          <w:jc w:val="center"/>
        </w:trPr>
        <w:tc>
          <w:tcPr>
            <w:tcW w:w="10553" w:type="dxa"/>
            <w:gridSpan w:val="4"/>
            <w:vAlign w:val="center"/>
          </w:tcPr>
          <w:p w:rsidR="004E0B49" w:rsidRPr="00BB36DD" w:rsidRDefault="00602CB4" w:rsidP="00BB36DD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微軟正黑體" w:eastAsia="微軟正黑體" w:hAnsi="微軟正黑體" w:cs="Times New Roman"/>
                <w:b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 w:cs="Times New Roman"/>
                <w:b/>
                <w:bCs/>
                <w:color w:val="000000"/>
                <w:sz w:val="20"/>
                <w:szCs w:val="20"/>
              </w:rPr>
              <w:t>出席場次</w:t>
            </w:r>
            <w:r w:rsidR="00CC5819" w:rsidRPr="00BB36DD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0"/>
                <w:szCs w:val="20"/>
              </w:rPr>
              <w:t xml:space="preserve">： </w:t>
            </w:r>
            <w:r w:rsidR="00547821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C5819" w:rsidRPr="00657A40">
              <w:rPr>
                <w:rFonts w:ascii="標楷體" w:eastAsia="標楷體" w:hAnsi="標楷體" w:cs="Times New Roman"/>
                <w:b/>
                <w:color w:val="000000"/>
                <w:szCs w:val="20"/>
              </w:rPr>
              <w:t>□</w:t>
            </w:r>
            <w:r w:rsidR="00D9754C" w:rsidRPr="00BB36D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="00CD0828" w:rsidRPr="00BB36DD">
              <w:rPr>
                <w:rFonts w:ascii="微軟正黑體" w:eastAsia="微軟正黑體" w:hAnsi="微軟正黑體" w:cs="Times New Roman"/>
                <w:b/>
                <w:color w:val="000000"/>
                <w:sz w:val="20"/>
                <w:szCs w:val="20"/>
              </w:rPr>
              <w:t>1</w:t>
            </w:r>
            <w:r w:rsidR="004E0B49" w:rsidRPr="00BB36DD">
              <w:rPr>
                <w:rFonts w:ascii="微軟正黑體" w:eastAsia="微軟正黑體" w:hAnsi="微軟正黑體" w:cs="Times New Roman"/>
                <w:b/>
                <w:color w:val="000000"/>
                <w:sz w:val="20"/>
                <w:szCs w:val="20"/>
              </w:rPr>
              <w:t>、</w:t>
            </w:r>
            <w:r w:rsidR="00E72BDA" w:rsidRPr="00E72BDA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從【用真愛與正向管教】引領孩子活出自信與價值</w:t>
            </w:r>
          </w:p>
          <w:p w:rsidR="00F36000" w:rsidRDefault="00F36000" w:rsidP="00BB36DD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</w:pPr>
            <w:r w:rsidRPr="00BB36DD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 xml:space="preserve">　　　　　</w:t>
            </w:r>
            <w:r w:rsidR="00547821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BB36DD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="00657A40" w:rsidRPr="00657A40">
              <w:rPr>
                <w:rFonts w:ascii="標楷體" w:eastAsia="標楷體" w:hAnsi="標楷體" w:cs="Times New Roman"/>
                <w:b/>
                <w:color w:val="000000"/>
                <w:szCs w:val="20"/>
              </w:rPr>
              <w:t>□</w:t>
            </w:r>
            <w:r w:rsidR="00BB36DD" w:rsidRPr="00BB36D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="00DF2A7F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2</w:t>
            </w:r>
            <w:r w:rsidRPr="00BB36DD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、</w:t>
            </w:r>
            <w:r w:rsidR="00E72BDA" w:rsidRPr="00E72BDA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給自己最好的禮物</w:t>
            </w:r>
          </w:p>
          <w:p w:rsidR="00BB36DD" w:rsidRPr="00BB36DD" w:rsidRDefault="00BB36DD" w:rsidP="00DF2A7F">
            <w:pPr>
              <w:pStyle w:val="Web"/>
              <w:spacing w:before="0" w:beforeAutospacing="0" w:after="0" w:afterAutospacing="0" w:line="240" w:lineRule="exact"/>
              <w:jc w:val="both"/>
              <w:rPr>
                <w:rFonts w:ascii="微軟正黑體" w:eastAsia="微軟正黑體" w:hAnsi="微軟正黑體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 xml:space="preserve">　　　　　</w:t>
            </w:r>
            <w:r w:rsidR="00E72BDA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="00547821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="00E72BDA" w:rsidRPr="00657A40">
              <w:rPr>
                <w:rFonts w:ascii="標楷體" w:eastAsia="標楷體" w:hAnsi="標楷體" w:cs="Times New Roman"/>
                <w:b/>
                <w:color w:val="000000"/>
                <w:szCs w:val="20"/>
              </w:rPr>
              <w:t>□</w:t>
            </w:r>
            <w:r w:rsidR="00E72BDA" w:rsidRPr="00BB36DD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 xml:space="preserve"> </w:t>
            </w:r>
            <w:r w:rsidR="00DF2A7F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3</w:t>
            </w:r>
            <w:r w:rsidR="00E72BDA" w:rsidRPr="00BB36DD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、</w:t>
            </w:r>
            <w:r w:rsidR="00E72BDA" w:rsidRPr="00E72BDA">
              <w:rPr>
                <w:rFonts w:ascii="微軟正黑體" w:eastAsia="微軟正黑體" w:hAnsi="微軟正黑體" w:cs="Times New Roman" w:hint="eastAsia"/>
                <w:b/>
                <w:color w:val="000000"/>
                <w:sz w:val="20"/>
                <w:szCs w:val="20"/>
              </w:rPr>
              <w:t>每個孩子都能成功-教育裡的幸福處方</w:t>
            </w:r>
          </w:p>
        </w:tc>
      </w:tr>
    </w:tbl>
    <w:p w:rsidR="00CE5948" w:rsidRDefault="00CE5948" w:rsidP="00DF2A7F">
      <w:pPr>
        <w:snapToGrid w:val="0"/>
        <w:ind w:rightChars="-235" w:right="-564"/>
        <w:jc w:val="both"/>
        <w:rPr>
          <w:rFonts w:ascii="微軟正黑體" w:eastAsia="微軟正黑體" w:hAnsi="微軟正黑體" w:hint="eastAsia"/>
          <w:color w:val="000000"/>
          <w:sz w:val="20"/>
          <w:szCs w:val="20"/>
        </w:rPr>
      </w:pPr>
    </w:p>
    <w:p w:rsidR="00DF2A7F" w:rsidRPr="00DF2A7F" w:rsidRDefault="00DF2A7F" w:rsidP="00DF2A7F">
      <w:pPr>
        <w:snapToGrid w:val="0"/>
        <w:spacing w:line="240" w:lineRule="exact"/>
        <w:ind w:rightChars="-235" w:right="-564"/>
        <w:jc w:val="both"/>
        <w:rPr>
          <w:rFonts w:ascii="微軟正黑體" w:eastAsia="微軟正黑體" w:hAnsi="微軟正黑體"/>
          <w:bCs/>
          <w:color w:val="000000"/>
          <w:sz w:val="16"/>
          <w:szCs w:val="20"/>
        </w:rPr>
      </w:pPr>
      <w:r w:rsidRPr="00BB36DD">
        <w:rPr>
          <w:rFonts w:ascii="微軟正黑體" w:eastAsia="微軟正黑體" w:hAnsi="微軟正黑體" w:cs="新細明體" w:hint="eastAsia"/>
          <w:bCs/>
          <w:color w:val="000000"/>
          <w:sz w:val="16"/>
          <w:szCs w:val="20"/>
        </w:rPr>
        <w:t>※</w:t>
      </w:r>
      <w:r w:rsidRPr="00BB36DD">
        <w:rPr>
          <w:rFonts w:ascii="微軟正黑體" w:eastAsia="微軟正黑體" w:hAnsi="微軟正黑體"/>
          <w:bCs/>
          <w:color w:val="000000"/>
          <w:sz w:val="16"/>
          <w:szCs w:val="20"/>
        </w:rPr>
        <w:t>為確切掌握出席人數，</w:t>
      </w:r>
      <w:r w:rsidRPr="00DF2A7F">
        <w:rPr>
          <w:rFonts w:ascii="微軟正黑體" w:eastAsia="微軟正黑體" w:hAnsi="微軟正黑體" w:hint="eastAsia"/>
          <w:b/>
          <w:bCs/>
          <w:color w:val="000000"/>
          <w:sz w:val="16"/>
          <w:szCs w:val="20"/>
        </w:rPr>
        <w:t>請</w:t>
      </w:r>
      <w:r w:rsidRPr="00DF2A7F">
        <w:rPr>
          <w:rFonts w:ascii="微軟正黑體" w:eastAsia="微軟正黑體" w:hAnsi="微軟正黑體" w:cs="Arial"/>
          <w:b/>
          <w:bCs/>
          <w:color w:val="000000"/>
          <w:sz w:val="16"/>
          <w:szCs w:val="20"/>
        </w:rPr>
        <w:t>E-mail</w:t>
      </w:r>
      <w:r w:rsidRPr="00DF2A7F">
        <w:rPr>
          <w:rFonts w:ascii="微軟正黑體" w:eastAsia="微軟正黑體" w:hAnsi="微軟正黑體"/>
          <w:b/>
          <w:bCs/>
          <w:color w:val="000000"/>
          <w:sz w:val="16"/>
          <w:szCs w:val="20"/>
        </w:rPr>
        <w:t>至</w:t>
      </w:r>
      <w:r w:rsidRPr="00DF2A7F">
        <w:rPr>
          <w:rFonts w:ascii="微軟正黑體" w:eastAsia="微軟正黑體" w:hAnsi="微軟正黑體" w:cs="Arial"/>
          <w:b/>
          <w:bCs/>
          <w:color w:val="000000"/>
          <w:sz w:val="16"/>
          <w:szCs w:val="20"/>
          <w:shd w:val="pct15" w:color="auto" w:fill="FFFFFF"/>
        </w:rPr>
        <w:t>mingyou@</w:t>
      </w:r>
      <w:r w:rsidRPr="00DF2A7F">
        <w:rPr>
          <w:rFonts w:ascii="微軟正黑體" w:eastAsia="微軟正黑體" w:hAnsi="微軟正黑體" w:cs="Arial"/>
          <w:b/>
          <w:color w:val="000000"/>
          <w:sz w:val="16"/>
          <w:szCs w:val="20"/>
          <w:shd w:val="pct15" w:color="auto" w:fill="FFFFFF"/>
        </w:rPr>
        <w:t>mail.tmps.tp.edu.tw</w:t>
      </w:r>
      <w:r>
        <w:rPr>
          <w:rFonts w:ascii="微軟正黑體" w:eastAsia="微軟正黑體" w:hAnsi="微軟正黑體" w:cs="Arial" w:hint="eastAsia"/>
          <w:color w:val="000000"/>
          <w:sz w:val="16"/>
          <w:szCs w:val="20"/>
        </w:rPr>
        <w:t>。</w:t>
      </w:r>
      <w:r>
        <w:rPr>
          <w:rFonts w:ascii="微軟正黑體" w:eastAsia="微軟正黑體" w:hAnsi="微軟正黑體" w:hint="eastAsia"/>
          <w:bCs/>
          <w:color w:val="000000"/>
          <w:sz w:val="16"/>
          <w:szCs w:val="20"/>
        </w:rPr>
        <w:t>如需確認報名與否，請電：(02)23412822轉30，蔡老師。</w:t>
      </w:r>
      <w:r w:rsidRPr="00BB36DD">
        <w:rPr>
          <w:rFonts w:ascii="微軟正黑體" w:eastAsia="微軟正黑體" w:hAnsi="微軟正黑體"/>
          <w:bCs/>
          <w:color w:val="000000"/>
          <w:sz w:val="16"/>
          <w:szCs w:val="20"/>
        </w:rPr>
        <w:t>謝謝！</w:t>
      </w:r>
    </w:p>
    <w:sectPr w:rsidR="00DF2A7F" w:rsidRPr="00DF2A7F" w:rsidSect="00E72BDA">
      <w:pgSz w:w="11906" w:h="16838" w:code="9"/>
      <w:pgMar w:top="567" w:right="567" w:bottom="567" w:left="567" w:header="709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AF" w:rsidRDefault="00BE27AF" w:rsidP="00C64715">
      <w:r>
        <w:separator/>
      </w:r>
    </w:p>
  </w:endnote>
  <w:endnote w:type="continuationSeparator" w:id="0">
    <w:p w:rsidR="00BE27AF" w:rsidRDefault="00BE27AF" w:rsidP="00C64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AF" w:rsidRDefault="00BE27AF" w:rsidP="00C64715">
      <w:r>
        <w:separator/>
      </w:r>
    </w:p>
  </w:footnote>
  <w:footnote w:type="continuationSeparator" w:id="0">
    <w:p w:rsidR="00BE27AF" w:rsidRDefault="00BE27AF" w:rsidP="00C64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9_"/>
      </v:shape>
    </w:pict>
  </w:numPicBullet>
  <w:abstractNum w:abstractNumId="0">
    <w:nsid w:val="01FF3CE9"/>
    <w:multiLevelType w:val="hybridMultilevel"/>
    <w:tmpl w:val="82403C6A"/>
    <w:lvl w:ilvl="0" w:tplc="2C1C979C">
      <w:start w:val="1"/>
      <w:numFmt w:val="decimal"/>
      <w:lvlText w:val="%1."/>
      <w:lvlJc w:val="left"/>
      <w:pPr>
        <w:ind w:left="984" w:hanging="504"/>
      </w:pPr>
      <w:rPr>
        <w:b w:val="0"/>
        <w:sz w:val="18"/>
        <w:szCs w:val="1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773C93"/>
    <w:multiLevelType w:val="hybridMultilevel"/>
    <w:tmpl w:val="E3968F9A"/>
    <w:lvl w:ilvl="0" w:tplc="A664EA32">
      <w:start w:val="1"/>
      <w:numFmt w:val="taiwaneseCountingThousand"/>
      <w:lvlText w:val="%1．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9A0415A4">
      <w:start w:val="1"/>
      <w:numFmt w:val="decimal"/>
      <w:suff w:val="space"/>
      <w:lvlText w:val="%2."/>
      <w:lvlJc w:val="left"/>
      <w:pPr>
        <w:ind w:left="750" w:hanging="2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EC210E"/>
    <w:multiLevelType w:val="hybridMultilevel"/>
    <w:tmpl w:val="0DDE5392"/>
    <w:lvl w:ilvl="0" w:tplc="5C0E0E80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057E71C5"/>
    <w:multiLevelType w:val="hybridMultilevel"/>
    <w:tmpl w:val="5532B05A"/>
    <w:lvl w:ilvl="0" w:tplc="D272FD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08BE188C"/>
    <w:multiLevelType w:val="hybridMultilevel"/>
    <w:tmpl w:val="EA901D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E9C25BF"/>
    <w:multiLevelType w:val="hybridMultilevel"/>
    <w:tmpl w:val="34224AAC"/>
    <w:lvl w:ilvl="0" w:tplc="1302A14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9F2D08"/>
    <w:multiLevelType w:val="hybridMultilevel"/>
    <w:tmpl w:val="7EB0C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586797C"/>
    <w:multiLevelType w:val="hybridMultilevel"/>
    <w:tmpl w:val="A438A3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457969"/>
    <w:multiLevelType w:val="hybridMultilevel"/>
    <w:tmpl w:val="1CBE2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9384023"/>
    <w:multiLevelType w:val="hybridMultilevel"/>
    <w:tmpl w:val="D652C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C6A493B"/>
    <w:multiLevelType w:val="hybridMultilevel"/>
    <w:tmpl w:val="45E6D4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21660CB"/>
    <w:multiLevelType w:val="hybridMultilevel"/>
    <w:tmpl w:val="3E1E96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3773FE5"/>
    <w:multiLevelType w:val="hybridMultilevel"/>
    <w:tmpl w:val="E7C298A2"/>
    <w:lvl w:ilvl="0" w:tplc="1AD60C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1143C3"/>
    <w:multiLevelType w:val="hybridMultilevel"/>
    <w:tmpl w:val="CA4077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A147246"/>
    <w:multiLevelType w:val="hybridMultilevel"/>
    <w:tmpl w:val="8CFAD3E6"/>
    <w:lvl w:ilvl="0" w:tplc="9B6AAC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6C4840"/>
    <w:multiLevelType w:val="hybridMultilevel"/>
    <w:tmpl w:val="29646564"/>
    <w:lvl w:ilvl="0" w:tplc="F3C09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35155F5"/>
    <w:multiLevelType w:val="hybridMultilevel"/>
    <w:tmpl w:val="C0AACD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4CC2785"/>
    <w:multiLevelType w:val="hybridMultilevel"/>
    <w:tmpl w:val="C43CD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8D259A2">
      <w:start w:val="1"/>
      <w:numFmt w:val="upperLetter"/>
      <w:pStyle w:val="1"/>
      <w:lvlText w:val="%2."/>
      <w:lvlJc w:val="left"/>
      <w:pPr>
        <w:tabs>
          <w:tab w:val="num" w:pos="840"/>
        </w:tabs>
        <w:ind w:left="840" w:hanging="360"/>
      </w:pPr>
    </w:lvl>
    <w:lvl w:ilvl="2" w:tplc="19F0687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7E87701"/>
    <w:multiLevelType w:val="hybridMultilevel"/>
    <w:tmpl w:val="9C4E0A32"/>
    <w:lvl w:ilvl="0" w:tplc="7E74B8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E7009F0"/>
    <w:multiLevelType w:val="hybridMultilevel"/>
    <w:tmpl w:val="C12C59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33C0BA9"/>
    <w:multiLevelType w:val="hybridMultilevel"/>
    <w:tmpl w:val="24369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3987122"/>
    <w:multiLevelType w:val="hybridMultilevel"/>
    <w:tmpl w:val="DE82CDEA"/>
    <w:lvl w:ilvl="0" w:tplc="3D7AD49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6072B85"/>
    <w:multiLevelType w:val="hybridMultilevel"/>
    <w:tmpl w:val="9E828164"/>
    <w:lvl w:ilvl="0" w:tplc="3F6C8562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7E3DEE"/>
    <w:multiLevelType w:val="hybridMultilevel"/>
    <w:tmpl w:val="416AE194"/>
    <w:lvl w:ilvl="0" w:tplc="780A741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FA65209"/>
    <w:multiLevelType w:val="hybridMultilevel"/>
    <w:tmpl w:val="D9A404E0"/>
    <w:lvl w:ilvl="0" w:tplc="65388C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58910A2A"/>
    <w:multiLevelType w:val="hybridMultilevel"/>
    <w:tmpl w:val="7EE49268"/>
    <w:lvl w:ilvl="0" w:tplc="3FEA4D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AF76D29"/>
    <w:multiLevelType w:val="hybridMultilevel"/>
    <w:tmpl w:val="0B2E36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B062BE6"/>
    <w:multiLevelType w:val="hybridMultilevel"/>
    <w:tmpl w:val="8CD403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D7C2C80"/>
    <w:multiLevelType w:val="hybridMultilevel"/>
    <w:tmpl w:val="52E0CA54"/>
    <w:lvl w:ilvl="0" w:tplc="75B042DA">
      <w:start w:val="1"/>
      <w:numFmt w:val="decimal"/>
      <w:lvlText w:val="%1."/>
      <w:lvlJc w:val="left"/>
      <w:pPr>
        <w:tabs>
          <w:tab w:val="num" w:pos="-453"/>
        </w:tabs>
        <w:ind w:left="-453" w:hanging="720"/>
      </w:pPr>
      <w:rPr>
        <w:rFonts w:ascii="Times New Roman" w:hAnsi="Times New Roman" w:cs="Times New Roman" w:hint="default"/>
        <w:sz w:val="16"/>
        <w:szCs w:val="16"/>
      </w:rPr>
    </w:lvl>
    <w:lvl w:ilvl="1" w:tplc="D1F2C998">
      <w:start w:val="1"/>
      <w:numFmt w:val="taiwaneseCountingThousand"/>
      <w:lvlText w:val="%2、"/>
      <w:lvlJc w:val="left"/>
      <w:pPr>
        <w:tabs>
          <w:tab w:val="num" w:pos="111"/>
        </w:tabs>
        <w:ind w:left="111" w:hanging="804"/>
      </w:pPr>
    </w:lvl>
    <w:lvl w:ilvl="2" w:tplc="0409001B">
      <w:start w:val="1"/>
      <w:numFmt w:val="lowerRoman"/>
      <w:lvlText w:val="%3."/>
      <w:lvlJc w:val="right"/>
      <w:pPr>
        <w:tabs>
          <w:tab w:val="num" w:pos="267"/>
        </w:tabs>
        <w:ind w:left="267" w:hanging="480"/>
      </w:pPr>
    </w:lvl>
    <w:lvl w:ilvl="3" w:tplc="0409000F">
      <w:start w:val="1"/>
      <w:numFmt w:val="decimal"/>
      <w:lvlText w:val="%4."/>
      <w:lvlJc w:val="left"/>
      <w:pPr>
        <w:tabs>
          <w:tab w:val="num" w:pos="747"/>
        </w:tabs>
        <w:ind w:left="74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227"/>
        </w:tabs>
        <w:ind w:left="122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707"/>
        </w:tabs>
        <w:ind w:left="1707" w:hanging="480"/>
      </w:pPr>
    </w:lvl>
    <w:lvl w:ilvl="6" w:tplc="0409000F">
      <w:start w:val="1"/>
      <w:numFmt w:val="decimal"/>
      <w:lvlText w:val="%7."/>
      <w:lvlJc w:val="left"/>
      <w:pPr>
        <w:tabs>
          <w:tab w:val="num" w:pos="2187"/>
        </w:tabs>
        <w:ind w:left="218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667"/>
        </w:tabs>
        <w:ind w:left="266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47"/>
        </w:tabs>
        <w:ind w:left="3147" w:hanging="480"/>
      </w:pPr>
    </w:lvl>
  </w:abstractNum>
  <w:abstractNum w:abstractNumId="29">
    <w:nsid w:val="60293E4F"/>
    <w:multiLevelType w:val="hybridMultilevel"/>
    <w:tmpl w:val="9496E7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15015F0"/>
    <w:multiLevelType w:val="hybridMultilevel"/>
    <w:tmpl w:val="C06EBA74"/>
    <w:lvl w:ilvl="0" w:tplc="4A4C9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2F76829"/>
    <w:multiLevelType w:val="hybridMultilevel"/>
    <w:tmpl w:val="8AFEBE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D440F1D"/>
    <w:multiLevelType w:val="hybridMultilevel"/>
    <w:tmpl w:val="E29898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EFB753E"/>
    <w:multiLevelType w:val="hybridMultilevel"/>
    <w:tmpl w:val="31F83C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6F624A3F"/>
    <w:multiLevelType w:val="hybridMultilevel"/>
    <w:tmpl w:val="D46A9B52"/>
    <w:lvl w:ilvl="0" w:tplc="3A16D03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06E6924"/>
    <w:multiLevelType w:val="hybridMultilevel"/>
    <w:tmpl w:val="B694CBC0"/>
    <w:lvl w:ilvl="0" w:tplc="F8D0C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1330864"/>
    <w:multiLevelType w:val="hybridMultilevel"/>
    <w:tmpl w:val="7F381EBA"/>
    <w:lvl w:ilvl="0" w:tplc="3266D26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B004CA"/>
    <w:multiLevelType w:val="hybridMultilevel"/>
    <w:tmpl w:val="15EA2B6E"/>
    <w:lvl w:ilvl="0" w:tplc="5F4E9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>
    <w:nsid w:val="77414BC9"/>
    <w:multiLevelType w:val="hybridMultilevel"/>
    <w:tmpl w:val="534CE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7665BF0"/>
    <w:multiLevelType w:val="hybridMultilevel"/>
    <w:tmpl w:val="C36202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8AC3CD4"/>
    <w:multiLevelType w:val="hybridMultilevel"/>
    <w:tmpl w:val="E0C45204"/>
    <w:lvl w:ilvl="0" w:tplc="DB90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C1F05BC"/>
    <w:multiLevelType w:val="hybridMultilevel"/>
    <w:tmpl w:val="ED429E30"/>
    <w:lvl w:ilvl="0" w:tplc="0E9CF9C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DE179F8"/>
    <w:multiLevelType w:val="hybridMultilevel"/>
    <w:tmpl w:val="8D1CF62E"/>
    <w:lvl w:ilvl="0" w:tplc="646C0D1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5"/>
  </w:num>
  <w:num w:numId="4">
    <w:abstractNumId w:val="9"/>
  </w:num>
  <w:num w:numId="5">
    <w:abstractNumId w:val="42"/>
  </w:num>
  <w:num w:numId="6">
    <w:abstractNumId w:val="35"/>
  </w:num>
  <w:num w:numId="7">
    <w:abstractNumId w:val="30"/>
  </w:num>
  <w:num w:numId="8">
    <w:abstractNumId w:val="40"/>
  </w:num>
  <w:num w:numId="9">
    <w:abstractNumId w:val="1"/>
  </w:num>
  <w:num w:numId="10">
    <w:abstractNumId w:val="33"/>
  </w:num>
  <w:num w:numId="11">
    <w:abstractNumId w:val="10"/>
  </w:num>
  <w:num w:numId="12">
    <w:abstractNumId w:val="27"/>
  </w:num>
  <w:num w:numId="13">
    <w:abstractNumId w:val="3"/>
  </w:num>
  <w:num w:numId="14">
    <w:abstractNumId w:val="37"/>
  </w:num>
  <w:num w:numId="15">
    <w:abstractNumId w:val="14"/>
  </w:num>
  <w:num w:numId="16">
    <w:abstractNumId w:val="7"/>
  </w:num>
  <w:num w:numId="17">
    <w:abstractNumId w:val="11"/>
  </w:num>
  <w:num w:numId="18">
    <w:abstractNumId w:val="22"/>
  </w:num>
  <w:num w:numId="19">
    <w:abstractNumId w:val="21"/>
  </w:num>
  <w:num w:numId="20">
    <w:abstractNumId w:val="6"/>
  </w:num>
  <w:num w:numId="21">
    <w:abstractNumId w:val="8"/>
  </w:num>
  <w:num w:numId="22">
    <w:abstractNumId w:val="32"/>
  </w:num>
  <w:num w:numId="23">
    <w:abstractNumId w:val="4"/>
  </w:num>
  <w:num w:numId="24">
    <w:abstractNumId w:val="26"/>
  </w:num>
  <w:num w:numId="25">
    <w:abstractNumId w:val="23"/>
  </w:num>
  <w:num w:numId="26">
    <w:abstractNumId w:val="29"/>
  </w:num>
  <w:num w:numId="27">
    <w:abstractNumId w:val="3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6"/>
  </w:num>
  <w:num w:numId="40">
    <w:abstractNumId w:val="5"/>
  </w:num>
  <w:num w:numId="41">
    <w:abstractNumId w:val="13"/>
  </w:num>
  <w:num w:numId="42">
    <w:abstractNumId w:val="12"/>
  </w:num>
  <w:num w:numId="43">
    <w:abstractNumId w:val="34"/>
  </w:num>
  <w:num w:numId="44">
    <w:abstractNumId w:val="20"/>
  </w:num>
  <w:num w:numId="45">
    <w:abstractNumId w:val="16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B1"/>
    <w:rsid w:val="00010808"/>
    <w:rsid w:val="000162E1"/>
    <w:rsid w:val="00024100"/>
    <w:rsid w:val="000535AD"/>
    <w:rsid w:val="00080114"/>
    <w:rsid w:val="00082FB4"/>
    <w:rsid w:val="000A1222"/>
    <w:rsid w:val="000B0BEA"/>
    <w:rsid w:val="000B507B"/>
    <w:rsid w:val="000C7450"/>
    <w:rsid w:val="000D675F"/>
    <w:rsid w:val="000F3805"/>
    <w:rsid w:val="000F5C02"/>
    <w:rsid w:val="001112EB"/>
    <w:rsid w:val="001132CF"/>
    <w:rsid w:val="0012287D"/>
    <w:rsid w:val="00122DB2"/>
    <w:rsid w:val="00132F68"/>
    <w:rsid w:val="00147A72"/>
    <w:rsid w:val="00152018"/>
    <w:rsid w:val="00164DAA"/>
    <w:rsid w:val="00197A2C"/>
    <w:rsid w:val="001A223E"/>
    <w:rsid w:val="001C31AD"/>
    <w:rsid w:val="001C3C90"/>
    <w:rsid w:val="001C6946"/>
    <w:rsid w:val="001D00F8"/>
    <w:rsid w:val="001D18C8"/>
    <w:rsid w:val="001E1F9D"/>
    <w:rsid w:val="001E2CB7"/>
    <w:rsid w:val="001E53C8"/>
    <w:rsid w:val="00222AF7"/>
    <w:rsid w:val="00224181"/>
    <w:rsid w:val="00224FA4"/>
    <w:rsid w:val="00242A35"/>
    <w:rsid w:val="00245A89"/>
    <w:rsid w:val="0025166F"/>
    <w:rsid w:val="00260D10"/>
    <w:rsid w:val="002649E8"/>
    <w:rsid w:val="00272791"/>
    <w:rsid w:val="002730C1"/>
    <w:rsid w:val="0027460F"/>
    <w:rsid w:val="002754EB"/>
    <w:rsid w:val="00276088"/>
    <w:rsid w:val="00276D63"/>
    <w:rsid w:val="0029107E"/>
    <w:rsid w:val="00296CE1"/>
    <w:rsid w:val="002C3021"/>
    <w:rsid w:val="002F6799"/>
    <w:rsid w:val="00301B7F"/>
    <w:rsid w:val="0030727B"/>
    <w:rsid w:val="00332373"/>
    <w:rsid w:val="003459DD"/>
    <w:rsid w:val="00374D34"/>
    <w:rsid w:val="00374DD4"/>
    <w:rsid w:val="0038060C"/>
    <w:rsid w:val="0038403E"/>
    <w:rsid w:val="00396D80"/>
    <w:rsid w:val="003A73C6"/>
    <w:rsid w:val="003B07C9"/>
    <w:rsid w:val="003C7F52"/>
    <w:rsid w:val="003D571C"/>
    <w:rsid w:val="003E48AC"/>
    <w:rsid w:val="003E59D0"/>
    <w:rsid w:val="003E7489"/>
    <w:rsid w:val="003E7D2D"/>
    <w:rsid w:val="00402DB7"/>
    <w:rsid w:val="00424441"/>
    <w:rsid w:val="004342E8"/>
    <w:rsid w:val="00466F9F"/>
    <w:rsid w:val="004A5474"/>
    <w:rsid w:val="004C79B8"/>
    <w:rsid w:val="004D4C46"/>
    <w:rsid w:val="004E0B49"/>
    <w:rsid w:val="004F2602"/>
    <w:rsid w:val="005146F5"/>
    <w:rsid w:val="00515730"/>
    <w:rsid w:val="005414BD"/>
    <w:rsid w:val="00547821"/>
    <w:rsid w:val="0055749B"/>
    <w:rsid w:val="00573105"/>
    <w:rsid w:val="00577208"/>
    <w:rsid w:val="00583875"/>
    <w:rsid w:val="005D76B8"/>
    <w:rsid w:val="005F5FE2"/>
    <w:rsid w:val="00602CB4"/>
    <w:rsid w:val="0061325F"/>
    <w:rsid w:val="00637792"/>
    <w:rsid w:val="006479E4"/>
    <w:rsid w:val="00657A40"/>
    <w:rsid w:val="00676211"/>
    <w:rsid w:val="006A0FAE"/>
    <w:rsid w:val="006A2E44"/>
    <w:rsid w:val="006B1C05"/>
    <w:rsid w:val="006B5007"/>
    <w:rsid w:val="006D1050"/>
    <w:rsid w:val="006D35EA"/>
    <w:rsid w:val="006E305D"/>
    <w:rsid w:val="0070060E"/>
    <w:rsid w:val="0070133C"/>
    <w:rsid w:val="00704152"/>
    <w:rsid w:val="00705982"/>
    <w:rsid w:val="007112EA"/>
    <w:rsid w:val="00751FA0"/>
    <w:rsid w:val="007C0789"/>
    <w:rsid w:val="007C58EB"/>
    <w:rsid w:val="007C6A84"/>
    <w:rsid w:val="00802CA8"/>
    <w:rsid w:val="00812984"/>
    <w:rsid w:val="00851AF9"/>
    <w:rsid w:val="00890A5A"/>
    <w:rsid w:val="008C4971"/>
    <w:rsid w:val="008E3C4F"/>
    <w:rsid w:val="008F12B7"/>
    <w:rsid w:val="008F4A37"/>
    <w:rsid w:val="00901806"/>
    <w:rsid w:val="009136E0"/>
    <w:rsid w:val="009223AB"/>
    <w:rsid w:val="00926002"/>
    <w:rsid w:val="00937C7E"/>
    <w:rsid w:val="00943520"/>
    <w:rsid w:val="00956523"/>
    <w:rsid w:val="0097026F"/>
    <w:rsid w:val="009736BD"/>
    <w:rsid w:val="009A3C00"/>
    <w:rsid w:val="009D3B98"/>
    <w:rsid w:val="009D4383"/>
    <w:rsid w:val="009E12FB"/>
    <w:rsid w:val="00A41BBA"/>
    <w:rsid w:val="00A42798"/>
    <w:rsid w:val="00A56246"/>
    <w:rsid w:val="00A61AFB"/>
    <w:rsid w:val="00A742DA"/>
    <w:rsid w:val="00A84EC9"/>
    <w:rsid w:val="00A92E83"/>
    <w:rsid w:val="00AA508D"/>
    <w:rsid w:val="00AE1EA9"/>
    <w:rsid w:val="00AF37B5"/>
    <w:rsid w:val="00AF7CC8"/>
    <w:rsid w:val="00B05CF8"/>
    <w:rsid w:val="00B3432B"/>
    <w:rsid w:val="00B34B9A"/>
    <w:rsid w:val="00B400F2"/>
    <w:rsid w:val="00B45BDE"/>
    <w:rsid w:val="00B53DDF"/>
    <w:rsid w:val="00B54E2C"/>
    <w:rsid w:val="00B56951"/>
    <w:rsid w:val="00B627E3"/>
    <w:rsid w:val="00B62A69"/>
    <w:rsid w:val="00B65C54"/>
    <w:rsid w:val="00B72336"/>
    <w:rsid w:val="00B74F43"/>
    <w:rsid w:val="00BA61AF"/>
    <w:rsid w:val="00BB1A36"/>
    <w:rsid w:val="00BB36DD"/>
    <w:rsid w:val="00BB4B6F"/>
    <w:rsid w:val="00BC2DC4"/>
    <w:rsid w:val="00BD52EF"/>
    <w:rsid w:val="00BE0499"/>
    <w:rsid w:val="00BE1BB2"/>
    <w:rsid w:val="00BE27AF"/>
    <w:rsid w:val="00BE4C64"/>
    <w:rsid w:val="00BE5B37"/>
    <w:rsid w:val="00BE62A4"/>
    <w:rsid w:val="00C01990"/>
    <w:rsid w:val="00C07FDC"/>
    <w:rsid w:val="00C22B2E"/>
    <w:rsid w:val="00C23CB9"/>
    <w:rsid w:val="00C24F62"/>
    <w:rsid w:val="00C420B0"/>
    <w:rsid w:val="00C5214D"/>
    <w:rsid w:val="00C64715"/>
    <w:rsid w:val="00C671FF"/>
    <w:rsid w:val="00C77A95"/>
    <w:rsid w:val="00C82055"/>
    <w:rsid w:val="00C820D5"/>
    <w:rsid w:val="00C82486"/>
    <w:rsid w:val="00C832DF"/>
    <w:rsid w:val="00C921F4"/>
    <w:rsid w:val="00C93EB3"/>
    <w:rsid w:val="00CA5698"/>
    <w:rsid w:val="00CA5E29"/>
    <w:rsid w:val="00CB02CE"/>
    <w:rsid w:val="00CB71C2"/>
    <w:rsid w:val="00CC5819"/>
    <w:rsid w:val="00CC63B1"/>
    <w:rsid w:val="00CD0828"/>
    <w:rsid w:val="00CE5948"/>
    <w:rsid w:val="00D073E6"/>
    <w:rsid w:val="00D4173B"/>
    <w:rsid w:val="00D73EFB"/>
    <w:rsid w:val="00D9754C"/>
    <w:rsid w:val="00DC20B0"/>
    <w:rsid w:val="00DE6AD5"/>
    <w:rsid w:val="00DF2242"/>
    <w:rsid w:val="00DF2A7F"/>
    <w:rsid w:val="00DF465B"/>
    <w:rsid w:val="00E04F4F"/>
    <w:rsid w:val="00E11705"/>
    <w:rsid w:val="00E220C1"/>
    <w:rsid w:val="00E312C4"/>
    <w:rsid w:val="00E65EAD"/>
    <w:rsid w:val="00E72BDA"/>
    <w:rsid w:val="00E74B5A"/>
    <w:rsid w:val="00EA05BA"/>
    <w:rsid w:val="00EC39A6"/>
    <w:rsid w:val="00ED02F1"/>
    <w:rsid w:val="00EE17CF"/>
    <w:rsid w:val="00EE2DAD"/>
    <w:rsid w:val="00F14225"/>
    <w:rsid w:val="00F27C2B"/>
    <w:rsid w:val="00F33311"/>
    <w:rsid w:val="00F36000"/>
    <w:rsid w:val="00F43E57"/>
    <w:rsid w:val="00F53430"/>
    <w:rsid w:val="00F678E3"/>
    <w:rsid w:val="00F92A05"/>
    <w:rsid w:val="00F946E2"/>
    <w:rsid w:val="00FA2D1C"/>
    <w:rsid w:val="00FB0209"/>
    <w:rsid w:val="00FB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6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A0FAE"/>
    <w:pPr>
      <w:numPr>
        <w:ilvl w:val="1"/>
        <w:numId w:val="28"/>
      </w:numPr>
      <w:autoSpaceDE w:val="0"/>
      <w:autoSpaceDN w:val="0"/>
      <w:adjustRightInd w:val="0"/>
      <w:ind w:left="0" w:firstLine="0"/>
      <w:jc w:val="center"/>
      <w:outlineLvl w:val="0"/>
    </w:pPr>
    <w:rPr>
      <w:shadow/>
      <w:color w:val="E3E3FF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g1">
    <w:name w:val="hong1"/>
    <w:rsid w:val="007C58EB"/>
    <w:rPr>
      <w:color w:val="370000"/>
      <w:sz w:val="24"/>
      <w:szCs w:val="24"/>
    </w:rPr>
  </w:style>
  <w:style w:type="paragraph" w:customStyle="1" w:styleId="dash4e00-822c-6587-5b57">
    <w:name w:val="dash4e00-822c-6587-5b57"/>
    <w:basedOn w:val="a"/>
    <w:rsid w:val="003323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4e00-822c-6587-5b57--char">
    <w:name w:val="dash4e00-822c-6587-5b57--char"/>
    <w:basedOn w:val="a0"/>
    <w:rsid w:val="00332373"/>
  </w:style>
  <w:style w:type="paragraph" w:customStyle="1" w:styleId="dash5167-6587">
    <w:name w:val="dash5167-6587"/>
    <w:basedOn w:val="a"/>
    <w:rsid w:val="00B74F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0"/>
    <w:rsid w:val="00B74F43"/>
  </w:style>
  <w:style w:type="paragraph" w:styleId="a3">
    <w:name w:val="header"/>
    <w:basedOn w:val="a"/>
    <w:link w:val="a4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64715"/>
    <w:rPr>
      <w:kern w:val="2"/>
    </w:rPr>
  </w:style>
  <w:style w:type="paragraph" w:styleId="a5">
    <w:name w:val="footer"/>
    <w:basedOn w:val="a"/>
    <w:link w:val="a6"/>
    <w:rsid w:val="00C64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64715"/>
    <w:rPr>
      <w:kern w:val="2"/>
    </w:rPr>
  </w:style>
  <w:style w:type="paragraph" w:styleId="Web">
    <w:name w:val="Normal (Web)"/>
    <w:basedOn w:val="a"/>
    <w:unhideWhenUsed/>
    <w:rsid w:val="00602C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rsid w:val="00CD0828"/>
    <w:rPr>
      <w:color w:val="0000FF"/>
      <w:u w:val="single"/>
    </w:rPr>
  </w:style>
  <w:style w:type="character" w:customStyle="1" w:styleId="t11">
    <w:name w:val="t11"/>
    <w:rsid w:val="006A2E44"/>
    <w:rPr>
      <w:color w:val="333333"/>
      <w:sz w:val="18"/>
      <w:szCs w:val="18"/>
    </w:rPr>
  </w:style>
  <w:style w:type="paragraph" w:styleId="a8">
    <w:name w:val="Body Text"/>
    <w:basedOn w:val="a"/>
    <w:link w:val="a9"/>
    <w:rsid w:val="00CE5948"/>
    <w:pPr>
      <w:jc w:val="center"/>
    </w:pPr>
    <w:rPr>
      <w:rFonts w:ascii="標楷體" w:eastAsia="標楷體"/>
      <w:sz w:val="38"/>
    </w:rPr>
  </w:style>
  <w:style w:type="character" w:customStyle="1" w:styleId="a9">
    <w:name w:val="本文 字元"/>
    <w:link w:val="a8"/>
    <w:rsid w:val="00CE5948"/>
    <w:rPr>
      <w:rFonts w:ascii="標楷體" w:eastAsia="標楷體"/>
      <w:kern w:val="2"/>
      <w:sz w:val="38"/>
      <w:szCs w:val="24"/>
    </w:rPr>
  </w:style>
  <w:style w:type="table" w:styleId="aa">
    <w:name w:val="Table Grid"/>
    <w:basedOn w:val="a1"/>
    <w:rsid w:val="00F92A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5146F5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5146F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rsid w:val="004D4C46"/>
  </w:style>
  <w:style w:type="paragraph" w:customStyle="1" w:styleId="Default">
    <w:name w:val="Default"/>
    <w:rsid w:val="00C921F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6A0FAE"/>
    <w:rPr>
      <w:shadow/>
      <w:color w:val="E3E3FF"/>
      <w:sz w:val="44"/>
      <w:szCs w:val="44"/>
      <w:lang w:val="zh-TW"/>
    </w:rPr>
  </w:style>
  <w:style w:type="paragraph" w:styleId="ad">
    <w:name w:val="List Paragraph"/>
    <w:basedOn w:val="a"/>
    <w:uiPriority w:val="34"/>
    <w:qFormat/>
    <w:rsid w:val="00276D63"/>
    <w:pPr>
      <w:widowControl/>
      <w:ind w:leftChars="200"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tmps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臺北市中正區東門國民小學95學年度第一學期親職教育講座</dc:title>
  <dc:creator>tmps</dc:creator>
  <cp:lastModifiedBy>USER</cp:lastModifiedBy>
  <cp:revision>2</cp:revision>
  <cp:lastPrinted>2014-10-07T02:06:00Z</cp:lastPrinted>
  <dcterms:created xsi:type="dcterms:W3CDTF">2014-10-14T03:50:00Z</dcterms:created>
  <dcterms:modified xsi:type="dcterms:W3CDTF">2014-10-14T03:50:00Z</dcterms:modified>
</cp:coreProperties>
</file>